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20116631" w:displacedByCustomXml="next"/>
    <w:sdt>
      <w:sdtPr>
        <w:id w:val="-98410304"/>
        <w:docPartObj>
          <w:docPartGallery w:val="Cover Pages"/>
          <w:docPartUnique/>
        </w:docPartObj>
      </w:sdtPr>
      <w:sdtEndPr>
        <w:rPr>
          <w:rFonts w:ascii="Abadi" w:hAnsi="Abadi" w:cstheme="minorHAnsi"/>
          <w:color w:val="002060"/>
          <w:sz w:val="28"/>
        </w:rPr>
      </w:sdtEndPr>
      <w:sdtContent>
        <w:p w14:paraId="24374F80" w14:textId="53DB8F3E" w:rsidR="00444120" w:rsidRPr="00CE15CE" w:rsidRDefault="00444120" w:rsidP="00444120">
          <w:pPr>
            <w:jc w:val="center"/>
            <w:rPr>
              <w:rFonts w:ascii="Arial" w:hAnsi="Arial" w:cs="Arial"/>
              <w:sz w:val="44"/>
              <w:szCs w:val="44"/>
            </w:rPr>
          </w:pPr>
          <w:r w:rsidRPr="00444120">
            <w:rPr>
              <w:lang w:val="en-US"/>
            </w:rPr>
            <w:t>​</w:t>
          </w:r>
          <w:r w:rsidRPr="00CE15CE">
            <w:rPr>
              <w:rFonts w:ascii="Arial" w:hAnsi="Arial" w:cs="Arial"/>
              <w:sz w:val="44"/>
              <w:szCs w:val="44"/>
              <w:lang w:val="en-US"/>
            </w:rPr>
            <w:t>Northcote Primary School</w:t>
          </w:r>
        </w:p>
        <w:p w14:paraId="78F1B0EC" w14:textId="29131019" w:rsidR="00444120" w:rsidRPr="00CE15CE" w:rsidRDefault="00444120" w:rsidP="00444120">
          <w:pPr>
            <w:jc w:val="center"/>
            <w:rPr>
              <w:rFonts w:ascii="Arial" w:hAnsi="Arial" w:cs="Arial"/>
              <w:sz w:val="44"/>
              <w:szCs w:val="44"/>
            </w:rPr>
          </w:pPr>
          <w:r w:rsidRPr="00CE15CE">
            <w:rPr>
              <w:rFonts w:ascii="Arial" w:hAnsi="Arial" w:cs="Arial"/>
              <w:sz w:val="44"/>
              <w:szCs w:val="44"/>
              <w:lang w:val="en-US"/>
            </w:rPr>
            <w:t>​</w:t>
          </w:r>
        </w:p>
        <w:p w14:paraId="6B1D3C40" w14:textId="5B5D4900" w:rsidR="00444120" w:rsidRPr="00444120" w:rsidRDefault="00444120" w:rsidP="00444120">
          <w:pPr>
            <w:jc w:val="center"/>
          </w:pPr>
          <w:r w:rsidRPr="00444120">
            <w:rPr>
              <w:lang w:val="en-US"/>
            </w:rPr>
            <w:t>​</w:t>
          </w:r>
        </w:p>
        <w:p w14:paraId="5B9D6074" w14:textId="24C66E80" w:rsidR="00444120" w:rsidRPr="00444120" w:rsidRDefault="00444120" w:rsidP="00444120">
          <w:pPr>
            <w:jc w:val="center"/>
          </w:pPr>
          <w:r w:rsidRPr="00444120">
            <w:rPr>
              <w:lang w:val="en-US"/>
            </w:rPr>
            <w:t>​</w:t>
          </w:r>
          <w:r w:rsidRPr="00444120">
            <w:drawing>
              <wp:inline distT="0" distB="0" distL="0" distR="0" wp14:anchorId="57885525" wp14:editId="6E977218">
                <wp:extent cx="2689860" cy="2689860"/>
                <wp:effectExtent l="0" t="0" r="0" b="0"/>
                <wp:docPr id="1501556169" name="Picture 2" descr="Northcote Primary School - Caring , Learning, Gr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cote Primary School - Caring , Learning, Grow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9860" cy="2689860"/>
                        </a:xfrm>
                        <a:prstGeom prst="rect">
                          <a:avLst/>
                        </a:prstGeom>
                        <a:noFill/>
                        <a:ln>
                          <a:noFill/>
                        </a:ln>
                      </pic:spPr>
                    </pic:pic>
                  </a:graphicData>
                </a:graphic>
              </wp:inline>
            </w:drawing>
          </w:r>
        </w:p>
        <w:p w14:paraId="3F8A3010" w14:textId="6B89F4BF" w:rsidR="00444120" w:rsidRPr="00444120" w:rsidRDefault="00444120" w:rsidP="00444120">
          <w:pPr>
            <w:jc w:val="center"/>
          </w:pPr>
          <w:r w:rsidRPr="00444120">
            <w:rPr>
              <w:lang w:val="en-US"/>
            </w:rPr>
            <w:t>​</w:t>
          </w:r>
        </w:p>
        <w:p w14:paraId="33629B32" w14:textId="267F31D5" w:rsidR="00444120" w:rsidRPr="00444120" w:rsidRDefault="00444120" w:rsidP="00444120">
          <w:pPr>
            <w:jc w:val="center"/>
          </w:pPr>
          <w:r w:rsidRPr="00444120">
            <w:rPr>
              <w:lang w:val="en-US"/>
            </w:rPr>
            <w:t>​</w:t>
          </w:r>
        </w:p>
        <w:p w14:paraId="68E8AEA5" w14:textId="78A78853" w:rsidR="00444120" w:rsidRPr="00444120" w:rsidRDefault="00444120" w:rsidP="00444120">
          <w:pPr>
            <w:jc w:val="center"/>
          </w:pPr>
          <w:r w:rsidRPr="00444120">
            <w:rPr>
              <w:lang w:val="en-US"/>
            </w:rPr>
            <w:t>​</w:t>
          </w:r>
        </w:p>
        <w:p w14:paraId="4180D5D8" w14:textId="64BE92C2" w:rsidR="00444120" w:rsidRPr="00444120" w:rsidRDefault="00444120" w:rsidP="00444120">
          <w:pPr>
            <w:jc w:val="center"/>
          </w:pPr>
          <w:r w:rsidRPr="00444120">
            <w:rPr>
              <w:lang w:val="en-US"/>
            </w:rPr>
            <w:t>​</w:t>
          </w:r>
          <w:r w:rsidR="00CE15CE">
            <w:rPr>
              <w:rFonts w:ascii="Arial" w:hAnsi="Arial" w:cs="Arial"/>
              <w:sz w:val="44"/>
              <w:szCs w:val="44"/>
              <w:lang w:val="en-US"/>
            </w:rPr>
            <w:t>Child Protection Policy</w:t>
          </w:r>
          <w:r w:rsidR="0096031D">
            <w:rPr>
              <w:rFonts w:ascii="Arial" w:hAnsi="Arial" w:cs="Arial"/>
              <w:sz w:val="44"/>
              <w:szCs w:val="44"/>
              <w:lang w:val="en-US"/>
            </w:rPr>
            <w:t xml:space="preserve"> 2026/27</w:t>
          </w:r>
        </w:p>
        <w:p w14:paraId="06989A83" w14:textId="1BD3196D" w:rsidR="00444120" w:rsidRPr="00444120" w:rsidRDefault="00444120" w:rsidP="00444120">
          <w:pPr>
            <w:jc w:val="center"/>
          </w:pPr>
          <w:r w:rsidRPr="00444120">
            <w:rPr>
              <w:lang w:val="en-US"/>
            </w:rPr>
            <w:t>​</w:t>
          </w:r>
        </w:p>
        <w:p w14:paraId="276C3B4E" w14:textId="0C833BAC" w:rsidR="00444120" w:rsidRPr="00444120" w:rsidRDefault="00444120" w:rsidP="00444120">
          <w:pPr>
            <w:jc w:val="center"/>
          </w:pPr>
          <w:r w:rsidRPr="00444120">
            <w:rPr>
              <w:lang w:val="en-US"/>
            </w:rPr>
            <w:t>​</w:t>
          </w:r>
        </w:p>
        <w:p w14:paraId="7E2BDD26" w14:textId="2194FD7E" w:rsidR="00444120" w:rsidRPr="00444120" w:rsidRDefault="00444120" w:rsidP="00444120">
          <w:pPr>
            <w:jc w:val="center"/>
          </w:pPr>
          <w:r w:rsidRPr="00444120">
            <w:rPr>
              <w:lang w:val="en-US"/>
            </w:rPr>
            <w:t>​</w:t>
          </w:r>
        </w:p>
        <w:p w14:paraId="3898EB74" w14:textId="77777777" w:rsidR="00962C6C" w:rsidRDefault="00444120" w:rsidP="00962C6C">
          <w:pPr>
            <w:rPr>
              <w:lang w:val="en-US"/>
            </w:rPr>
          </w:pPr>
          <w:r w:rsidRPr="00444120">
            <w:rPr>
              <w:lang w:val="en-US"/>
            </w:rPr>
            <w:t>​</w:t>
          </w:r>
        </w:p>
        <w:p w14:paraId="1AF87272" w14:textId="77777777" w:rsidR="00962C6C" w:rsidRDefault="00962C6C" w:rsidP="00962C6C">
          <w:pPr>
            <w:rPr>
              <w:lang w:val="en-US"/>
            </w:rPr>
          </w:pPr>
        </w:p>
        <w:p w14:paraId="0B5BBEEE" w14:textId="77777777" w:rsidR="00962C6C" w:rsidRDefault="00962C6C" w:rsidP="00962C6C">
          <w:pPr>
            <w:rPr>
              <w:lang w:val="en-US"/>
            </w:rPr>
          </w:pPr>
        </w:p>
        <w:p w14:paraId="128B381A" w14:textId="77777777" w:rsidR="00962C6C" w:rsidRDefault="00962C6C" w:rsidP="00962C6C">
          <w:pPr>
            <w:rPr>
              <w:lang w:val="en-US"/>
            </w:rPr>
          </w:pPr>
        </w:p>
        <w:p w14:paraId="098D7B75" w14:textId="77777777" w:rsidR="00962C6C" w:rsidRDefault="00962C6C" w:rsidP="00962C6C">
          <w:pPr>
            <w:rPr>
              <w:lang w:val="en-US"/>
            </w:rPr>
          </w:pPr>
        </w:p>
        <w:p w14:paraId="2B8C7F93" w14:textId="77777777" w:rsidR="00962C6C" w:rsidRDefault="00962C6C" w:rsidP="00962C6C">
          <w:pPr>
            <w:rPr>
              <w:lang w:val="en-US"/>
            </w:rPr>
          </w:pPr>
        </w:p>
        <w:p w14:paraId="4D3C82A9" w14:textId="77777777" w:rsidR="00962C6C" w:rsidRDefault="00962C6C" w:rsidP="00962C6C">
          <w:pPr>
            <w:rPr>
              <w:lang w:val="en-US"/>
            </w:rPr>
          </w:pPr>
        </w:p>
        <w:p w14:paraId="71C7D2D6" w14:textId="77777777" w:rsidR="00962C6C" w:rsidRDefault="00962C6C" w:rsidP="00962C6C">
          <w:pPr>
            <w:rPr>
              <w:lang w:val="en-US"/>
            </w:rPr>
          </w:pPr>
        </w:p>
        <w:p w14:paraId="33019BBD" w14:textId="77777777" w:rsidR="00962C6C" w:rsidRDefault="00962C6C" w:rsidP="00962C6C">
          <w:pPr>
            <w:rPr>
              <w:lang w:val="en-US"/>
            </w:rPr>
          </w:pPr>
        </w:p>
        <w:p w14:paraId="71CE0307" w14:textId="77777777" w:rsidR="00962C6C" w:rsidRDefault="00962C6C" w:rsidP="00962C6C">
          <w:pPr>
            <w:rPr>
              <w:lang w:val="en-US"/>
            </w:rPr>
          </w:pPr>
        </w:p>
        <w:p w14:paraId="356203CB" w14:textId="77777777" w:rsidR="00962C6C" w:rsidRDefault="00962C6C" w:rsidP="00962C6C">
          <w:pPr>
            <w:rPr>
              <w:lang w:val="en-US"/>
            </w:rPr>
          </w:pPr>
        </w:p>
        <w:p w14:paraId="66117D05" w14:textId="77777777" w:rsidR="00962C6C" w:rsidRDefault="00962C6C" w:rsidP="00962C6C">
          <w:pPr>
            <w:rPr>
              <w:lang w:val="en-US"/>
            </w:rPr>
          </w:pPr>
        </w:p>
        <w:p w14:paraId="73CFF562" w14:textId="12CED543" w:rsidR="00444120" w:rsidRDefault="00444120" w:rsidP="00962C6C">
          <w:pPr>
            <w:rPr>
              <w:lang w:val="en-US"/>
            </w:rPr>
          </w:pPr>
          <w:r w:rsidRPr="00444120">
            <w:rPr>
              <w:lang w:val="en-US"/>
            </w:rPr>
            <w:t xml:space="preserve">Written: </w:t>
          </w:r>
          <w:r w:rsidR="00D76F04">
            <w:rPr>
              <w:lang w:val="en-US"/>
            </w:rPr>
            <w:t>3</w:t>
          </w:r>
          <w:r w:rsidR="00D76F04" w:rsidRPr="00D76F04">
            <w:rPr>
              <w:vertAlign w:val="superscript"/>
              <w:lang w:val="en-US"/>
            </w:rPr>
            <w:t>rd</w:t>
          </w:r>
          <w:r w:rsidR="00D76F04">
            <w:rPr>
              <w:lang w:val="en-US"/>
            </w:rPr>
            <w:t xml:space="preserve"> </w:t>
          </w:r>
          <w:r w:rsidRPr="00444120">
            <w:rPr>
              <w:lang w:val="en-US"/>
            </w:rPr>
            <w:t>September 2026</w:t>
          </w:r>
        </w:p>
        <w:p w14:paraId="6EDB207E" w14:textId="49950CB3" w:rsidR="008C5271" w:rsidRPr="00444120" w:rsidRDefault="008C5271" w:rsidP="00962C6C">
          <w:r>
            <w:rPr>
              <w:lang w:val="en-US"/>
            </w:rPr>
            <w:t>Date Modified:</w:t>
          </w:r>
        </w:p>
        <w:p w14:paraId="0C05B71A" w14:textId="48A46A10" w:rsidR="00444120" w:rsidRDefault="00444120" w:rsidP="00962C6C">
          <w:pPr>
            <w:rPr>
              <w:lang w:val="en-US"/>
            </w:rPr>
          </w:pPr>
          <w:r w:rsidRPr="00444120">
            <w:rPr>
              <w:lang w:val="en-US"/>
            </w:rPr>
            <w:t>​Review Date: September 2027</w:t>
          </w:r>
        </w:p>
        <w:p w14:paraId="21BCAA68" w14:textId="0C81A63B" w:rsidR="008C5271" w:rsidRDefault="008C5271" w:rsidP="00962C6C">
          <w:pPr>
            <w:rPr>
              <w:lang w:val="en-US"/>
            </w:rPr>
          </w:pPr>
          <w:r>
            <w:rPr>
              <w:lang w:val="en-US"/>
            </w:rPr>
            <w:t>Approved by:</w:t>
          </w:r>
        </w:p>
        <w:p w14:paraId="5E567AB6" w14:textId="43A515BE" w:rsidR="00080611" w:rsidRDefault="00080611" w:rsidP="00962C6C">
          <w:pPr>
            <w:rPr>
              <w:lang w:val="en-US"/>
            </w:rPr>
          </w:pPr>
          <w:r>
            <w:rPr>
              <w:lang w:val="en-US"/>
            </w:rPr>
            <w:t>Date Approved:</w:t>
          </w:r>
        </w:p>
        <w:p w14:paraId="4FF5111F" w14:textId="77777777" w:rsidR="008C5271" w:rsidRPr="00444120" w:rsidRDefault="008C5271" w:rsidP="00962C6C"/>
        <w:p w14:paraId="524E15B8" w14:textId="6685D009" w:rsidR="00444120" w:rsidRPr="00444120" w:rsidRDefault="00444120" w:rsidP="00962C6C">
          <w:r w:rsidRPr="00444120">
            <w:rPr>
              <w:lang w:val="en-US"/>
            </w:rPr>
            <w:t>​</w:t>
          </w:r>
        </w:p>
        <w:p w14:paraId="18A4134E" w14:textId="368ADC83" w:rsidR="00444120" w:rsidRPr="00444120" w:rsidRDefault="00444120" w:rsidP="00444120">
          <w:pPr>
            <w:jc w:val="center"/>
          </w:pPr>
          <w:r w:rsidRPr="00444120">
            <w:rPr>
              <w:lang w:val="en-US"/>
            </w:rPr>
            <w:t>​</w:t>
          </w:r>
        </w:p>
        <w:p w14:paraId="69855A8B" w14:textId="083A4F02" w:rsidR="00444120" w:rsidRPr="00444120" w:rsidRDefault="00444120" w:rsidP="00444120">
          <w:pPr>
            <w:jc w:val="center"/>
          </w:pPr>
          <w:r w:rsidRPr="00444120">
            <w:rPr>
              <w:lang w:val="en-US"/>
            </w:rPr>
            <w:t>​</w:t>
          </w:r>
        </w:p>
        <w:p w14:paraId="3BEF8414" w14:textId="3FF5A2CB" w:rsidR="00444120" w:rsidRPr="00080611" w:rsidRDefault="00444120" w:rsidP="00962C6C">
          <w:pPr>
            <w:rPr>
              <w:color w:val="2E74B5" w:themeColor="accent1" w:themeShade="BF"/>
            </w:rPr>
          </w:pPr>
          <w:r w:rsidRPr="00444120">
            <w:rPr>
              <w:lang w:val="en-US"/>
            </w:rPr>
            <w:t>​Vision: </w:t>
          </w:r>
          <w:r w:rsidRPr="00080611">
            <w:rPr>
              <w:i/>
              <w:iCs/>
              <w:color w:val="2E74B5" w:themeColor="accent1" w:themeShade="BF"/>
              <w:lang w:val="en-US"/>
            </w:rPr>
            <w:t>‘Great things happen every day’</w:t>
          </w:r>
        </w:p>
        <w:p w14:paraId="7A09935C" w14:textId="6EAAB739" w:rsidR="004540E1" w:rsidRDefault="004540E1" w:rsidP="00444120">
          <w:pPr>
            <w:jc w:val="center"/>
          </w:pPr>
        </w:p>
        <w:p w14:paraId="60F9C885" w14:textId="698E7D91" w:rsidR="0096031D" w:rsidRDefault="004540E1" w:rsidP="0096031D">
          <w:pPr>
            <w:spacing w:after="160" w:line="259" w:lineRule="auto"/>
            <w:rPr>
              <w:rFonts w:ascii="Abadi" w:hAnsi="Abadi" w:cstheme="minorHAnsi"/>
              <w:color w:val="002060"/>
              <w:sz w:val="28"/>
            </w:rPr>
          </w:pPr>
        </w:p>
      </w:sdtContent>
    </w:sdt>
    <w:p w14:paraId="3D109C27" w14:textId="0F92BCBC" w:rsidR="00824D7C" w:rsidRPr="002B39C9" w:rsidRDefault="00025C43" w:rsidP="0096031D">
      <w:pPr>
        <w:spacing w:after="160" w:line="259" w:lineRule="auto"/>
        <w:jc w:val="center"/>
        <w:rPr>
          <w:rFonts w:ascii="Abadi" w:hAnsi="Abadi" w:cstheme="minorHAnsi"/>
          <w:color w:val="002060"/>
          <w:sz w:val="28"/>
        </w:rPr>
      </w:pPr>
      <w:r>
        <w:rPr>
          <w:rFonts w:ascii="Abadi" w:hAnsi="Abadi" w:cstheme="minorHAnsi"/>
          <w:color w:val="002060"/>
          <w:sz w:val="28"/>
        </w:rPr>
        <w:t>C</w:t>
      </w:r>
      <w:r w:rsidR="00824D7C" w:rsidRPr="002B39C9">
        <w:rPr>
          <w:rFonts w:ascii="Abadi" w:hAnsi="Abadi" w:cstheme="minorHAnsi"/>
          <w:color w:val="002060"/>
          <w:sz w:val="28"/>
        </w:rPr>
        <w:t xml:space="preserve">hild </w:t>
      </w:r>
      <w:r>
        <w:rPr>
          <w:rFonts w:ascii="Abadi" w:hAnsi="Abadi" w:cstheme="minorHAnsi"/>
          <w:color w:val="002060"/>
          <w:sz w:val="28"/>
        </w:rPr>
        <w:t>P</w:t>
      </w:r>
      <w:r w:rsidR="00824D7C" w:rsidRPr="002B39C9">
        <w:rPr>
          <w:rFonts w:ascii="Abadi" w:hAnsi="Abadi" w:cstheme="minorHAnsi"/>
          <w:color w:val="002060"/>
          <w:sz w:val="28"/>
        </w:rPr>
        <w:t xml:space="preserve">rotection </w:t>
      </w:r>
      <w:r>
        <w:rPr>
          <w:rFonts w:ascii="Abadi" w:hAnsi="Abadi" w:cstheme="minorHAnsi"/>
          <w:color w:val="002060"/>
          <w:sz w:val="28"/>
        </w:rPr>
        <w:t>P</w:t>
      </w:r>
      <w:r w:rsidR="00824D7C" w:rsidRPr="002B39C9">
        <w:rPr>
          <w:rFonts w:ascii="Abadi" w:hAnsi="Abadi" w:cstheme="minorHAnsi"/>
          <w:color w:val="002060"/>
          <w:sz w:val="28"/>
        </w:rPr>
        <w:t>olicy</w:t>
      </w:r>
    </w:p>
    <w:p w14:paraId="41434668" w14:textId="1D0E2B78" w:rsidR="00824D7C" w:rsidRPr="000C2175" w:rsidRDefault="00824D7C" w:rsidP="00824D7C">
      <w:pPr>
        <w:jc w:val="both"/>
        <w:rPr>
          <w:rFonts w:ascii="Abadi ExtraLight" w:hAnsi="Abadi ExtraLight" w:cstheme="majorHAnsi"/>
          <w:bCs/>
        </w:rPr>
      </w:pPr>
    </w:p>
    <w:p w14:paraId="7E92F979" w14:textId="33E94463" w:rsidR="009E68F4" w:rsidRPr="002B39C9" w:rsidRDefault="009E68F4" w:rsidP="00824D7C">
      <w:pPr>
        <w:jc w:val="both"/>
        <w:rPr>
          <w:rFonts w:ascii="Abadi" w:hAnsi="Abadi" w:cstheme="majorHAnsi"/>
        </w:rPr>
      </w:pPr>
      <w:r w:rsidRPr="002B39C9">
        <w:rPr>
          <w:rFonts w:ascii="Abadi" w:hAnsi="Abadi" w:cstheme="majorHAnsi"/>
        </w:rPr>
        <w:t>School Details</w:t>
      </w:r>
    </w:p>
    <w:p w14:paraId="3B393937" w14:textId="2B820815" w:rsidR="009E68F4" w:rsidRPr="000C2175" w:rsidRDefault="009E68F4" w:rsidP="00824D7C">
      <w:pPr>
        <w:jc w:val="both"/>
        <w:rPr>
          <w:rFonts w:ascii="Abadi ExtraLight" w:hAnsi="Abadi ExtraLight" w:cstheme="majorHAnsi"/>
        </w:rPr>
      </w:pPr>
    </w:p>
    <w:tbl>
      <w:tblPr>
        <w:tblStyle w:val="TableGrid"/>
        <w:tblW w:w="0" w:type="auto"/>
        <w:tblLook w:val="04A0" w:firstRow="1" w:lastRow="0" w:firstColumn="1" w:lastColumn="0" w:noHBand="0" w:noVBand="1"/>
      </w:tblPr>
      <w:tblGrid>
        <w:gridCol w:w="4508"/>
        <w:gridCol w:w="4508"/>
      </w:tblGrid>
      <w:tr w:rsidR="00641797" w:rsidRPr="00641797" w14:paraId="7E10FF2A" w14:textId="77777777" w:rsidTr="00641797">
        <w:tc>
          <w:tcPr>
            <w:tcW w:w="4508" w:type="dxa"/>
          </w:tcPr>
          <w:p w14:paraId="2C70CB71" w14:textId="77777777" w:rsidR="00641797" w:rsidRPr="00641797" w:rsidRDefault="00641797" w:rsidP="005D0872">
            <w:pPr>
              <w:jc w:val="both"/>
              <w:rPr>
                <w:rFonts w:ascii="Abadi" w:hAnsi="Abadi" w:cstheme="majorHAnsi"/>
              </w:rPr>
            </w:pPr>
            <w:r w:rsidRPr="00641797">
              <w:rPr>
                <w:rFonts w:ascii="Abadi" w:hAnsi="Abadi" w:cstheme="majorHAnsi"/>
              </w:rPr>
              <w:t>Headteacher:</w:t>
            </w:r>
          </w:p>
        </w:tc>
        <w:tc>
          <w:tcPr>
            <w:tcW w:w="4508" w:type="dxa"/>
          </w:tcPr>
          <w:p w14:paraId="7E397A2D" w14:textId="0D1B3FBB" w:rsidR="00641797" w:rsidRPr="000C2175" w:rsidRDefault="00AC27E8" w:rsidP="005D0872">
            <w:pPr>
              <w:jc w:val="both"/>
              <w:rPr>
                <w:rFonts w:ascii="Abadi ExtraLight" w:hAnsi="Abadi ExtraLight" w:cstheme="majorHAnsi"/>
              </w:rPr>
            </w:pPr>
            <w:r>
              <w:rPr>
                <w:rFonts w:ascii="Abadi ExtraLight" w:hAnsi="Abadi ExtraLight" w:cstheme="majorHAnsi"/>
              </w:rPr>
              <w:t>Gary Anders</w:t>
            </w:r>
          </w:p>
        </w:tc>
      </w:tr>
      <w:tr w:rsidR="00641797" w:rsidRPr="00641797" w14:paraId="4266261B" w14:textId="77777777" w:rsidTr="00641797">
        <w:tc>
          <w:tcPr>
            <w:tcW w:w="4508" w:type="dxa"/>
          </w:tcPr>
          <w:p w14:paraId="14D9303F" w14:textId="77777777" w:rsidR="00641797" w:rsidRPr="00641797" w:rsidRDefault="00641797" w:rsidP="005D0872">
            <w:pPr>
              <w:jc w:val="both"/>
              <w:rPr>
                <w:rFonts w:ascii="Abadi" w:hAnsi="Abadi" w:cstheme="majorHAnsi"/>
              </w:rPr>
            </w:pPr>
            <w:r w:rsidRPr="00641797">
              <w:rPr>
                <w:rFonts w:ascii="Abadi" w:hAnsi="Abadi" w:cstheme="majorHAnsi"/>
              </w:rPr>
              <w:t>Designated Safeguarding Lead:</w:t>
            </w:r>
          </w:p>
        </w:tc>
        <w:tc>
          <w:tcPr>
            <w:tcW w:w="4508" w:type="dxa"/>
          </w:tcPr>
          <w:p w14:paraId="6B1C93FC" w14:textId="3AC4B4E8" w:rsidR="00641797" w:rsidRPr="000C2175" w:rsidRDefault="00AC27E8" w:rsidP="005D0872">
            <w:pPr>
              <w:jc w:val="both"/>
              <w:rPr>
                <w:rFonts w:ascii="Abadi ExtraLight" w:hAnsi="Abadi ExtraLight" w:cstheme="majorHAnsi"/>
              </w:rPr>
            </w:pPr>
            <w:r>
              <w:rPr>
                <w:rFonts w:ascii="Abadi ExtraLight" w:hAnsi="Abadi ExtraLight" w:cstheme="majorHAnsi"/>
              </w:rPr>
              <w:t>Lauren McCulloch</w:t>
            </w:r>
          </w:p>
        </w:tc>
      </w:tr>
      <w:tr w:rsidR="00641797" w:rsidRPr="00641797" w14:paraId="59A8EE53" w14:textId="77777777" w:rsidTr="00641797">
        <w:tc>
          <w:tcPr>
            <w:tcW w:w="4508" w:type="dxa"/>
          </w:tcPr>
          <w:p w14:paraId="11489CC7" w14:textId="77777777" w:rsidR="00641797" w:rsidRPr="00641797" w:rsidRDefault="00641797" w:rsidP="005D0872">
            <w:pPr>
              <w:jc w:val="both"/>
              <w:rPr>
                <w:rFonts w:ascii="Abadi" w:hAnsi="Abadi" w:cstheme="majorHAnsi"/>
              </w:rPr>
            </w:pPr>
            <w:r w:rsidRPr="00641797">
              <w:rPr>
                <w:rFonts w:ascii="Abadi" w:hAnsi="Abadi" w:cstheme="majorHAnsi"/>
              </w:rPr>
              <w:t>Deputy Designated Safeguarding Lead(s):</w:t>
            </w:r>
          </w:p>
        </w:tc>
        <w:tc>
          <w:tcPr>
            <w:tcW w:w="4508" w:type="dxa"/>
          </w:tcPr>
          <w:p w14:paraId="29B32BED" w14:textId="482E97F6" w:rsidR="00641797" w:rsidRPr="00AC27E8" w:rsidRDefault="00AC27E8" w:rsidP="005D0872">
            <w:pPr>
              <w:jc w:val="both"/>
              <w:rPr>
                <w:rFonts w:ascii="Abadi ExtraLight" w:hAnsi="Abadi ExtraLight" w:cstheme="majorHAnsi"/>
              </w:rPr>
            </w:pPr>
            <w:r>
              <w:rPr>
                <w:rFonts w:ascii="Abadi ExtraLight" w:hAnsi="Abadi ExtraLight" w:cstheme="majorHAnsi"/>
              </w:rPr>
              <w:t xml:space="preserve">Kimberley Manley, </w:t>
            </w:r>
            <w:r w:rsidR="006C0BFC">
              <w:rPr>
                <w:rFonts w:ascii="Abadi ExtraLight" w:hAnsi="Abadi ExtraLight" w:cstheme="majorHAnsi"/>
              </w:rPr>
              <w:t>Gaynor Langley, Phil Balfour</w:t>
            </w:r>
          </w:p>
        </w:tc>
      </w:tr>
      <w:tr w:rsidR="00641797" w:rsidRPr="00641797" w14:paraId="52C494BF" w14:textId="77777777" w:rsidTr="00641797">
        <w:tc>
          <w:tcPr>
            <w:tcW w:w="4508" w:type="dxa"/>
          </w:tcPr>
          <w:p w14:paraId="40CBCE14" w14:textId="77777777" w:rsidR="00641797" w:rsidRPr="00641797" w:rsidRDefault="00641797" w:rsidP="005D0872">
            <w:pPr>
              <w:jc w:val="both"/>
              <w:rPr>
                <w:rFonts w:ascii="Abadi" w:hAnsi="Abadi" w:cstheme="majorHAnsi"/>
                <w:color w:val="FF0000"/>
              </w:rPr>
            </w:pPr>
            <w:r w:rsidRPr="00641797">
              <w:rPr>
                <w:rFonts w:ascii="Abadi" w:hAnsi="Abadi" w:cstheme="majorHAnsi"/>
              </w:rPr>
              <w:t>Designated Teacher for Looked-after Children:</w:t>
            </w:r>
          </w:p>
        </w:tc>
        <w:tc>
          <w:tcPr>
            <w:tcW w:w="4508" w:type="dxa"/>
          </w:tcPr>
          <w:p w14:paraId="65ADACA1" w14:textId="0E7623FF" w:rsidR="00641797" w:rsidRPr="00FE7FC4" w:rsidRDefault="00FE7FC4" w:rsidP="005D0872">
            <w:pPr>
              <w:jc w:val="both"/>
              <w:rPr>
                <w:rFonts w:ascii="Abadi ExtraLight" w:hAnsi="Abadi ExtraLight" w:cstheme="majorHAnsi"/>
              </w:rPr>
            </w:pPr>
            <w:r>
              <w:rPr>
                <w:rFonts w:ascii="Abadi ExtraLight" w:hAnsi="Abadi ExtraLight" w:cstheme="majorHAnsi"/>
              </w:rPr>
              <w:t>Gaynor Langley</w:t>
            </w:r>
          </w:p>
        </w:tc>
      </w:tr>
      <w:tr w:rsidR="00641797" w:rsidRPr="00641797" w14:paraId="22B85D91" w14:textId="77777777" w:rsidTr="00641797">
        <w:tc>
          <w:tcPr>
            <w:tcW w:w="4508" w:type="dxa"/>
          </w:tcPr>
          <w:p w14:paraId="5A8B51AE" w14:textId="77777777" w:rsidR="00641797" w:rsidRPr="00641797" w:rsidRDefault="00641797" w:rsidP="00641797">
            <w:pPr>
              <w:jc w:val="both"/>
              <w:rPr>
                <w:rFonts w:ascii="Abadi" w:hAnsi="Abadi" w:cstheme="majorHAnsi"/>
              </w:rPr>
            </w:pPr>
            <w:r w:rsidRPr="00641797">
              <w:rPr>
                <w:rFonts w:ascii="Abadi" w:hAnsi="Abadi" w:cstheme="majorHAnsi"/>
              </w:rPr>
              <w:t>Link Governor for Safeguarding:</w:t>
            </w:r>
          </w:p>
        </w:tc>
        <w:tc>
          <w:tcPr>
            <w:tcW w:w="4508" w:type="dxa"/>
          </w:tcPr>
          <w:p w14:paraId="2DC96870" w14:textId="7B60D3FF" w:rsidR="00641797" w:rsidRPr="000C2175" w:rsidRDefault="00FF3BBF" w:rsidP="00641797">
            <w:pPr>
              <w:jc w:val="both"/>
              <w:rPr>
                <w:rFonts w:ascii="Abadi ExtraLight" w:hAnsi="Abadi ExtraLight" w:cstheme="majorHAnsi"/>
              </w:rPr>
            </w:pPr>
            <w:r>
              <w:rPr>
                <w:rFonts w:ascii="Abadi ExtraLight" w:hAnsi="Abadi ExtraLight" w:cstheme="majorHAnsi"/>
              </w:rPr>
              <w:t>Heather Harris</w:t>
            </w:r>
          </w:p>
        </w:tc>
      </w:tr>
      <w:tr w:rsidR="00641797" w:rsidRPr="00641797" w14:paraId="25860487" w14:textId="77777777" w:rsidTr="00641797">
        <w:tc>
          <w:tcPr>
            <w:tcW w:w="4508" w:type="dxa"/>
          </w:tcPr>
          <w:p w14:paraId="6D6E0D13" w14:textId="77777777" w:rsidR="00641797" w:rsidRPr="00641797" w:rsidRDefault="00641797" w:rsidP="00641797">
            <w:pPr>
              <w:jc w:val="both"/>
              <w:rPr>
                <w:rFonts w:ascii="Abadi" w:hAnsi="Abadi" w:cstheme="majorHAnsi"/>
              </w:rPr>
            </w:pPr>
            <w:r w:rsidRPr="00641797">
              <w:rPr>
                <w:rFonts w:ascii="Abadi" w:hAnsi="Abadi" w:cstheme="majorHAnsi"/>
              </w:rPr>
              <w:t>Chair of Governors:</w:t>
            </w:r>
          </w:p>
        </w:tc>
        <w:tc>
          <w:tcPr>
            <w:tcW w:w="4508" w:type="dxa"/>
          </w:tcPr>
          <w:p w14:paraId="31F88152" w14:textId="2401DF7E" w:rsidR="00641797" w:rsidRPr="000C2175" w:rsidRDefault="00FF3BBF" w:rsidP="00641797">
            <w:pPr>
              <w:jc w:val="both"/>
              <w:rPr>
                <w:rFonts w:ascii="Abadi ExtraLight" w:hAnsi="Abadi ExtraLight" w:cstheme="majorHAnsi"/>
              </w:rPr>
            </w:pPr>
            <w:r>
              <w:rPr>
                <w:rFonts w:ascii="Abadi ExtraLight" w:hAnsi="Abadi ExtraLight" w:cstheme="majorHAnsi"/>
              </w:rPr>
              <w:t>Heather Harris</w:t>
            </w:r>
          </w:p>
        </w:tc>
      </w:tr>
      <w:tr w:rsidR="00641797" w:rsidRPr="00641797" w14:paraId="6984B69F" w14:textId="77777777" w:rsidTr="00641797">
        <w:tc>
          <w:tcPr>
            <w:tcW w:w="4508" w:type="dxa"/>
          </w:tcPr>
          <w:p w14:paraId="0F158A80" w14:textId="05186DE0" w:rsidR="00641797" w:rsidRPr="00641797" w:rsidRDefault="00641797" w:rsidP="00641797">
            <w:pPr>
              <w:jc w:val="both"/>
              <w:rPr>
                <w:rFonts w:ascii="Abadi" w:hAnsi="Abadi" w:cstheme="majorHAnsi"/>
              </w:rPr>
            </w:pPr>
            <w:r w:rsidRPr="00641797">
              <w:rPr>
                <w:rFonts w:ascii="Abadi" w:hAnsi="Abadi" w:cstheme="majorHAnsi"/>
              </w:rPr>
              <w:t>Policy date:</w:t>
            </w:r>
          </w:p>
        </w:tc>
        <w:tc>
          <w:tcPr>
            <w:tcW w:w="4508" w:type="dxa"/>
          </w:tcPr>
          <w:p w14:paraId="486F1BA7" w14:textId="646C1844" w:rsidR="00641797" w:rsidRPr="000C2175" w:rsidRDefault="00FF3BBF" w:rsidP="00641797">
            <w:pPr>
              <w:jc w:val="both"/>
              <w:rPr>
                <w:rFonts w:ascii="Abadi ExtraLight" w:hAnsi="Abadi ExtraLight" w:cstheme="majorHAnsi"/>
              </w:rPr>
            </w:pPr>
            <w:r>
              <w:rPr>
                <w:rFonts w:ascii="Abadi ExtraLight" w:hAnsi="Abadi ExtraLight" w:cstheme="majorHAnsi"/>
              </w:rPr>
              <w:t>September 2026</w:t>
            </w:r>
          </w:p>
        </w:tc>
      </w:tr>
      <w:tr w:rsidR="00641797" w:rsidRPr="00641797" w14:paraId="6C106884" w14:textId="77777777" w:rsidTr="00641797">
        <w:tc>
          <w:tcPr>
            <w:tcW w:w="4508" w:type="dxa"/>
          </w:tcPr>
          <w:p w14:paraId="61CFBCA2" w14:textId="171ECF95" w:rsidR="00641797" w:rsidRPr="00641797" w:rsidRDefault="00641797" w:rsidP="00641797">
            <w:pPr>
              <w:jc w:val="both"/>
              <w:rPr>
                <w:rFonts w:ascii="Abadi" w:hAnsi="Abadi" w:cstheme="majorHAnsi"/>
              </w:rPr>
            </w:pPr>
            <w:r w:rsidRPr="00641797">
              <w:rPr>
                <w:rFonts w:ascii="Abadi" w:hAnsi="Abadi" w:cstheme="majorHAnsi"/>
              </w:rPr>
              <w:t>Policy status:</w:t>
            </w:r>
          </w:p>
        </w:tc>
        <w:tc>
          <w:tcPr>
            <w:tcW w:w="4508" w:type="dxa"/>
          </w:tcPr>
          <w:p w14:paraId="798485DD" w14:textId="0603D7FC" w:rsidR="00641797" w:rsidRPr="000C2175" w:rsidRDefault="00641797" w:rsidP="00641797">
            <w:pPr>
              <w:jc w:val="both"/>
              <w:rPr>
                <w:rFonts w:ascii="Abadi ExtraLight" w:hAnsi="Abadi ExtraLight" w:cstheme="majorHAnsi"/>
              </w:rPr>
            </w:pPr>
            <w:r w:rsidRPr="000C2175">
              <w:rPr>
                <w:rFonts w:ascii="Abadi ExtraLight" w:hAnsi="Abadi ExtraLight" w:cstheme="majorHAnsi"/>
              </w:rPr>
              <w:t>Statutory</w:t>
            </w:r>
          </w:p>
        </w:tc>
      </w:tr>
      <w:tr w:rsidR="00641797" w:rsidRPr="00641797" w14:paraId="666BECC2" w14:textId="77777777" w:rsidTr="00641797">
        <w:tc>
          <w:tcPr>
            <w:tcW w:w="4508" w:type="dxa"/>
          </w:tcPr>
          <w:p w14:paraId="070ED708" w14:textId="468543B2" w:rsidR="00641797" w:rsidRPr="00641797" w:rsidRDefault="00641797" w:rsidP="00641797">
            <w:pPr>
              <w:jc w:val="both"/>
              <w:rPr>
                <w:rFonts w:ascii="Abadi" w:hAnsi="Abadi" w:cstheme="majorHAnsi"/>
              </w:rPr>
            </w:pPr>
            <w:r w:rsidRPr="00641797">
              <w:rPr>
                <w:rFonts w:ascii="Abadi" w:hAnsi="Abadi" w:cstheme="majorHAnsi"/>
              </w:rPr>
              <w:t>Policy review cycle:</w:t>
            </w:r>
          </w:p>
        </w:tc>
        <w:tc>
          <w:tcPr>
            <w:tcW w:w="4508" w:type="dxa"/>
          </w:tcPr>
          <w:p w14:paraId="5F5BF8FD" w14:textId="4F77E32D" w:rsidR="00641797" w:rsidRPr="000C2175" w:rsidRDefault="00641797" w:rsidP="00641797">
            <w:pPr>
              <w:jc w:val="both"/>
              <w:rPr>
                <w:rFonts w:ascii="Abadi ExtraLight" w:hAnsi="Abadi ExtraLight" w:cstheme="majorHAnsi"/>
              </w:rPr>
            </w:pPr>
            <w:r w:rsidRPr="000C2175">
              <w:rPr>
                <w:rFonts w:ascii="Abadi ExtraLight" w:hAnsi="Abadi ExtraLight" w:cstheme="majorHAnsi"/>
              </w:rPr>
              <w:t>Annual</w:t>
            </w:r>
          </w:p>
        </w:tc>
      </w:tr>
      <w:tr w:rsidR="00641797" w:rsidRPr="00641797" w14:paraId="0868F159" w14:textId="77777777" w:rsidTr="00641797">
        <w:tc>
          <w:tcPr>
            <w:tcW w:w="4508" w:type="dxa"/>
          </w:tcPr>
          <w:p w14:paraId="387FC9B3" w14:textId="032B26B8" w:rsidR="00641797" w:rsidRPr="00641797" w:rsidRDefault="00641797" w:rsidP="00641797">
            <w:pPr>
              <w:jc w:val="both"/>
              <w:rPr>
                <w:rFonts w:ascii="Abadi" w:hAnsi="Abadi" w:cstheme="majorHAnsi"/>
              </w:rPr>
            </w:pPr>
            <w:r w:rsidRPr="00641797">
              <w:rPr>
                <w:rFonts w:ascii="Abadi" w:hAnsi="Abadi" w:cstheme="majorHAnsi"/>
              </w:rPr>
              <w:t>Next review date:</w:t>
            </w:r>
          </w:p>
        </w:tc>
        <w:tc>
          <w:tcPr>
            <w:tcW w:w="4508" w:type="dxa"/>
          </w:tcPr>
          <w:p w14:paraId="1969BC49" w14:textId="259DBC8B" w:rsidR="00641797" w:rsidRPr="000C2175" w:rsidRDefault="00FF3BBF" w:rsidP="00641797">
            <w:pPr>
              <w:jc w:val="both"/>
              <w:rPr>
                <w:rFonts w:ascii="Abadi ExtraLight" w:hAnsi="Abadi ExtraLight" w:cstheme="majorHAnsi"/>
              </w:rPr>
            </w:pPr>
            <w:r w:rsidRPr="00FF3BBF">
              <w:rPr>
                <w:rFonts w:ascii="Abadi ExtraLight" w:hAnsi="Abadi ExtraLight" w:cstheme="majorHAnsi"/>
              </w:rPr>
              <w:t>September 2027</w:t>
            </w:r>
          </w:p>
        </w:tc>
      </w:tr>
    </w:tbl>
    <w:p w14:paraId="2679439F" w14:textId="77777777" w:rsidR="00597D2D" w:rsidRPr="00BE3833" w:rsidRDefault="00597D2D" w:rsidP="00824D7C">
      <w:pPr>
        <w:jc w:val="both"/>
        <w:rPr>
          <w:rFonts w:ascii="Abadi Extra Light" w:hAnsi="Abadi Extra Light" w:cstheme="majorHAnsi"/>
        </w:rPr>
      </w:pPr>
    </w:p>
    <w:p w14:paraId="3DE96D28" w14:textId="77777777" w:rsidR="00597D2D" w:rsidRPr="00CB347D" w:rsidRDefault="00824D7C" w:rsidP="00824D7C">
      <w:pPr>
        <w:jc w:val="both"/>
        <w:rPr>
          <w:rFonts w:ascii="Abadi ExtraLight" w:hAnsi="Abadi ExtraLight" w:cstheme="majorHAnsi"/>
          <w:noProof/>
        </w:rPr>
      </w:pPr>
      <w:r w:rsidRPr="00CB347D">
        <w:rPr>
          <w:rFonts w:ascii="Abadi ExtraLight" w:hAnsi="Abadi ExtraLight" w:cstheme="majorHAnsi"/>
        </w:rPr>
        <w:t>This policy provides guidance to all adults working within the school whether paid or voluntary or directly employed by the school or by a third party.</w:t>
      </w:r>
      <w:r w:rsidR="00597D2D" w:rsidRPr="00CB347D">
        <w:rPr>
          <w:rFonts w:ascii="Abadi ExtraLight" w:hAnsi="Abadi ExtraLight" w:cstheme="majorHAnsi"/>
          <w:noProof/>
        </w:rPr>
        <w:t xml:space="preserve"> </w:t>
      </w:r>
    </w:p>
    <w:p w14:paraId="03A8E555" w14:textId="77777777" w:rsidR="00597D2D" w:rsidRPr="000C2175" w:rsidRDefault="00597D2D" w:rsidP="00824D7C">
      <w:pPr>
        <w:jc w:val="both"/>
        <w:rPr>
          <w:rFonts w:ascii="Abadi ExtraLight" w:hAnsi="Abadi ExtraLight" w:cstheme="majorHAnsi"/>
          <w:noProof/>
        </w:rPr>
      </w:pPr>
    </w:p>
    <w:p w14:paraId="4CF0CD23" w14:textId="3F0D7E09" w:rsidR="00824D7C" w:rsidRPr="000C2175" w:rsidRDefault="00597D2D" w:rsidP="00824D7C">
      <w:pPr>
        <w:jc w:val="both"/>
        <w:rPr>
          <w:rFonts w:ascii="Abadi ExtraLight" w:hAnsi="Abadi ExtraLight" w:cstheme="majorHAnsi"/>
        </w:rPr>
      </w:pPr>
      <w:r w:rsidRPr="000C2175">
        <w:rPr>
          <w:rFonts w:ascii="Abadi ExtraLight" w:hAnsi="Abadi ExtraLight" w:cstheme="majorHAnsi"/>
          <w:noProof/>
        </w:rPr>
        <mc:AlternateContent>
          <mc:Choice Requires="wps">
            <w:drawing>
              <wp:inline distT="0" distB="0" distL="0" distR="0" wp14:anchorId="067FC613" wp14:editId="25A48C01">
                <wp:extent cx="689610" cy="5720080"/>
                <wp:effectExtent l="0" t="635" r="0" b="0"/>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9610" cy="5720080"/>
                        </a:xfrm>
                        <a:prstGeom prst="roundRect">
                          <a:avLst>
                            <a:gd name="adj" fmla="val 13032"/>
                          </a:avLst>
                        </a:prstGeom>
                        <a:solidFill>
                          <a:srgbClr val="002060"/>
                        </a:solidFill>
                      </wps:spPr>
                      <wps:txbx>
                        <w:txbxContent>
                          <w:p w14:paraId="71465224" w14:textId="62CAEE73" w:rsidR="00D25EC3" w:rsidRPr="00504D0C" w:rsidRDefault="00D25EC3" w:rsidP="00460727">
                            <w:pPr>
                              <w:ind w:left="142" w:right="128"/>
                              <w:jc w:val="both"/>
                              <w:rPr>
                                <w:rFonts w:ascii="Abadi" w:hAnsi="Abadi" w:cstheme="majorHAnsi"/>
                                <w:i/>
                                <w:color w:val="FFFFFF" w:themeColor="background1"/>
                              </w:rPr>
                            </w:pPr>
                            <w:r w:rsidRPr="00504D0C">
                              <w:rPr>
                                <w:rFonts w:ascii="Abadi" w:hAnsi="Abadi" w:cstheme="majorHAnsi"/>
                                <w:i/>
                                <w:color w:val="FFFFFF" w:themeColor="background1"/>
                              </w:rPr>
                              <w:t xml:space="preserve">This policy should be read alongside Part 1 and Annex </w:t>
                            </w:r>
                            <w:r w:rsidR="00662676" w:rsidRPr="00CA71C1">
                              <w:rPr>
                                <w:rFonts w:ascii="Abadi" w:hAnsi="Abadi" w:cstheme="majorHAnsi"/>
                                <w:i/>
                                <w:color w:val="FFFFFF" w:themeColor="background1"/>
                              </w:rPr>
                              <w:t>A</w:t>
                            </w:r>
                            <w:r w:rsidRPr="00504D0C">
                              <w:rPr>
                                <w:rFonts w:ascii="Abadi" w:hAnsi="Abadi" w:cstheme="majorHAnsi"/>
                                <w:i/>
                                <w:color w:val="FFFFFF" w:themeColor="background1"/>
                              </w:rPr>
                              <w:t xml:space="preserve"> of Keeping Children Safe in Education </w:t>
                            </w:r>
                            <w:r w:rsidRPr="00CA71C1">
                              <w:rPr>
                                <w:rFonts w:ascii="Abadi" w:hAnsi="Abadi" w:cstheme="majorHAnsi"/>
                                <w:i/>
                                <w:color w:val="FFFFFF" w:themeColor="background1"/>
                              </w:rPr>
                              <w:t>202</w:t>
                            </w:r>
                            <w:r w:rsidR="00662676" w:rsidRPr="00CA71C1">
                              <w:rPr>
                                <w:rFonts w:ascii="Abadi" w:hAnsi="Abadi" w:cstheme="majorHAnsi"/>
                                <w:i/>
                                <w:color w:val="FFFFFF" w:themeColor="background1"/>
                              </w:rPr>
                              <w:t>6</w:t>
                            </w:r>
                            <w:r w:rsidRPr="00CA71C1">
                              <w:rPr>
                                <w:rFonts w:ascii="Abadi" w:hAnsi="Abadi" w:cstheme="majorHAnsi"/>
                                <w:i/>
                                <w:color w:val="FFFFFF" w:themeColor="background1"/>
                              </w:rPr>
                              <w:t>,</w:t>
                            </w:r>
                            <w:r w:rsidRPr="00504D0C">
                              <w:rPr>
                                <w:rFonts w:ascii="Abadi" w:hAnsi="Abadi" w:cstheme="majorHAnsi"/>
                                <w:i/>
                                <w:color w:val="FFFFFF" w:themeColor="background1"/>
                              </w:rPr>
                              <w:t xml:space="preserve"> and in conjunction with Section 1 of the SIL Schools Safeguarding Handbook, which is made available to all staff and volunteers</w:t>
                            </w:r>
                            <w:r w:rsidR="00E43793">
                              <w:rPr>
                                <w:rFonts w:ascii="Abadi" w:hAnsi="Abadi" w:cstheme="majorHAnsi"/>
                                <w:i/>
                                <w:color w:val="FFFFFF" w:themeColor="background1"/>
                              </w:rPr>
                              <w:t xml:space="preserve"> </w:t>
                            </w:r>
                            <w:r w:rsidR="00E43793" w:rsidRPr="00662676">
                              <w:rPr>
                                <w:rFonts w:ascii="Abadi" w:hAnsi="Abadi" w:cstheme="majorHAnsi"/>
                                <w:i/>
                                <w:color w:val="FFFFFF" w:themeColor="background1"/>
                              </w:rPr>
                              <w:t>within our school</w:t>
                            </w:r>
                            <w:r w:rsidRPr="00662676">
                              <w:rPr>
                                <w:rFonts w:ascii="Abadi" w:hAnsi="Abadi" w:cstheme="majorHAnsi"/>
                                <w:i/>
                                <w:color w:val="FFFFFF" w:themeColor="background1"/>
                              </w:rPr>
                              <w:t>.</w:t>
                            </w:r>
                          </w:p>
                          <w:p w14:paraId="31CA3444" w14:textId="77777777" w:rsidR="00D25EC3" w:rsidRPr="00504D0C" w:rsidRDefault="00D25EC3" w:rsidP="00597D2D">
                            <w:pPr>
                              <w:jc w:val="center"/>
                              <w:rPr>
                                <w:rFonts w:ascii="Abadi" w:eastAsiaTheme="majorEastAsia" w:hAnsi="Abadi" w:cstheme="majorHAnsi"/>
                                <w: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067FC613" id="AutoShape 2" o:spid="_x0000_s1026" style="width:54.3pt;height:450.4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" fillcolor="#002060" stroked="f">
                <v:textbox>
                  <w:txbxContent>
                    <w:p w14:paraId="71465224" w14:textId="62CAEE73" w:rsidR="00D25EC3" w:rsidRPr="00504D0C" w:rsidRDefault="00D25EC3" w:rsidP="00460727">
                      <w:pPr>
                        <w:ind w:left="142" w:right="128"/>
                        <w:jc w:val="both"/>
                        <w:rPr>
                          <w:rFonts w:ascii="Abadi" w:hAnsi="Abadi" w:cstheme="majorHAnsi"/>
                          <w:i/>
                          <w:color w:val="FFFFFF" w:themeColor="background1"/>
                        </w:rPr>
                      </w:pPr>
                      <w:r w:rsidRPr="00504D0C">
                        <w:rPr>
                          <w:rFonts w:ascii="Abadi" w:hAnsi="Abadi" w:cstheme="majorHAnsi"/>
                          <w:i/>
                          <w:color w:val="FFFFFF" w:themeColor="background1"/>
                        </w:rPr>
                        <w:t xml:space="preserve">This policy should be read alongside Part 1 and Annex </w:t>
                      </w:r>
                      <w:r w:rsidR="00662676" w:rsidRPr="00CA71C1">
                        <w:rPr>
                          <w:rFonts w:ascii="Abadi" w:hAnsi="Abadi" w:cstheme="majorHAnsi"/>
                          <w:i/>
                          <w:color w:val="FFFFFF" w:themeColor="background1"/>
                        </w:rPr>
                        <w:t>A</w:t>
                      </w:r>
                      <w:r w:rsidRPr="00504D0C">
                        <w:rPr>
                          <w:rFonts w:ascii="Abadi" w:hAnsi="Abadi" w:cstheme="majorHAnsi"/>
                          <w:i/>
                          <w:color w:val="FFFFFF" w:themeColor="background1"/>
                        </w:rPr>
                        <w:t xml:space="preserve"> of Keeping Children Safe in Education </w:t>
                      </w:r>
                      <w:r w:rsidRPr="00CA71C1">
                        <w:rPr>
                          <w:rFonts w:ascii="Abadi" w:hAnsi="Abadi" w:cstheme="majorHAnsi"/>
                          <w:i/>
                          <w:color w:val="FFFFFF" w:themeColor="background1"/>
                        </w:rPr>
                        <w:t>202</w:t>
                      </w:r>
                      <w:r w:rsidR="00662676" w:rsidRPr="00CA71C1">
                        <w:rPr>
                          <w:rFonts w:ascii="Abadi" w:hAnsi="Abadi" w:cstheme="majorHAnsi"/>
                          <w:i/>
                          <w:color w:val="FFFFFF" w:themeColor="background1"/>
                        </w:rPr>
                        <w:t>6</w:t>
                      </w:r>
                      <w:r w:rsidRPr="00CA71C1">
                        <w:rPr>
                          <w:rFonts w:ascii="Abadi" w:hAnsi="Abadi" w:cstheme="majorHAnsi"/>
                          <w:i/>
                          <w:color w:val="FFFFFF" w:themeColor="background1"/>
                        </w:rPr>
                        <w:t>,</w:t>
                      </w:r>
                      <w:r w:rsidRPr="00504D0C">
                        <w:rPr>
                          <w:rFonts w:ascii="Abadi" w:hAnsi="Abadi" w:cstheme="majorHAnsi"/>
                          <w:i/>
                          <w:color w:val="FFFFFF" w:themeColor="background1"/>
                        </w:rPr>
                        <w:t xml:space="preserve"> and in conjunction with Section 1 of the SIL Schools Safeguarding Handbook, which is made available to all staff and volunteers</w:t>
                      </w:r>
                      <w:r w:rsidR="00E43793">
                        <w:rPr>
                          <w:rFonts w:ascii="Abadi" w:hAnsi="Abadi" w:cstheme="majorHAnsi"/>
                          <w:i/>
                          <w:color w:val="FFFFFF" w:themeColor="background1"/>
                        </w:rPr>
                        <w:t xml:space="preserve"> </w:t>
                      </w:r>
                      <w:r w:rsidR="00E43793" w:rsidRPr="00662676">
                        <w:rPr>
                          <w:rFonts w:ascii="Abadi" w:hAnsi="Abadi" w:cstheme="majorHAnsi"/>
                          <w:i/>
                          <w:color w:val="FFFFFF" w:themeColor="background1"/>
                        </w:rPr>
                        <w:t>within our school</w:t>
                      </w:r>
                      <w:r w:rsidRPr="00662676">
                        <w:rPr>
                          <w:rFonts w:ascii="Abadi" w:hAnsi="Abadi" w:cstheme="majorHAnsi"/>
                          <w:i/>
                          <w:color w:val="FFFFFF" w:themeColor="background1"/>
                        </w:rPr>
                        <w:t>.</w:t>
                      </w:r>
                    </w:p>
                    <w:p w14:paraId="31CA3444" w14:textId="77777777" w:rsidR="00D25EC3" w:rsidRPr="00504D0C" w:rsidRDefault="00D25EC3" w:rsidP="00597D2D">
                      <w:pPr>
                        <w:jc w:val="center"/>
                        <w:rPr>
                          <w:rFonts w:ascii="Abadi" w:eastAsiaTheme="majorEastAsia" w:hAnsi="Abadi" w:cstheme="majorHAnsi"/>
                          <w:i/>
                          <w:iCs/>
                          <w:color w:val="FFFFFF" w:themeColor="background1"/>
                          <w:sz w:val="28"/>
                          <w:szCs w:val="28"/>
                        </w:rPr>
                      </w:pPr>
                    </w:p>
                  </w:txbxContent>
                </v:textbox>
                <w10:anchorlock/>
              </v:roundrect>
            </w:pict>
          </mc:Fallback>
        </mc:AlternateContent>
      </w:r>
    </w:p>
    <w:p w14:paraId="01729AFD" w14:textId="77777777" w:rsidR="00597D2D" w:rsidRPr="000C2175" w:rsidRDefault="00597D2D" w:rsidP="00597D2D">
      <w:pPr>
        <w:ind w:left="502"/>
        <w:jc w:val="both"/>
        <w:rPr>
          <w:rFonts w:ascii="Abadi ExtraLight" w:hAnsi="Abadi ExtraLight" w:cstheme="majorHAnsi"/>
          <w:bCs/>
        </w:rPr>
      </w:pPr>
    </w:p>
    <w:p w14:paraId="6FD322B9" w14:textId="129A6D77" w:rsidR="009D37EF" w:rsidRPr="002B39C9" w:rsidRDefault="009D37EF" w:rsidP="009D37EF">
      <w:pPr>
        <w:numPr>
          <w:ilvl w:val="0"/>
          <w:numId w:val="9"/>
        </w:numPr>
        <w:ind w:hanging="502"/>
        <w:jc w:val="both"/>
        <w:rPr>
          <w:rFonts w:ascii="Abadi" w:hAnsi="Abadi" w:cstheme="majorHAnsi"/>
        </w:rPr>
      </w:pPr>
      <w:r w:rsidRPr="002B39C9">
        <w:rPr>
          <w:rFonts w:ascii="Abadi" w:hAnsi="Abadi" w:cstheme="majorHAnsi"/>
        </w:rPr>
        <w:t>Introduction</w:t>
      </w:r>
    </w:p>
    <w:p w14:paraId="11E7FD3C" w14:textId="77777777" w:rsidR="009D37EF" w:rsidRPr="000C2175" w:rsidRDefault="009D37EF" w:rsidP="009D37EF">
      <w:pPr>
        <w:jc w:val="both"/>
        <w:rPr>
          <w:rFonts w:ascii="Abadi ExtraLight" w:hAnsi="Abadi ExtraLight" w:cstheme="majorHAnsi"/>
          <w:highlight w:val="yellow"/>
        </w:rPr>
      </w:pPr>
    </w:p>
    <w:p w14:paraId="0BEA9B2D" w14:textId="22128DC8" w:rsidR="009D37EF" w:rsidRPr="00662676" w:rsidRDefault="00CA71C1" w:rsidP="009D37EF">
      <w:pPr>
        <w:jc w:val="both"/>
        <w:rPr>
          <w:rFonts w:ascii="Abadi ExtraLight" w:hAnsi="Abadi ExtraLight" w:cstheme="majorHAnsi"/>
        </w:rPr>
      </w:pPr>
      <w:r>
        <w:rPr>
          <w:rFonts w:ascii="Abadi ExtraLight" w:hAnsi="Abadi ExtraLight" w:cstheme="majorHAnsi"/>
        </w:rPr>
        <w:t>Northcote Primary School</w:t>
      </w:r>
      <w:r w:rsidR="009D37EF" w:rsidRPr="00CA71C1">
        <w:rPr>
          <w:rFonts w:ascii="Abadi ExtraLight" w:hAnsi="Abadi ExtraLight" w:cstheme="majorHAnsi"/>
        </w:rPr>
        <w:t xml:space="preserve"> </w:t>
      </w:r>
      <w:r w:rsidR="009D37EF" w:rsidRPr="00662676">
        <w:rPr>
          <w:rFonts w:ascii="Abadi ExtraLight" w:hAnsi="Abadi ExtraLight" w:cstheme="majorHAnsi"/>
        </w:rPr>
        <w:t>and</w:t>
      </w:r>
      <w:r w:rsidR="001B2A5D" w:rsidRPr="00662676">
        <w:rPr>
          <w:rFonts w:ascii="Abadi ExtraLight" w:hAnsi="Abadi ExtraLight" w:cstheme="majorHAnsi"/>
        </w:rPr>
        <w:t xml:space="preserve"> its</w:t>
      </w:r>
      <w:r w:rsidR="009D37EF" w:rsidRPr="00662676">
        <w:rPr>
          <w:rFonts w:ascii="Abadi ExtraLight" w:hAnsi="Abadi ExtraLight" w:cstheme="majorHAnsi"/>
        </w:rPr>
        <w:t xml:space="preserve"> governing body recognises its duty towards safeguarding and promoting the welfare of children as set out in Section 175</w:t>
      </w:r>
      <w:r w:rsidR="00726C88" w:rsidRPr="00662676">
        <w:rPr>
          <w:rFonts w:ascii="Abadi ExtraLight" w:hAnsi="Abadi ExtraLight" w:cstheme="majorHAnsi"/>
        </w:rPr>
        <w:t xml:space="preserve"> </w:t>
      </w:r>
      <w:r w:rsidR="009D37EF" w:rsidRPr="00662676">
        <w:rPr>
          <w:rFonts w:ascii="Abadi ExtraLight" w:hAnsi="Abadi ExtraLight" w:cstheme="majorHAnsi"/>
        </w:rPr>
        <w:t>of the Education Act 2002</w:t>
      </w:r>
      <w:r w:rsidR="00726C88" w:rsidRPr="00662676">
        <w:rPr>
          <w:rFonts w:ascii="Abadi ExtraLight" w:hAnsi="Abadi ExtraLight" w:cstheme="majorHAnsi"/>
        </w:rPr>
        <w:t xml:space="preserve"> / Education (Independent School Standards) Regulations 2014</w:t>
      </w:r>
      <w:r w:rsidR="009D37EF" w:rsidRPr="00662676">
        <w:rPr>
          <w:rFonts w:ascii="Abadi ExtraLight" w:hAnsi="Abadi ExtraLight" w:cstheme="majorHAnsi"/>
        </w:rPr>
        <w:t xml:space="preserve">. </w:t>
      </w:r>
    </w:p>
    <w:p w14:paraId="424FBF8D" w14:textId="77777777" w:rsidR="009D37EF" w:rsidRPr="00662676" w:rsidRDefault="009D37EF" w:rsidP="009D37EF">
      <w:pPr>
        <w:jc w:val="both"/>
        <w:rPr>
          <w:rFonts w:ascii="Abadi ExtraLight" w:hAnsi="Abadi ExtraLight" w:cstheme="majorHAnsi"/>
        </w:rPr>
      </w:pPr>
    </w:p>
    <w:p w14:paraId="08745287" w14:textId="0071E301" w:rsidR="009D37EF" w:rsidRPr="00662676" w:rsidRDefault="009D37EF" w:rsidP="009D37EF">
      <w:pPr>
        <w:jc w:val="both"/>
        <w:rPr>
          <w:rFonts w:ascii="Abadi ExtraLight" w:hAnsi="Abadi ExtraLight" w:cstheme="majorHAnsi"/>
        </w:rPr>
      </w:pPr>
      <w:r w:rsidRPr="00662676">
        <w:rPr>
          <w:rFonts w:ascii="Abadi ExtraLight" w:hAnsi="Abadi ExtraLight" w:cstheme="majorHAnsi"/>
        </w:rPr>
        <w:t>Our school will prevent and respond to abuse</w:t>
      </w:r>
      <w:r w:rsidR="000E6F08" w:rsidRPr="00662676">
        <w:rPr>
          <w:rFonts w:ascii="Abadi ExtraLight" w:hAnsi="Abadi ExtraLight" w:cstheme="majorHAnsi"/>
        </w:rPr>
        <w:t>,</w:t>
      </w:r>
      <w:r w:rsidRPr="00662676">
        <w:rPr>
          <w:rFonts w:ascii="Abadi ExtraLight" w:hAnsi="Abadi ExtraLight" w:cstheme="majorHAnsi"/>
        </w:rPr>
        <w:t xml:space="preserve"> neglect </w:t>
      </w:r>
      <w:r w:rsidR="000E6F08" w:rsidRPr="00662676">
        <w:rPr>
          <w:rFonts w:ascii="Abadi ExtraLight" w:hAnsi="Abadi ExtraLight" w:cstheme="majorHAnsi"/>
        </w:rPr>
        <w:t xml:space="preserve">and exploitation </w:t>
      </w:r>
      <w:r w:rsidRPr="00662676">
        <w:rPr>
          <w:rFonts w:ascii="Abadi ExtraLight" w:hAnsi="Abadi ExtraLight" w:cstheme="majorHAnsi"/>
        </w:rPr>
        <w:t>by ensuring that the ethos and atmosphere of the school is conducive to a safe environment. Pupils and parents/carers will feel supported and able to report safeguarding concerns to any member of staff</w:t>
      </w:r>
      <w:r w:rsidR="002857B6" w:rsidRPr="00662676">
        <w:rPr>
          <w:rFonts w:ascii="Abadi ExtraLight" w:hAnsi="Abadi ExtraLight" w:cstheme="majorHAnsi"/>
        </w:rPr>
        <w:t xml:space="preserve"> or volunteer</w:t>
      </w:r>
      <w:r w:rsidRPr="00662676">
        <w:rPr>
          <w:rFonts w:ascii="Abadi ExtraLight" w:hAnsi="Abadi ExtraLight" w:cstheme="majorHAnsi"/>
        </w:rPr>
        <w:t xml:space="preserve">. Staff </w:t>
      </w:r>
      <w:r w:rsidR="002857B6" w:rsidRPr="00662676">
        <w:rPr>
          <w:rFonts w:ascii="Abadi ExtraLight" w:hAnsi="Abadi ExtraLight" w:cstheme="majorHAnsi"/>
        </w:rPr>
        <w:t xml:space="preserve">and volunteers </w:t>
      </w:r>
      <w:r w:rsidRPr="00662676">
        <w:rPr>
          <w:rFonts w:ascii="Abadi ExtraLight" w:hAnsi="Abadi ExtraLight" w:cstheme="majorHAnsi"/>
        </w:rPr>
        <w:t>will feel they are supported by colleagues and the senior management team, including the governing body, and are able to report and seek advice and guidance on any safeguarding concerns, including those regarding colleagues or themselves. We will protect children at risk of abuse</w:t>
      </w:r>
      <w:r w:rsidR="00D813E6" w:rsidRPr="00662676">
        <w:rPr>
          <w:rFonts w:ascii="Abadi ExtraLight" w:hAnsi="Abadi ExtraLight" w:cstheme="majorHAnsi"/>
        </w:rPr>
        <w:t>,</w:t>
      </w:r>
      <w:r w:rsidRPr="00662676">
        <w:rPr>
          <w:rFonts w:ascii="Abadi ExtraLight" w:hAnsi="Abadi ExtraLight" w:cstheme="majorHAnsi"/>
        </w:rPr>
        <w:t xml:space="preserve"> neglect</w:t>
      </w:r>
      <w:r w:rsidR="00D813E6" w:rsidRPr="00662676">
        <w:rPr>
          <w:rFonts w:ascii="Abadi ExtraLight" w:hAnsi="Abadi ExtraLight" w:cstheme="majorHAnsi"/>
        </w:rPr>
        <w:t xml:space="preserve"> or exploitation</w:t>
      </w:r>
      <w:r w:rsidRPr="00662676">
        <w:rPr>
          <w:rFonts w:ascii="Abadi ExtraLight" w:hAnsi="Abadi ExtraLight" w:cstheme="majorHAnsi"/>
        </w:rPr>
        <w:t xml:space="preserve"> by having </w:t>
      </w:r>
      <w:r w:rsidR="005D1CC5" w:rsidRPr="00662676">
        <w:rPr>
          <w:rFonts w:ascii="Abadi ExtraLight" w:hAnsi="Abadi ExtraLight" w:cstheme="majorHAnsi"/>
        </w:rPr>
        <w:t xml:space="preserve">policies and </w:t>
      </w:r>
      <w:r w:rsidRPr="00662676">
        <w:rPr>
          <w:rFonts w:ascii="Abadi ExtraLight" w:hAnsi="Abadi ExtraLight" w:cstheme="majorHAnsi"/>
        </w:rPr>
        <w:t>procedures in place that reflect current legislation, guidance and best practice.</w:t>
      </w:r>
    </w:p>
    <w:p w14:paraId="718EB166" w14:textId="77777777" w:rsidR="009D37EF" w:rsidRPr="00662676" w:rsidRDefault="009D37EF" w:rsidP="009D37EF">
      <w:pPr>
        <w:jc w:val="both"/>
        <w:rPr>
          <w:rFonts w:ascii="Abadi ExtraLight" w:hAnsi="Abadi ExtraLight" w:cstheme="majorHAnsi"/>
        </w:rPr>
      </w:pPr>
    </w:p>
    <w:p w14:paraId="0A388447" w14:textId="2BA8DD4C" w:rsidR="009D37EF" w:rsidRPr="00662676" w:rsidRDefault="009D37EF" w:rsidP="009D37EF">
      <w:pPr>
        <w:jc w:val="both"/>
        <w:rPr>
          <w:rFonts w:ascii="Abadi ExtraLight" w:hAnsi="Abadi ExtraLight" w:cstheme="majorHAnsi"/>
        </w:rPr>
      </w:pPr>
      <w:r w:rsidRPr="00662676">
        <w:rPr>
          <w:rFonts w:ascii="Abadi ExtraLight" w:hAnsi="Abadi ExtraLight" w:cstheme="majorHAnsi"/>
        </w:rPr>
        <w:t>As part of our safeguarding ethos, we encourage children to respect the fundamental British values of democracy, the rule of law, individual liberty and mutual respect and tolerance of those with different faiths and beliefs.  We will ensure that partisan political views are not promoted in the teaching of any subject in the school and where political issues are brought to the attention of the pupils, reasonably practicable steps will be taken to offer a balanced presentation of opposing views to pupils. We will ensure that reasonable steps are taken to ensure visitors to the school do not share messages with the school community which are contrary to our school ethos and beliefs.</w:t>
      </w:r>
    </w:p>
    <w:p w14:paraId="353752C3" w14:textId="77777777" w:rsidR="009D37EF" w:rsidRPr="00662676" w:rsidRDefault="009D37EF" w:rsidP="009D37EF">
      <w:pPr>
        <w:jc w:val="both"/>
        <w:rPr>
          <w:rFonts w:ascii="Abadi ExtraLight" w:hAnsi="Abadi ExtraLight" w:cstheme="majorHAnsi"/>
        </w:rPr>
      </w:pPr>
    </w:p>
    <w:p w14:paraId="266EDACF" w14:textId="068F7096" w:rsidR="009D37EF" w:rsidRPr="00662676" w:rsidRDefault="009D37EF" w:rsidP="009D37EF">
      <w:pPr>
        <w:jc w:val="both"/>
        <w:rPr>
          <w:rFonts w:ascii="Abadi ExtraLight" w:hAnsi="Abadi ExtraLight" w:cstheme="majorHAnsi"/>
        </w:rPr>
      </w:pPr>
      <w:r w:rsidRPr="00662676">
        <w:rPr>
          <w:rFonts w:ascii="Abadi ExtraLight" w:hAnsi="Abadi ExtraLight" w:cstheme="majorHAnsi"/>
        </w:rPr>
        <w:lastRenderedPageBreak/>
        <w:t>Safeguarding is everybody’s responsibility and, as such, this policy applies to all staff and volunteers working in the school. An allegation, disclosure or suspicion of abuse, or an expression of concern about abuse, could be made to any member of staff, not just those with a teaching or welfare-related role. Similarly, any member of staff may observe or suspect an incident of abuse.</w:t>
      </w:r>
    </w:p>
    <w:p w14:paraId="05CCF41F" w14:textId="609704B2" w:rsidR="009D37EF" w:rsidRPr="000C2175" w:rsidRDefault="009D37EF" w:rsidP="009D37EF">
      <w:pPr>
        <w:jc w:val="both"/>
        <w:rPr>
          <w:rFonts w:ascii="Abadi ExtraLight" w:hAnsi="Abadi ExtraLight" w:cstheme="majorHAnsi"/>
        </w:rPr>
      </w:pPr>
    </w:p>
    <w:p w14:paraId="431DD15E" w14:textId="357237B8" w:rsidR="00824D7C" w:rsidRPr="002B39C9" w:rsidRDefault="002B2945" w:rsidP="00824D7C">
      <w:pPr>
        <w:numPr>
          <w:ilvl w:val="0"/>
          <w:numId w:val="9"/>
        </w:numPr>
        <w:ind w:hanging="502"/>
        <w:jc w:val="both"/>
        <w:rPr>
          <w:rFonts w:ascii="Abadi" w:hAnsi="Abadi" w:cstheme="majorHAnsi"/>
        </w:rPr>
      </w:pPr>
      <w:r w:rsidRPr="002B39C9">
        <w:rPr>
          <w:rFonts w:ascii="Abadi" w:hAnsi="Abadi" w:cstheme="majorHAnsi"/>
        </w:rPr>
        <w:t>Child Protection Statement</w:t>
      </w:r>
    </w:p>
    <w:p w14:paraId="25DF3783" w14:textId="77777777" w:rsidR="00597D2D" w:rsidRPr="000C2175" w:rsidRDefault="00597D2D" w:rsidP="00824D7C">
      <w:pPr>
        <w:jc w:val="both"/>
        <w:rPr>
          <w:rFonts w:ascii="Abadi ExtraLight" w:hAnsi="Abadi ExtraLight" w:cstheme="majorHAnsi"/>
        </w:rPr>
      </w:pPr>
    </w:p>
    <w:p w14:paraId="56E14476" w14:textId="3992E190" w:rsidR="00597D2D" w:rsidRPr="00BE3833" w:rsidRDefault="00597D2D" w:rsidP="00824D7C">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52E42BAD" wp14:editId="020CE468">
                <wp:extent cx="1440815" cy="5763260"/>
                <wp:effectExtent l="0" t="8572" r="0" b="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40815" cy="5763260"/>
                        </a:xfrm>
                        <a:prstGeom prst="roundRect">
                          <a:avLst>
                            <a:gd name="adj" fmla="val 13032"/>
                          </a:avLst>
                        </a:prstGeom>
                        <a:solidFill>
                          <a:srgbClr val="002060"/>
                        </a:solidFill>
                      </wps:spPr>
                      <wps:txbx>
                        <w:txbxContent>
                          <w:p w14:paraId="1E8A4557" w14:textId="6AA7B6B7" w:rsidR="00D25EC3" w:rsidRPr="00662676" w:rsidRDefault="00D25EC3" w:rsidP="00B36940">
                            <w:pPr>
                              <w:jc w:val="both"/>
                              <w:rPr>
                                <w:rFonts w:ascii="Abadi ExtraLight" w:hAnsi="Abadi ExtraLight" w:cstheme="majorHAnsi"/>
                                <w:bCs/>
                                <w:iCs/>
                                <w:color w:val="FFFFFF" w:themeColor="background1"/>
                              </w:rPr>
                            </w:pPr>
                            <w:r w:rsidRPr="00662676">
                              <w:rPr>
                                <w:rFonts w:ascii="Abadi ExtraLight" w:hAnsi="Abadi ExtraLight" w:cstheme="majorHAnsi"/>
                                <w:bCs/>
                                <w:iCs/>
                                <w:color w:val="FFFFFF" w:themeColor="background1"/>
                              </w:rPr>
                              <w:t>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neglected or exploited. It is our willingness to work safely and challenge inappropriate behaviours that underpins this commitment. The school seeks to work in partnership with families and other agencies to improve the outcomes for children who are vulnerable or in need.</w:t>
                            </w:r>
                          </w:p>
                        </w:txbxContent>
                      </wps:txbx>
                      <wps:bodyPr rot="0" vert="horz" wrap="square" lIns="91440" tIns="45720" rIns="91440" bIns="45720" anchor="ctr" anchorCtr="0" upright="1">
                        <a:noAutofit/>
                      </wps:bodyPr>
                    </wps:wsp>
                  </a:graphicData>
                </a:graphic>
              </wp:inline>
            </w:drawing>
          </mc:Choice>
          <mc:Fallback>
            <w:pict>
              <v:roundrect w14:anchorId="52E42BAD" id="_x0000_s1027" style="width:113.45pt;height:453.8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" fillcolor="#002060" stroked="f">
                <v:textbox>
                  <w:txbxContent>
                    <w:p w14:paraId="1E8A4557" w14:textId="6AA7B6B7" w:rsidR="00D25EC3" w:rsidRPr="00662676" w:rsidRDefault="00D25EC3" w:rsidP="00B36940">
                      <w:pPr>
                        <w:jc w:val="both"/>
                        <w:rPr>
                          <w:rFonts w:ascii="Abadi ExtraLight" w:hAnsi="Abadi ExtraLight" w:cstheme="majorHAnsi"/>
                          <w:bCs/>
                          <w:iCs/>
                          <w:color w:val="FFFFFF" w:themeColor="background1"/>
                        </w:rPr>
                      </w:pPr>
                      <w:r w:rsidRPr="00662676">
                        <w:rPr>
                          <w:rFonts w:ascii="Abadi ExtraLight" w:hAnsi="Abadi ExtraLight" w:cstheme="majorHAnsi"/>
                          <w:bCs/>
                          <w:iCs/>
                          <w:color w:val="FFFFFF" w:themeColor="background1"/>
                        </w:rPr>
                        <w:t>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neglected or exploited. It is our willingness to work safely and challenge inappropriate behaviours that underpins this commitment. The school seeks to work in partnership with families and other agencies to improve the outcomes for children who are vulnerable or in need.</w:t>
                      </w:r>
                    </w:p>
                  </w:txbxContent>
                </v:textbox>
                <w10:anchorlock/>
              </v:roundrect>
            </w:pict>
          </mc:Fallback>
        </mc:AlternateContent>
      </w:r>
    </w:p>
    <w:p w14:paraId="7F61680A" w14:textId="77777777" w:rsidR="00597D2D" w:rsidRPr="000C2175" w:rsidRDefault="00597D2D" w:rsidP="00824D7C">
      <w:pPr>
        <w:jc w:val="both"/>
        <w:rPr>
          <w:rFonts w:ascii="Abadi ExtraLight" w:hAnsi="Abadi ExtraLight" w:cstheme="majorHAnsi"/>
        </w:rPr>
      </w:pPr>
    </w:p>
    <w:p w14:paraId="16E432A2" w14:textId="6D8B495B" w:rsidR="00662676" w:rsidRPr="00662676" w:rsidRDefault="00662676" w:rsidP="00662676">
      <w:pPr>
        <w:jc w:val="both"/>
        <w:rPr>
          <w:rFonts w:ascii="Abadi ExtraLight" w:hAnsi="Abadi ExtraLight" w:cstheme="majorHAnsi"/>
        </w:rPr>
      </w:pPr>
      <w:r w:rsidRPr="00E3296F">
        <w:rPr>
          <w:rFonts w:ascii="Abadi ExtraLight" w:hAnsi="Abadi ExtraLight" w:cstheme="majorHAnsi"/>
        </w:rPr>
        <w:t>“</w:t>
      </w:r>
      <w:r w:rsidRPr="00E3296F">
        <w:rPr>
          <w:rFonts w:ascii="Abadi ExtraLight" w:hAnsi="Abadi ExtraLight" w:cstheme="majorHAnsi"/>
          <w:i/>
          <w:iCs/>
        </w:rPr>
        <w:t>Nothing is more important than children’s welfare. Every child deserves to grow up in a safe, stable, and loving home. Children who need help and protection deserve high quality and effective support. This requires individuals, agencies, and organisations to be clear about their own and each other’s roles and responsibilities, and how they work together</w:t>
      </w:r>
      <w:r w:rsidRPr="00E3296F">
        <w:rPr>
          <w:rFonts w:ascii="Abadi ExtraLight" w:hAnsi="Abadi ExtraLight" w:cstheme="majorHAnsi"/>
        </w:rPr>
        <w:t>.” (DfE 2026)</w:t>
      </w:r>
    </w:p>
    <w:p w14:paraId="7A1F3B70" w14:textId="64D017F5" w:rsidR="009E68F4" w:rsidRPr="000C2175" w:rsidRDefault="009E68F4" w:rsidP="009E68F4">
      <w:pPr>
        <w:jc w:val="both"/>
        <w:rPr>
          <w:rFonts w:ascii="Abadi ExtraLight" w:hAnsi="Abadi ExtraLight" w:cstheme="majorHAnsi"/>
        </w:rPr>
      </w:pPr>
    </w:p>
    <w:p w14:paraId="1D13A0B4" w14:textId="5C8EAD34" w:rsidR="00824D7C" w:rsidRPr="002B39C9" w:rsidRDefault="002B2945" w:rsidP="00F26879">
      <w:pPr>
        <w:numPr>
          <w:ilvl w:val="0"/>
          <w:numId w:val="9"/>
        </w:numPr>
        <w:ind w:hanging="502"/>
        <w:jc w:val="both"/>
        <w:rPr>
          <w:rFonts w:ascii="Abadi" w:hAnsi="Abadi" w:cstheme="majorHAnsi"/>
        </w:rPr>
      </w:pPr>
      <w:r w:rsidRPr="002B39C9">
        <w:rPr>
          <w:rFonts w:ascii="Abadi" w:hAnsi="Abadi" w:cstheme="majorHAnsi"/>
        </w:rPr>
        <w:t>Definitions</w:t>
      </w:r>
    </w:p>
    <w:p w14:paraId="1508D689" w14:textId="680EF597" w:rsidR="00824D7C" w:rsidRPr="000C2175" w:rsidRDefault="00824D7C" w:rsidP="00504D0C">
      <w:pPr>
        <w:jc w:val="both"/>
        <w:rPr>
          <w:rFonts w:ascii="Abadi ExtraLight" w:hAnsi="Abadi ExtraLight" w:cstheme="majorHAnsi"/>
          <w:bCs/>
        </w:rPr>
      </w:pPr>
    </w:p>
    <w:p w14:paraId="55EBE1BF" w14:textId="6E40C87F" w:rsidR="00504D0C" w:rsidRPr="000C2175" w:rsidRDefault="00504D0C" w:rsidP="00504D0C">
      <w:pPr>
        <w:jc w:val="both"/>
        <w:rPr>
          <w:rFonts w:ascii="Abadi ExtraLight" w:hAnsi="Abadi ExtraLight" w:cstheme="majorHAnsi"/>
          <w:bCs/>
        </w:rPr>
      </w:pPr>
      <w:r w:rsidRPr="000C2175">
        <w:rPr>
          <w:rFonts w:ascii="Abadi ExtraLight" w:hAnsi="Abadi ExtraLight" w:cstheme="majorHAnsi"/>
          <w:bCs/>
        </w:rPr>
        <w:t>In order to support effective multi-agency working</w:t>
      </w:r>
      <w:r w:rsidR="000C2175" w:rsidRPr="000C2175">
        <w:rPr>
          <w:rFonts w:ascii="Abadi ExtraLight" w:hAnsi="Abadi ExtraLight" w:cstheme="majorHAnsi"/>
          <w:bCs/>
        </w:rPr>
        <w:t xml:space="preserve"> </w:t>
      </w:r>
      <w:r w:rsidR="000C2175" w:rsidRPr="00370639">
        <w:rPr>
          <w:rFonts w:ascii="Abadi ExtraLight" w:hAnsi="Abadi ExtraLight" w:cstheme="majorHAnsi"/>
          <w:bCs/>
        </w:rPr>
        <w:t>and consistent use of language across the multi-agency partnership</w:t>
      </w:r>
      <w:r w:rsidRPr="00370639">
        <w:rPr>
          <w:rFonts w:ascii="Abadi ExtraLight" w:hAnsi="Abadi ExtraLight" w:cstheme="majorHAnsi"/>
          <w:bCs/>
        </w:rPr>
        <w:t xml:space="preserve">, the following definitions are taken from </w:t>
      </w:r>
      <w:hyperlink r:id="rId12" w:history="1">
        <w:r w:rsidR="00662676" w:rsidRPr="00370639">
          <w:rPr>
            <w:rStyle w:val="Hyperlink"/>
            <w:rFonts w:ascii="Abadi ExtraLight" w:hAnsi="Abadi ExtraLight" w:cstheme="majorHAnsi"/>
            <w:bCs/>
          </w:rPr>
          <w:t>Working together to safeguard children 2026</w:t>
        </w:r>
      </w:hyperlink>
      <w:r w:rsidRPr="00370639">
        <w:rPr>
          <w:rFonts w:ascii="Abadi ExtraLight" w:hAnsi="Abadi ExtraLight" w:cstheme="majorHAnsi"/>
          <w:bCs/>
        </w:rPr>
        <w:t>.</w:t>
      </w:r>
    </w:p>
    <w:p w14:paraId="7D4DC935" w14:textId="77777777" w:rsidR="00504D0C" w:rsidRPr="00504D0C" w:rsidRDefault="00504D0C" w:rsidP="00504D0C">
      <w:pPr>
        <w:jc w:val="both"/>
        <w:rPr>
          <w:rFonts w:ascii="Abadi Extra Light" w:hAnsi="Abadi Extra Light" w:cstheme="majorHAnsi"/>
          <w:bCs/>
        </w:rPr>
      </w:pPr>
    </w:p>
    <w:p w14:paraId="6644C518" w14:textId="507303A9" w:rsidR="00805533" w:rsidRPr="008E550A" w:rsidRDefault="00805533" w:rsidP="00824D7C">
      <w:pPr>
        <w:jc w:val="both"/>
        <w:rPr>
          <w:rFonts w:ascii="Abadi" w:hAnsi="Abadi" w:cstheme="majorHAnsi"/>
        </w:rPr>
      </w:pPr>
      <w:r w:rsidRPr="008E550A">
        <w:rPr>
          <w:rFonts w:ascii="Abadi" w:hAnsi="Abadi" w:cstheme="majorHAnsi"/>
        </w:rPr>
        <w:t>Child:</w:t>
      </w:r>
    </w:p>
    <w:p w14:paraId="0F1B01A4" w14:textId="323A20E4" w:rsidR="00824D7C" w:rsidRPr="00662676" w:rsidRDefault="00662676" w:rsidP="00824D7C">
      <w:pPr>
        <w:jc w:val="both"/>
        <w:rPr>
          <w:rFonts w:ascii="Abadi ExtraLight" w:hAnsi="Abadi ExtraLight" w:cstheme="majorHAnsi"/>
        </w:rPr>
      </w:pPr>
      <w:r w:rsidRPr="005969EF">
        <w:rPr>
          <w:rFonts w:ascii="Abadi ExtraLight" w:hAnsi="Abadi ExtraLight" w:cstheme="majorHAnsi"/>
        </w:rPr>
        <w:t>A person from birth to age 18.</w:t>
      </w:r>
      <w:r>
        <w:rPr>
          <w:rFonts w:ascii="Abadi ExtraLight" w:hAnsi="Abadi ExtraLight" w:cstheme="majorHAnsi"/>
        </w:rPr>
        <w:t xml:space="preserve"> </w:t>
      </w:r>
      <w:r w:rsidR="00EF66D1" w:rsidRPr="00662676">
        <w:rPr>
          <w:rFonts w:ascii="Abadi ExtraLight" w:hAnsi="Abadi ExtraLight" w:cstheme="majorHAnsi"/>
        </w:rPr>
        <w:t>The fact that a child has reached 16 years of age, is living independently or is in further education, is a member of the armed forces, is in hospital or in custody in the secure estate, does not change their status or entitlements to services or protection.</w:t>
      </w:r>
    </w:p>
    <w:p w14:paraId="1A1AA914" w14:textId="77777777" w:rsidR="00824D7C" w:rsidRPr="00BE3833" w:rsidRDefault="00824D7C" w:rsidP="00824D7C">
      <w:pPr>
        <w:jc w:val="both"/>
        <w:rPr>
          <w:rFonts w:ascii="Abadi Extra Light" w:hAnsi="Abadi Extra Light" w:cstheme="majorHAnsi"/>
        </w:rPr>
      </w:pPr>
    </w:p>
    <w:p w14:paraId="67604C53" w14:textId="32384AAB" w:rsidR="00805533" w:rsidRPr="008E550A" w:rsidRDefault="009D37EF" w:rsidP="00824D7C">
      <w:pPr>
        <w:jc w:val="both"/>
        <w:rPr>
          <w:rFonts w:ascii="Abadi" w:hAnsi="Abadi" w:cstheme="majorHAnsi"/>
        </w:rPr>
      </w:pPr>
      <w:r w:rsidRPr="008E550A">
        <w:rPr>
          <w:rFonts w:ascii="Abadi" w:hAnsi="Abadi" w:cstheme="majorHAnsi"/>
        </w:rPr>
        <w:t>Child P</w:t>
      </w:r>
      <w:r w:rsidR="00824D7C" w:rsidRPr="008E550A">
        <w:rPr>
          <w:rFonts w:ascii="Abadi" w:hAnsi="Abadi" w:cstheme="majorHAnsi"/>
        </w:rPr>
        <w:t xml:space="preserve">rotection: </w:t>
      </w:r>
    </w:p>
    <w:p w14:paraId="020346C0" w14:textId="5C7FB6A1" w:rsidR="00805533" w:rsidRPr="00662676" w:rsidRDefault="00805533" w:rsidP="00824D7C">
      <w:pPr>
        <w:jc w:val="both"/>
        <w:rPr>
          <w:rFonts w:ascii="Abadi ExtraLight" w:hAnsi="Abadi ExtraLight" w:cstheme="majorHAnsi"/>
        </w:rPr>
      </w:pPr>
      <w:r w:rsidRPr="00662676">
        <w:rPr>
          <w:rFonts w:ascii="Abadi ExtraLight" w:hAnsi="Abadi ExtraLight" w:cstheme="majorHAnsi"/>
        </w:rPr>
        <w:t>Part of safeguarding and promoting welfare.  This refers to the activity that is undertaken to protect specific children who are suffering, or are likely to suffer, significant harm.</w:t>
      </w:r>
      <w:r w:rsidR="00D813E6" w:rsidRPr="00662676">
        <w:rPr>
          <w:rFonts w:ascii="Abadi ExtraLight" w:hAnsi="Abadi ExtraLight" w:cstheme="majorHAnsi"/>
        </w:rPr>
        <w:t xml:space="preserve"> This includes harm that occurs inside or outside the home, including online.</w:t>
      </w:r>
    </w:p>
    <w:p w14:paraId="68BE1E1E" w14:textId="77777777" w:rsidR="00597D2D" w:rsidRPr="00BE3833" w:rsidRDefault="00597D2D" w:rsidP="00824D7C">
      <w:pPr>
        <w:jc w:val="both"/>
        <w:rPr>
          <w:rFonts w:ascii="Abadi Extra Light" w:hAnsi="Abadi Extra Light" w:cstheme="majorHAnsi"/>
        </w:rPr>
      </w:pPr>
    </w:p>
    <w:p w14:paraId="60966074" w14:textId="5C4EBC92" w:rsidR="00597D2D" w:rsidRPr="00BE3833" w:rsidRDefault="00597D2D" w:rsidP="00824D7C">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53A51557" wp14:editId="2EFAB54F">
                <wp:extent cx="521655" cy="5741670"/>
                <wp:effectExtent l="0" t="317" r="0" b="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1655" cy="5741670"/>
                        </a:xfrm>
                        <a:prstGeom prst="roundRect">
                          <a:avLst>
                            <a:gd name="adj" fmla="val 13032"/>
                          </a:avLst>
                        </a:prstGeom>
                        <a:solidFill>
                          <a:srgbClr val="002060"/>
                        </a:solidFill>
                      </wps:spPr>
                      <wps:txbx>
                        <w:txbxContent>
                          <w:p w14:paraId="1120EFDD" w14:textId="77777777" w:rsidR="00D25EC3" w:rsidRPr="00662676" w:rsidRDefault="00D25EC3" w:rsidP="00597D2D">
                            <w:pPr>
                              <w:jc w:val="both"/>
                              <w:rPr>
                                <w:rFonts w:ascii="Abadi ExtraLight" w:hAnsi="Abadi ExtraLight" w:cstheme="majorHAnsi"/>
                                <w:b/>
                                <w:iCs/>
                                <w:color w:val="FFFFFF" w:themeColor="background1"/>
                              </w:rPr>
                            </w:pPr>
                            <w:r w:rsidRPr="00662676">
                              <w:rPr>
                                <w:rFonts w:ascii="Abadi ExtraLight" w:hAnsi="Abadi ExtraLight" w:cstheme="majorHAnsi"/>
                                <w:iCs/>
                                <w:color w:val="FFFFFF" w:themeColor="background1"/>
                              </w:rPr>
                              <w:t>Where a child is suffering significant harm, or is likely to do so, action should be taken to protect that child</w:t>
                            </w:r>
                            <w:r w:rsidRPr="00662676">
                              <w:rPr>
                                <w:rFonts w:ascii="Abadi ExtraLight" w:hAnsi="Abadi ExtraLight" w:cstheme="majorHAnsi"/>
                                <w:b/>
                                <w:iCs/>
                                <w:color w:val="FFFFFF" w:themeColor="background1"/>
                              </w:rPr>
                              <w:t>.</w:t>
                            </w:r>
                          </w:p>
                          <w:p w14:paraId="379EA5E3" w14:textId="77777777" w:rsidR="00D25EC3" w:rsidRPr="00662676" w:rsidRDefault="00D25EC3" w:rsidP="00597D2D">
                            <w:pPr>
                              <w:jc w:val="center"/>
                              <w:rPr>
                                <w:rFonts w:ascii="Abadi ExtraLight" w:eastAsiaTheme="majorEastAsia" w:hAnsi="Abadi ExtraLight" w:cstheme="majorHAns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53A51557" id="_x0000_s1028" style="width:41.1pt;height:452.1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" fillcolor="#002060" stroked="f">
                <v:textbox>
                  <w:txbxContent>
                    <w:p w14:paraId="1120EFDD" w14:textId="77777777" w:rsidR="00D25EC3" w:rsidRPr="00662676" w:rsidRDefault="00D25EC3" w:rsidP="00597D2D">
                      <w:pPr>
                        <w:jc w:val="both"/>
                        <w:rPr>
                          <w:rFonts w:ascii="Abadi ExtraLight" w:hAnsi="Abadi ExtraLight" w:cstheme="majorHAnsi"/>
                          <w:b/>
                          <w:iCs/>
                          <w:color w:val="FFFFFF" w:themeColor="background1"/>
                        </w:rPr>
                      </w:pPr>
                      <w:r w:rsidRPr="00662676">
                        <w:rPr>
                          <w:rFonts w:ascii="Abadi ExtraLight" w:hAnsi="Abadi ExtraLight" w:cstheme="majorHAnsi"/>
                          <w:iCs/>
                          <w:color w:val="FFFFFF" w:themeColor="background1"/>
                        </w:rPr>
                        <w:t>Where a child is suffering significant harm, or is likely to do so, action should be taken to protect that child</w:t>
                      </w:r>
                      <w:r w:rsidRPr="00662676">
                        <w:rPr>
                          <w:rFonts w:ascii="Abadi ExtraLight" w:hAnsi="Abadi ExtraLight" w:cstheme="majorHAnsi"/>
                          <w:b/>
                          <w:iCs/>
                          <w:color w:val="FFFFFF" w:themeColor="background1"/>
                        </w:rPr>
                        <w:t>.</w:t>
                      </w:r>
                    </w:p>
                    <w:p w14:paraId="379EA5E3" w14:textId="77777777" w:rsidR="00D25EC3" w:rsidRPr="00662676" w:rsidRDefault="00D25EC3" w:rsidP="00597D2D">
                      <w:pPr>
                        <w:jc w:val="center"/>
                        <w:rPr>
                          <w:rFonts w:ascii="Abadi ExtraLight" w:eastAsiaTheme="majorEastAsia" w:hAnsi="Abadi ExtraLight" w:cstheme="majorHAnsi"/>
                          <w:iCs/>
                          <w:color w:val="FFFFFF" w:themeColor="background1"/>
                          <w:sz w:val="28"/>
                          <w:szCs w:val="28"/>
                        </w:rPr>
                      </w:pPr>
                    </w:p>
                  </w:txbxContent>
                </v:textbox>
                <w10:anchorlock/>
              </v:roundrect>
            </w:pict>
          </mc:Fallback>
        </mc:AlternateContent>
      </w:r>
    </w:p>
    <w:p w14:paraId="717E7E13" w14:textId="031A97CA" w:rsidR="49ADAB6B" w:rsidRDefault="49ADAB6B" w:rsidP="49ADAB6B">
      <w:pPr>
        <w:jc w:val="both"/>
        <w:rPr>
          <w:rFonts w:ascii="Abadi Extra Light" w:hAnsi="Abadi Extra Light" w:cstheme="majorBidi"/>
          <w:b/>
          <w:bCs/>
        </w:rPr>
      </w:pPr>
    </w:p>
    <w:p w14:paraId="54C0FE15" w14:textId="77777777" w:rsidR="00805533" w:rsidRPr="008E550A" w:rsidRDefault="00824D7C" w:rsidP="00824D7C">
      <w:pPr>
        <w:jc w:val="both"/>
        <w:rPr>
          <w:rFonts w:ascii="Abadi" w:hAnsi="Abadi" w:cstheme="majorHAnsi"/>
        </w:rPr>
      </w:pPr>
      <w:r w:rsidRPr="008E550A">
        <w:rPr>
          <w:rFonts w:ascii="Abadi" w:hAnsi="Abadi" w:cstheme="majorHAnsi"/>
        </w:rPr>
        <w:t xml:space="preserve">Safeguarding Children: </w:t>
      </w:r>
    </w:p>
    <w:p w14:paraId="65605D75" w14:textId="760737CD" w:rsidR="00824D7C" w:rsidRPr="00662676" w:rsidRDefault="00824D7C" w:rsidP="00824D7C">
      <w:pPr>
        <w:jc w:val="both"/>
        <w:rPr>
          <w:rFonts w:ascii="Abadi ExtraLight" w:hAnsi="Abadi ExtraLight" w:cstheme="majorHAnsi"/>
        </w:rPr>
      </w:pPr>
      <w:r w:rsidRPr="00662676">
        <w:rPr>
          <w:rFonts w:ascii="Abadi ExtraLight" w:hAnsi="Abadi ExtraLight" w:cstheme="majorHAnsi"/>
        </w:rPr>
        <w:t>Action should be taken to promote the welfare of a child in need of additional support, even if they are not suffering harm or are at immediate risk.</w:t>
      </w:r>
    </w:p>
    <w:p w14:paraId="3CEE3DDA" w14:textId="77777777" w:rsidR="00824D7C" w:rsidRPr="00662676" w:rsidRDefault="00824D7C" w:rsidP="00824D7C">
      <w:pPr>
        <w:jc w:val="both"/>
        <w:rPr>
          <w:rFonts w:ascii="Abadi ExtraLight" w:hAnsi="Abadi ExtraLight" w:cstheme="majorHAnsi"/>
        </w:rPr>
      </w:pPr>
    </w:p>
    <w:p w14:paraId="1AC7A0B3" w14:textId="6785196A" w:rsidR="00824D7C" w:rsidRPr="00662676" w:rsidRDefault="006F3215" w:rsidP="00B36940">
      <w:pPr>
        <w:jc w:val="both"/>
        <w:rPr>
          <w:rFonts w:ascii="Abadi ExtraLight" w:hAnsi="Abadi ExtraLight" w:cstheme="majorHAnsi"/>
        </w:rPr>
      </w:pPr>
      <w:r w:rsidRPr="00662676">
        <w:rPr>
          <w:rFonts w:ascii="Abadi ExtraLight" w:hAnsi="Abadi ExtraLight" w:cstheme="majorHAnsi"/>
          <w:i/>
        </w:rPr>
        <w:t>“</w:t>
      </w:r>
      <w:r w:rsidR="00824D7C" w:rsidRPr="00662676">
        <w:rPr>
          <w:rFonts w:ascii="Abadi ExtraLight" w:hAnsi="Abadi ExtraLight" w:cstheme="majorHAnsi"/>
          <w:i/>
        </w:rPr>
        <w:t xml:space="preserve">Safeguarding and promoting the welfare of children </w:t>
      </w:r>
      <w:r w:rsidR="00824D7C" w:rsidRPr="0083025D">
        <w:rPr>
          <w:rFonts w:ascii="Abadi ExtraLight" w:hAnsi="Abadi ExtraLight" w:cstheme="majorHAnsi"/>
          <w:i/>
        </w:rPr>
        <w:t>is defined as</w:t>
      </w:r>
      <w:r w:rsidR="00CB6017" w:rsidRPr="0083025D">
        <w:rPr>
          <w:rFonts w:ascii="Abadi ExtraLight" w:hAnsi="Abadi ExtraLight" w:cstheme="majorHAnsi"/>
          <w:i/>
        </w:rPr>
        <w:t xml:space="preserve"> providing help and support to meet the needs of children as soon as problems emerge; </w:t>
      </w:r>
      <w:r w:rsidR="00824D7C" w:rsidRPr="0083025D">
        <w:rPr>
          <w:rFonts w:ascii="Abadi ExtraLight" w:hAnsi="Abadi ExtraLight" w:cstheme="majorHAnsi"/>
          <w:i/>
        </w:rPr>
        <w:t>protecting children from maltreatment</w:t>
      </w:r>
      <w:r w:rsidR="00CB6017" w:rsidRPr="0083025D">
        <w:rPr>
          <w:rFonts w:ascii="Abadi ExtraLight" w:hAnsi="Abadi ExtraLight" w:cstheme="majorHAnsi"/>
          <w:i/>
        </w:rPr>
        <w:t>, whether</w:t>
      </w:r>
      <w:r w:rsidR="00662676" w:rsidRPr="0083025D">
        <w:rPr>
          <w:rFonts w:ascii="Abadi ExtraLight" w:hAnsi="Abadi ExtraLight" w:cstheme="majorHAnsi"/>
          <w:i/>
        </w:rPr>
        <w:t xml:space="preserve"> that is</w:t>
      </w:r>
      <w:r w:rsidR="00CB6017" w:rsidRPr="0083025D">
        <w:rPr>
          <w:rFonts w:ascii="Abadi ExtraLight" w:hAnsi="Abadi ExtraLight" w:cstheme="majorHAnsi"/>
          <w:i/>
        </w:rPr>
        <w:t xml:space="preserve"> within the </w:t>
      </w:r>
      <w:r w:rsidR="00E17DE6" w:rsidRPr="0083025D">
        <w:rPr>
          <w:rFonts w:ascii="Abadi ExtraLight" w:hAnsi="Abadi ExtraLight" w:cstheme="majorHAnsi"/>
          <w:i/>
        </w:rPr>
        <w:t xml:space="preserve">home </w:t>
      </w:r>
      <w:r w:rsidR="00CB6017" w:rsidRPr="0083025D">
        <w:rPr>
          <w:rFonts w:ascii="Abadi ExtraLight" w:hAnsi="Abadi ExtraLight" w:cstheme="majorHAnsi"/>
          <w:i/>
        </w:rPr>
        <w:t>or outside</w:t>
      </w:r>
      <w:r w:rsidR="0083025D" w:rsidRPr="0083025D">
        <w:rPr>
          <w:rFonts w:ascii="Abadi ExtraLight" w:hAnsi="Abadi ExtraLight" w:cstheme="majorHAnsi"/>
          <w:i/>
        </w:rPr>
        <w:t>,</w:t>
      </w:r>
      <w:r w:rsidR="00CB6017" w:rsidRPr="0083025D">
        <w:rPr>
          <w:rFonts w:ascii="Abadi ExtraLight" w:hAnsi="Abadi ExtraLight" w:cstheme="majorHAnsi"/>
          <w:i/>
        </w:rPr>
        <w:t xml:space="preserve"> including online</w:t>
      </w:r>
      <w:r w:rsidR="00824D7C" w:rsidRPr="0083025D">
        <w:rPr>
          <w:rFonts w:ascii="Abadi ExtraLight" w:hAnsi="Abadi ExtraLight" w:cstheme="majorHAnsi"/>
          <w:i/>
        </w:rPr>
        <w:t xml:space="preserve">; preventing impairment of children’s </w:t>
      </w:r>
      <w:r w:rsidR="008B014F" w:rsidRPr="0083025D">
        <w:rPr>
          <w:rFonts w:ascii="Abadi ExtraLight" w:hAnsi="Abadi ExtraLight" w:cstheme="majorHAnsi"/>
          <w:i/>
        </w:rPr>
        <w:t xml:space="preserve">mental and physical </w:t>
      </w:r>
      <w:r w:rsidR="00824D7C" w:rsidRPr="0083025D">
        <w:rPr>
          <w:rFonts w:ascii="Abadi ExtraLight" w:hAnsi="Abadi ExtraLight" w:cstheme="majorHAnsi"/>
          <w:i/>
        </w:rPr>
        <w:t xml:space="preserve">health or development; ensuring that children grow up in circumstances consistent with the provision of safe and effective care; </w:t>
      </w:r>
      <w:r w:rsidR="00B36940" w:rsidRPr="0083025D">
        <w:rPr>
          <w:rFonts w:ascii="Abadi ExtraLight" w:hAnsi="Abadi ExtraLight" w:cstheme="majorHAnsi"/>
          <w:i/>
        </w:rPr>
        <w:t xml:space="preserve">promoting the upbringing of children with their birth parents, or otherwise their family network through a kinship care arrangement, whenever possible and where this is in the best interests of the children </w:t>
      </w:r>
      <w:r w:rsidR="00824D7C" w:rsidRPr="0083025D">
        <w:rPr>
          <w:rFonts w:ascii="Abadi ExtraLight" w:hAnsi="Abadi ExtraLight" w:cstheme="majorHAnsi"/>
          <w:i/>
        </w:rPr>
        <w:t xml:space="preserve">and taking action to enable all </w:t>
      </w:r>
      <w:r w:rsidR="00824D7C" w:rsidRPr="0083025D">
        <w:rPr>
          <w:rFonts w:ascii="Abadi ExtraLight" w:hAnsi="Abadi ExtraLight" w:cstheme="majorHAnsi"/>
          <w:i/>
        </w:rPr>
        <w:lastRenderedPageBreak/>
        <w:t>children to have the best outcomes</w:t>
      </w:r>
      <w:r w:rsidR="00B36940" w:rsidRPr="0083025D">
        <w:rPr>
          <w:rFonts w:ascii="Abadi ExtraLight" w:hAnsi="Abadi ExtraLight" w:cstheme="majorHAnsi"/>
          <w:i/>
        </w:rPr>
        <w:t xml:space="preserve"> set out in the </w:t>
      </w:r>
      <w:hyperlink r:id="rId13" w:history="1">
        <w:r w:rsidR="00B36940" w:rsidRPr="0083025D">
          <w:rPr>
            <w:rStyle w:val="Hyperlink"/>
            <w:rFonts w:ascii="Abadi ExtraLight" w:hAnsi="Abadi ExtraLight" w:cstheme="majorHAnsi"/>
            <w:i/>
            <w:color w:val="0000FF"/>
          </w:rPr>
          <w:t>Children’s Social Care National Framework</w:t>
        </w:r>
      </w:hyperlink>
      <w:r w:rsidR="00824D7C" w:rsidRPr="0083025D">
        <w:rPr>
          <w:rFonts w:ascii="Abadi ExtraLight" w:hAnsi="Abadi ExtraLight" w:cstheme="majorHAnsi"/>
          <w:i/>
        </w:rPr>
        <w:t>.</w:t>
      </w:r>
      <w:r w:rsidRPr="0083025D">
        <w:rPr>
          <w:rFonts w:ascii="Abadi ExtraLight" w:hAnsi="Abadi ExtraLight" w:cstheme="majorHAnsi"/>
          <w:i/>
        </w:rPr>
        <w:t xml:space="preserve">” </w:t>
      </w:r>
      <w:r w:rsidR="00824D7C" w:rsidRPr="0083025D">
        <w:rPr>
          <w:rFonts w:ascii="Abadi ExtraLight" w:hAnsi="Abadi ExtraLight" w:cstheme="majorHAnsi"/>
        </w:rPr>
        <w:t>(</w:t>
      </w:r>
      <w:r w:rsidR="00E059CE" w:rsidRPr="0083025D">
        <w:rPr>
          <w:rFonts w:ascii="Abadi ExtraLight" w:hAnsi="Abadi ExtraLight" w:cstheme="majorHAnsi"/>
        </w:rPr>
        <w:t>DfE</w:t>
      </w:r>
      <w:r w:rsidR="00824D7C" w:rsidRPr="0083025D">
        <w:rPr>
          <w:rFonts w:ascii="Abadi ExtraLight" w:hAnsi="Abadi ExtraLight" w:cstheme="majorHAnsi"/>
        </w:rPr>
        <w:t xml:space="preserve"> </w:t>
      </w:r>
      <w:r w:rsidR="00B242EF" w:rsidRPr="0083025D">
        <w:rPr>
          <w:rFonts w:ascii="Abadi ExtraLight" w:hAnsi="Abadi ExtraLight" w:cstheme="majorHAnsi"/>
        </w:rPr>
        <w:t>20</w:t>
      </w:r>
      <w:r w:rsidR="008B014F" w:rsidRPr="0083025D">
        <w:rPr>
          <w:rFonts w:ascii="Abadi ExtraLight" w:hAnsi="Abadi ExtraLight" w:cstheme="majorHAnsi"/>
        </w:rPr>
        <w:t>2</w:t>
      </w:r>
      <w:r w:rsidR="00E17DE6" w:rsidRPr="0083025D">
        <w:rPr>
          <w:rFonts w:ascii="Abadi ExtraLight" w:hAnsi="Abadi ExtraLight" w:cstheme="majorHAnsi"/>
        </w:rPr>
        <w:t>6</w:t>
      </w:r>
      <w:r w:rsidR="00824D7C" w:rsidRPr="0083025D">
        <w:rPr>
          <w:rFonts w:ascii="Abadi ExtraLight" w:hAnsi="Abadi ExtraLight" w:cstheme="majorHAnsi"/>
        </w:rPr>
        <w:t>)</w:t>
      </w:r>
    </w:p>
    <w:p w14:paraId="093D3021" w14:textId="390C1937" w:rsidR="00EF66D1" w:rsidRPr="00662676" w:rsidRDefault="00EF66D1" w:rsidP="00824D7C">
      <w:pPr>
        <w:jc w:val="both"/>
        <w:rPr>
          <w:rFonts w:ascii="Abadi ExtraLight" w:hAnsi="Abadi ExtraLight" w:cstheme="majorHAnsi"/>
        </w:rPr>
      </w:pPr>
    </w:p>
    <w:p w14:paraId="20302E52" w14:textId="7D1CEA25" w:rsidR="00D813E6" w:rsidRPr="00662676" w:rsidRDefault="00D813E6" w:rsidP="00824D7C">
      <w:pPr>
        <w:jc w:val="both"/>
        <w:rPr>
          <w:rFonts w:ascii="Abadi ExtraLight" w:hAnsi="Abadi ExtraLight" w:cstheme="majorHAnsi"/>
        </w:rPr>
      </w:pPr>
      <w:r w:rsidRPr="00662676">
        <w:rPr>
          <w:rFonts w:ascii="Abadi ExtraLight" w:hAnsi="Abadi ExtraLight" w:cstheme="majorHAnsi"/>
        </w:rPr>
        <w:t>Effective safeguarding means practitioners should understand and be sensitive to factors, including economic and social circumstances and ethnicity, which can impact children and families’ lives.</w:t>
      </w:r>
    </w:p>
    <w:p w14:paraId="594F930A" w14:textId="77777777" w:rsidR="00D813E6" w:rsidRPr="00BE3833" w:rsidRDefault="00D813E6" w:rsidP="00824D7C">
      <w:pPr>
        <w:jc w:val="both"/>
        <w:rPr>
          <w:rFonts w:ascii="Abadi Extra Light" w:hAnsi="Abadi Extra Light" w:cstheme="majorHAnsi"/>
        </w:rPr>
      </w:pPr>
    </w:p>
    <w:p w14:paraId="5AF805B1" w14:textId="77777777" w:rsidR="00805533" w:rsidRPr="008E550A" w:rsidRDefault="00EF66D1" w:rsidP="00EF66D1">
      <w:pPr>
        <w:jc w:val="both"/>
        <w:rPr>
          <w:rFonts w:ascii="Abadi" w:hAnsi="Abadi" w:cstheme="majorHAnsi"/>
        </w:rPr>
      </w:pPr>
      <w:r w:rsidRPr="008E550A">
        <w:rPr>
          <w:rFonts w:ascii="Abadi" w:hAnsi="Abadi" w:cstheme="majorHAnsi"/>
        </w:rPr>
        <w:t>Abuse</w:t>
      </w:r>
      <w:r w:rsidR="00805533" w:rsidRPr="008E550A">
        <w:rPr>
          <w:rFonts w:ascii="Abadi" w:hAnsi="Abadi" w:cstheme="majorHAnsi"/>
        </w:rPr>
        <w:t>:</w:t>
      </w:r>
    </w:p>
    <w:p w14:paraId="0B6C1CF6" w14:textId="6897FC81" w:rsidR="00EF66D1" w:rsidRPr="00E17DE6" w:rsidRDefault="00805533" w:rsidP="00E17DE6">
      <w:pPr>
        <w:jc w:val="both"/>
        <w:rPr>
          <w:rFonts w:ascii="Abadi ExtraLight" w:hAnsi="Abadi ExtraLight" w:cstheme="majorHAnsi"/>
        </w:rPr>
      </w:pPr>
      <w:r w:rsidRPr="00E17DE6">
        <w:rPr>
          <w:rFonts w:ascii="Abadi ExtraLight" w:hAnsi="Abadi ExtraLight" w:cstheme="majorHAnsi"/>
        </w:rPr>
        <w:t>Abuse</w:t>
      </w:r>
      <w:r w:rsidR="00EF66D1" w:rsidRPr="00E17DE6">
        <w:rPr>
          <w:rFonts w:ascii="Abadi ExtraLight" w:hAnsi="Abadi ExtraLight" w:cstheme="majorHAnsi"/>
        </w:rPr>
        <w:t xml:space="preserve"> is a form of maltreatment of a child. Somebody may abuse or neglect a child by inflicting harm, or by failing to act to prevent harm. </w:t>
      </w:r>
      <w:r w:rsidR="00CB6017" w:rsidRPr="00E17DE6">
        <w:rPr>
          <w:rFonts w:ascii="Abadi ExtraLight" w:hAnsi="Abadi ExtraLight" w:cstheme="majorHAnsi"/>
        </w:rPr>
        <w:t>Harm can include ill treatment that is not physical as well as the impact of witnessing ill treatment of others. This can be particularly relevant, for example, in relation to the impact on children of all forms of domestic abuse,</w:t>
      </w:r>
      <w:r w:rsidR="00E17DE6" w:rsidRPr="00E17DE6">
        <w:rPr>
          <w:rFonts w:ascii="Abadi ExtraLight" w:hAnsi="Abadi ExtraLight" w:cstheme="majorHAnsi"/>
        </w:rPr>
        <w:t xml:space="preserve"> including </w:t>
      </w:r>
      <w:r w:rsidR="00E17DE6" w:rsidRPr="0083025D">
        <w:rPr>
          <w:rFonts w:ascii="Abadi ExtraLight" w:hAnsi="Abadi ExtraLight" w:cstheme="majorHAnsi"/>
        </w:rPr>
        <w:t xml:space="preserve">physical abuse, sexual abuse, emotional and psychological abuse, coercive and controlling behaviour and economic or financial abuse, </w:t>
      </w:r>
      <w:r w:rsidR="00CB6017" w:rsidRPr="0083025D">
        <w:rPr>
          <w:rFonts w:ascii="Abadi ExtraLight" w:hAnsi="Abadi ExtraLight" w:cstheme="majorHAnsi"/>
        </w:rPr>
        <w:t xml:space="preserve">where they see, hear, or experience its effects. </w:t>
      </w:r>
      <w:r w:rsidR="00EF66D1" w:rsidRPr="0083025D">
        <w:rPr>
          <w:rFonts w:ascii="Abadi ExtraLight" w:hAnsi="Abadi ExtraLight" w:cstheme="majorHAnsi"/>
        </w:rPr>
        <w:t xml:space="preserve">Children may be abused in a family or in an institutional or </w:t>
      </w:r>
      <w:r w:rsidR="00CB6017" w:rsidRPr="0083025D">
        <w:rPr>
          <w:rFonts w:ascii="Abadi ExtraLight" w:hAnsi="Abadi ExtraLight" w:cstheme="majorHAnsi"/>
        </w:rPr>
        <w:t xml:space="preserve">extra-familial contexts </w:t>
      </w:r>
      <w:r w:rsidR="00EF66D1" w:rsidRPr="0083025D">
        <w:rPr>
          <w:rFonts w:ascii="Abadi ExtraLight" w:hAnsi="Abadi ExtraLight" w:cstheme="majorHAnsi"/>
        </w:rPr>
        <w:t>by those known to them or, more rarely, by others. Abuse can take place wholly online, or technology may be used to facilitate offline abuse.  Children may be abused by an adult or adults, or another child or children.</w:t>
      </w:r>
      <w:r w:rsidR="00E17DE6" w:rsidRPr="0083025D">
        <w:rPr>
          <w:rFonts w:ascii="Abadi ExtraLight" w:hAnsi="Abadi ExtraLight" w:cstheme="majorHAnsi"/>
        </w:rPr>
        <w:t xml:space="preserve"> This includes in teenage relationships, or under the guise of ‘honour’ based abuse including forced marriage and female genital mutilation, or abuse related to faith or belief such as allegations of demonic possession.</w:t>
      </w:r>
    </w:p>
    <w:p w14:paraId="776CB7F5" w14:textId="77777777" w:rsidR="00824D7C" w:rsidRPr="00BE3833" w:rsidRDefault="00824D7C" w:rsidP="00824D7C">
      <w:pPr>
        <w:jc w:val="both"/>
        <w:rPr>
          <w:rFonts w:ascii="Abadi Extra Light" w:hAnsi="Abadi Extra Light" w:cstheme="majorHAnsi"/>
        </w:rPr>
      </w:pPr>
    </w:p>
    <w:p w14:paraId="6A16C789" w14:textId="0D3BE690" w:rsidR="00805533" w:rsidRPr="008E550A" w:rsidRDefault="00805533" w:rsidP="00805533">
      <w:pPr>
        <w:jc w:val="both"/>
        <w:rPr>
          <w:rFonts w:ascii="Abadi" w:hAnsi="Abadi" w:cstheme="majorHAnsi"/>
        </w:rPr>
      </w:pPr>
      <w:r w:rsidRPr="008E550A">
        <w:rPr>
          <w:rFonts w:ascii="Abadi" w:hAnsi="Abadi" w:cstheme="majorHAnsi"/>
        </w:rPr>
        <w:t>Physical Abuse:</w:t>
      </w:r>
    </w:p>
    <w:p w14:paraId="06F1C7E3" w14:textId="77777777" w:rsidR="00805533" w:rsidRPr="00E17DE6" w:rsidRDefault="00805533" w:rsidP="00805533">
      <w:pPr>
        <w:jc w:val="both"/>
        <w:rPr>
          <w:rFonts w:ascii="Abadi ExtraLight" w:hAnsi="Abadi ExtraLight" w:cstheme="majorHAnsi"/>
        </w:rPr>
      </w:pPr>
      <w:r w:rsidRPr="00E17DE6">
        <w:rPr>
          <w:rFonts w:ascii="Abadi ExtraLight" w:hAnsi="Abadi ExtraLight" w:cstheme="majorHAnsi"/>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48DFF46" w14:textId="77777777" w:rsidR="00805533" w:rsidRPr="00BE3833" w:rsidRDefault="00805533" w:rsidP="00805533">
      <w:pPr>
        <w:jc w:val="both"/>
        <w:rPr>
          <w:rFonts w:ascii="Abadi Extra Light" w:hAnsi="Abadi Extra Light" w:cstheme="majorHAnsi"/>
        </w:rPr>
      </w:pPr>
    </w:p>
    <w:p w14:paraId="0CD58475" w14:textId="3801F0E9" w:rsidR="00805533" w:rsidRPr="008E550A" w:rsidRDefault="00805533" w:rsidP="00805533">
      <w:pPr>
        <w:jc w:val="both"/>
        <w:rPr>
          <w:rFonts w:ascii="Abadi" w:hAnsi="Abadi" w:cstheme="majorHAnsi"/>
        </w:rPr>
      </w:pPr>
      <w:r w:rsidRPr="008E550A">
        <w:rPr>
          <w:rFonts w:ascii="Abadi" w:hAnsi="Abadi" w:cstheme="majorHAnsi"/>
        </w:rPr>
        <w:t>Emotional Abuse:</w:t>
      </w:r>
    </w:p>
    <w:p w14:paraId="7647385E" w14:textId="4D096F8B" w:rsidR="00805533" w:rsidRPr="00E17DE6" w:rsidRDefault="00805533" w:rsidP="00805533">
      <w:pPr>
        <w:jc w:val="both"/>
        <w:rPr>
          <w:rFonts w:ascii="Abadi ExtraLight" w:hAnsi="Abadi ExtraLight" w:cstheme="majorHAnsi"/>
        </w:rPr>
      </w:pPr>
      <w:r w:rsidRPr="00E17DE6">
        <w:rPr>
          <w:rFonts w:ascii="Abadi ExtraLight" w:hAnsi="Abadi ExtraLight" w:cstheme="majorHAnsi"/>
        </w:rPr>
        <w:t xml:space="preserve">The </w:t>
      </w:r>
      <w:r w:rsidRPr="00E17DE6">
        <w:rPr>
          <w:rFonts w:ascii="Abadi ExtraLight" w:hAnsi="Abadi ExtraLight" w:cstheme="majorHAnsi"/>
          <w:i/>
        </w:rPr>
        <w:t>persistent</w:t>
      </w:r>
      <w:r w:rsidRPr="00E17DE6">
        <w:rPr>
          <w:rFonts w:ascii="Abadi ExtraLight" w:hAnsi="Abadi ExtraLight" w:cstheme="majorHAnsi"/>
        </w:rPr>
        <w:t xml:space="preserve">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r w:rsidR="00E17DE6">
        <w:rPr>
          <w:rFonts w:ascii="Abadi ExtraLight" w:hAnsi="Abadi ExtraLight" w:cstheme="majorHAnsi"/>
        </w:rPr>
        <w:t>.</w:t>
      </w:r>
    </w:p>
    <w:p w14:paraId="254A735F" w14:textId="77777777" w:rsidR="00805533" w:rsidRPr="00BE3833" w:rsidRDefault="00805533" w:rsidP="00805533">
      <w:pPr>
        <w:jc w:val="both"/>
        <w:rPr>
          <w:rFonts w:ascii="Abadi Extra Light" w:hAnsi="Abadi Extra Light" w:cstheme="majorHAnsi"/>
        </w:rPr>
      </w:pPr>
    </w:p>
    <w:p w14:paraId="3438DBDA" w14:textId="06E011E9" w:rsidR="00805533" w:rsidRPr="008E550A" w:rsidRDefault="00805533" w:rsidP="00805533">
      <w:pPr>
        <w:jc w:val="both"/>
        <w:rPr>
          <w:rFonts w:ascii="Abadi" w:hAnsi="Abadi" w:cstheme="majorHAnsi"/>
        </w:rPr>
      </w:pPr>
      <w:r w:rsidRPr="008E550A">
        <w:rPr>
          <w:rFonts w:ascii="Abadi" w:hAnsi="Abadi" w:cstheme="majorHAnsi"/>
        </w:rPr>
        <w:t>Neglect:</w:t>
      </w:r>
    </w:p>
    <w:p w14:paraId="1C8B84BA" w14:textId="6141BADB" w:rsidR="00805533" w:rsidRPr="00E17DE6" w:rsidRDefault="00805533" w:rsidP="00805533">
      <w:pPr>
        <w:jc w:val="both"/>
        <w:rPr>
          <w:rFonts w:ascii="Abadi ExtraLight" w:hAnsi="Abadi ExtraLight" w:cstheme="majorHAnsi"/>
        </w:rPr>
      </w:pPr>
      <w:r w:rsidRPr="00E17DE6">
        <w:rPr>
          <w:rFonts w:ascii="Abadi ExtraLight" w:hAnsi="Abadi ExtraLight" w:cstheme="majorHAnsi"/>
        </w:rPr>
        <w:t>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677F67CB" w14:textId="40ADECD6" w:rsidR="00805533" w:rsidRPr="00E17DE6" w:rsidRDefault="00805533" w:rsidP="00C2609D">
      <w:pPr>
        <w:pStyle w:val="ListParagraph"/>
        <w:numPr>
          <w:ilvl w:val="0"/>
          <w:numId w:val="22"/>
        </w:numPr>
        <w:ind w:left="709" w:hanging="349"/>
        <w:jc w:val="both"/>
        <w:rPr>
          <w:rFonts w:ascii="Abadi ExtraLight" w:hAnsi="Abadi ExtraLight" w:cstheme="majorHAnsi"/>
        </w:rPr>
      </w:pPr>
      <w:r w:rsidRPr="00E17DE6">
        <w:rPr>
          <w:rFonts w:ascii="Abadi ExtraLight" w:hAnsi="Abadi ExtraLight" w:cstheme="majorHAnsi"/>
        </w:rPr>
        <w:t>provide adequate food, clothing and shelter (including exclusion from home or abandonment)</w:t>
      </w:r>
    </w:p>
    <w:p w14:paraId="1DBDBF33" w14:textId="2F14410C" w:rsidR="00805533" w:rsidRPr="00E17DE6" w:rsidRDefault="00805533" w:rsidP="00C2609D">
      <w:pPr>
        <w:pStyle w:val="ListParagraph"/>
        <w:numPr>
          <w:ilvl w:val="0"/>
          <w:numId w:val="22"/>
        </w:numPr>
        <w:ind w:left="709" w:hanging="349"/>
        <w:jc w:val="both"/>
        <w:rPr>
          <w:rFonts w:ascii="Abadi ExtraLight" w:hAnsi="Abadi ExtraLight" w:cstheme="majorHAnsi"/>
        </w:rPr>
      </w:pPr>
      <w:r w:rsidRPr="00E17DE6">
        <w:rPr>
          <w:rFonts w:ascii="Abadi ExtraLight" w:hAnsi="Abadi ExtraLight" w:cstheme="majorHAnsi"/>
        </w:rPr>
        <w:t>protect a child from physical and emotional harm or danger</w:t>
      </w:r>
    </w:p>
    <w:p w14:paraId="135CC2F3" w14:textId="55EBE625" w:rsidR="00805533" w:rsidRPr="00E17DE6" w:rsidRDefault="00805533" w:rsidP="00C2609D">
      <w:pPr>
        <w:pStyle w:val="ListParagraph"/>
        <w:numPr>
          <w:ilvl w:val="0"/>
          <w:numId w:val="22"/>
        </w:numPr>
        <w:ind w:left="709" w:hanging="349"/>
        <w:jc w:val="both"/>
        <w:rPr>
          <w:rFonts w:ascii="Abadi ExtraLight" w:hAnsi="Abadi ExtraLight" w:cstheme="majorHAnsi"/>
        </w:rPr>
      </w:pPr>
      <w:r w:rsidRPr="00E17DE6">
        <w:rPr>
          <w:rFonts w:ascii="Abadi ExtraLight" w:hAnsi="Abadi ExtraLight" w:cstheme="majorHAnsi"/>
        </w:rPr>
        <w:t xml:space="preserve">ensure adequate supervision (including the use of inadequate </w:t>
      </w:r>
      <w:r w:rsidR="00276E01" w:rsidRPr="00E17DE6">
        <w:rPr>
          <w:rFonts w:ascii="Abadi ExtraLight" w:hAnsi="Abadi ExtraLight" w:cstheme="majorHAnsi"/>
        </w:rPr>
        <w:t>caregivers</w:t>
      </w:r>
      <w:r w:rsidRPr="00E17DE6">
        <w:rPr>
          <w:rFonts w:ascii="Abadi ExtraLight" w:hAnsi="Abadi ExtraLight" w:cstheme="majorHAnsi"/>
        </w:rPr>
        <w:t>)</w:t>
      </w:r>
    </w:p>
    <w:p w14:paraId="68AF9953" w14:textId="601BC731" w:rsidR="00805533" w:rsidRPr="00E17DE6" w:rsidRDefault="00805533" w:rsidP="00C2609D">
      <w:pPr>
        <w:pStyle w:val="ListParagraph"/>
        <w:numPr>
          <w:ilvl w:val="0"/>
          <w:numId w:val="22"/>
        </w:numPr>
        <w:ind w:left="709" w:hanging="349"/>
        <w:jc w:val="both"/>
        <w:rPr>
          <w:rFonts w:ascii="Abadi ExtraLight" w:hAnsi="Abadi ExtraLight" w:cstheme="majorHAnsi"/>
        </w:rPr>
      </w:pPr>
      <w:r w:rsidRPr="00E17DE6">
        <w:rPr>
          <w:rFonts w:ascii="Abadi ExtraLight" w:hAnsi="Abadi ExtraLight" w:cstheme="majorHAnsi"/>
        </w:rPr>
        <w:t>ensure access to appropriate medical care or treatment</w:t>
      </w:r>
    </w:p>
    <w:p w14:paraId="24B57F0A" w14:textId="1DD0BC01" w:rsidR="00CB6017" w:rsidRPr="00E17DE6" w:rsidRDefault="00CB6017" w:rsidP="00C2609D">
      <w:pPr>
        <w:pStyle w:val="ListParagraph"/>
        <w:numPr>
          <w:ilvl w:val="0"/>
          <w:numId w:val="22"/>
        </w:numPr>
        <w:ind w:left="709" w:hanging="349"/>
        <w:jc w:val="both"/>
        <w:rPr>
          <w:rFonts w:ascii="Abadi ExtraLight" w:hAnsi="Abadi ExtraLight" w:cstheme="majorHAnsi"/>
        </w:rPr>
      </w:pPr>
      <w:r w:rsidRPr="00E17DE6">
        <w:rPr>
          <w:rFonts w:ascii="Abadi ExtraLight" w:hAnsi="Abadi ExtraLight" w:cstheme="majorHAnsi"/>
        </w:rPr>
        <w:t>provide suitable education</w:t>
      </w:r>
    </w:p>
    <w:p w14:paraId="3481E01D" w14:textId="77777777" w:rsidR="00805533" w:rsidRPr="00E17DE6" w:rsidRDefault="00805533" w:rsidP="00805533">
      <w:pPr>
        <w:jc w:val="both"/>
        <w:rPr>
          <w:rFonts w:ascii="Abadi ExtraLight" w:hAnsi="Abadi ExtraLight" w:cstheme="majorHAnsi"/>
        </w:rPr>
      </w:pPr>
      <w:r w:rsidRPr="00E17DE6">
        <w:rPr>
          <w:rFonts w:ascii="Abadi ExtraLight" w:hAnsi="Abadi ExtraLight" w:cstheme="majorHAnsi"/>
        </w:rPr>
        <w:t>It may also include neglect of, or unresponsiveness to, a child’s basic emotional needs.</w:t>
      </w:r>
    </w:p>
    <w:p w14:paraId="757F8EA0" w14:textId="77777777" w:rsidR="00805533" w:rsidRPr="00BE3833" w:rsidRDefault="00805533" w:rsidP="00805533">
      <w:pPr>
        <w:jc w:val="both"/>
        <w:rPr>
          <w:rFonts w:ascii="Abadi Extra Light" w:hAnsi="Abadi Extra Light" w:cstheme="majorHAnsi"/>
        </w:rPr>
      </w:pPr>
    </w:p>
    <w:p w14:paraId="51EEABB7" w14:textId="058DE321" w:rsidR="00805533" w:rsidRPr="008E550A" w:rsidRDefault="00805533" w:rsidP="00805533">
      <w:pPr>
        <w:jc w:val="both"/>
        <w:rPr>
          <w:rFonts w:ascii="Abadi" w:hAnsi="Abadi" w:cstheme="majorHAnsi"/>
        </w:rPr>
      </w:pPr>
      <w:r w:rsidRPr="008E550A">
        <w:rPr>
          <w:rFonts w:ascii="Abadi" w:hAnsi="Abadi" w:cstheme="majorHAnsi"/>
        </w:rPr>
        <w:t>Sexual Abuse:</w:t>
      </w:r>
    </w:p>
    <w:p w14:paraId="53C025ED" w14:textId="3124B08D" w:rsidR="00805533" w:rsidRPr="00E17DE6" w:rsidRDefault="00805533" w:rsidP="00805533">
      <w:pPr>
        <w:jc w:val="both"/>
        <w:rPr>
          <w:rFonts w:ascii="Abadi ExtraLight" w:hAnsi="Abadi ExtraLight" w:cstheme="majorHAnsi"/>
        </w:rPr>
      </w:pPr>
      <w:r w:rsidRPr="00E17DE6">
        <w:rPr>
          <w:rFonts w:ascii="Abadi ExtraLight" w:hAnsi="Abadi ExtraLight" w:cstheme="majorHAnsi"/>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w:t>
      </w:r>
      <w:r w:rsidR="0080743F" w:rsidRPr="00E17DE6">
        <w:rPr>
          <w:rFonts w:ascii="Abadi ExtraLight" w:hAnsi="Abadi ExtraLight" w:cstheme="majorHAnsi"/>
        </w:rPr>
        <w:t>.</w:t>
      </w:r>
      <w:r w:rsidR="007A2836" w:rsidRPr="00E17DE6">
        <w:rPr>
          <w:rFonts w:ascii="Abadi ExtraLight" w:hAnsi="Abadi ExtraLight" w:cstheme="majorHAnsi"/>
        </w:rPr>
        <w:t xml:space="preserve"> </w:t>
      </w:r>
      <w:r w:rsidRPr="00E17DE6">
        <w:rPr>
          <w:rFonts w:ascii="Abadi ExtraLight" w:hAnsi="Abadi ExtraLight" w:cstheme="majorHAnsi"/>
        </w:rPr>
        <w:t xml:space="preserve">Sexual abuse can take place online, and technology can be used to facilitate offline abuse. </w:t>
      </w:r>
      <w:r w:rsidR="0053401F" w:rsidRPr="0053401F">
        <w:rPr>
          <w:rFonts w:ascii="Abadi ExtraLight" w:hAnsi="Abadi ExtraLight" w:cstheme="majorHAnsi"/>
        </w:rPr>
        <w:t>Child sexual abuse material available online may have been generated in a family environment. Online abuse can also take the form of cyber grooming or self-generated sexual content under coercion.</w:t>
      </w:r>
      <w:r w:rsidRPr="00E17DE6">
        <w:rPr>
          <w:rFonts w:ascii="Abadi ExtraLight" w:hAnsi="Abadi ExtraLight" w:cstheme="majorHAnsi"/>
        </w:rPr>
        <w:t xml:space="preserve"> Sexual abuse is not solely perpetrated by adult males. Women can also commit acts of sexual abuse, as can other children.</w:t>
      </w:r>
    </w:p>
    <w:p w14:paraId="2F4F2B27" w14:textId="77777777" w:rsidR="00805533" w:rsidRDefault="00805533" w:rsidP="00824D7C">
      <w:pPr>
        <w:jc w:val="both"/>
        <w:rPr>
          <w:rFonts w:ascii="Abadi Extra Light" w:hAnsi="Abadi Extra Light" w:cstheme="majorHAnsi"/>
        </w:rPr>
      </w:pPr>
    </w:p>
    <w:p w14:paraId="77E230D8" w14:textId="61153CC5" w:rsidR="00D51790" w:rsidRDefault="0005132E" w:rsidP="00824D7C">
      <w:pPr>
        <w:jc w:val="both"/>
        <w:rPr>
          <w:rFonts w:ascii="Abadi Extra Light" w:hAnsi="Abadi Extra Light" w:cstheme="majorHAnsi"/>
          <w:b/>
          <w:bCs/>
        </w:rPr>
      </w:pPr>
      <w:r>
        <w:rPr>
          <w:rFonts w:ascii="Abadi Extra Light" w:hAnsi="Abadi Extra Light" w:cstheme="majorHAnsi"/>
          <w:b/>
          <w:bCs/>
        </w:rPr>
        <w:t>Domestic abuse:</w:t>
      </w:r>
    </w:p>
    <w:p w14:paraId="6445D288" w14:textId="17D3B47A" w:rsidR="0005132E" w:rsidRPr="0005132E" w:rsidRDefault="0005132E" w:rsidP="0005132E">
      <w:p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Domestic abuse involves any single incident or pattern of conduct where someone’s behaviour towards</w:t>
      </w:r>
      <w:r w:rsidRPr="0005132E">
        <w:rPr>
          <w:rFonts w:ascii="Abadi Extra Light" w:eastAsiaTheme="minorHAnsi" w:hAnsi="Abadi Extra Light" w:cstheme="majorHAnsi"/>
          <w:lang w:eastAsia="en-US"/>
        </w:rPr>
        <w:t xml:space="preserve"> </w:t>
      </w:r>
      <w:r w:rsidRPr="0005132E">
        <w:rPr>
          <w:rFonts w:ascii="Abadi ExtraLight" w:eastAsiaTheme="minorHAnsi" w:hAnsi="Abadi ExtraLight" w:cstheme="majorHAnsi"/>
          <w:lang w:eastAsia="en-US"/>
        </w:rPr>
        <w:t>another is abusive, and where the people involved are aged 16 or over and are, or have been, personally connected to each other (regardless of gender or sexuality).</w:t>
      </w:r>
    </w:p>
    <w:p w14:paraId="65AA90EF" w14:textId="77777777" w:rsidR="0005132E" w:rsidRPr="0005132E" w:rsidRDefault="0005132E" w:rsidP="0005132E">
      <w:p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The abuse can involve, but is not limited to:</w:t>
      </w:r>
    </w:p>
    <w:p w14:paraId="5B86FF62"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psychological</w:t>
      </w:r>
    </w:p>
    <w:p w14:paraId="65003548"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physical</w:t>
      </w:r>
    </w:p>
    <w:p w14:paraId="5408ED76"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sexual</w:t>
      </w:r>
    </w:p>
    <w:p w14:paraId="758AADB1"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financial</w:t>
      </w:r>
    </w:p>
    <w:p w14:paraId="643659BB"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emotional</w:t>
      </w:r>
    </w:p>
    <w:p w14:paraId="141D53A5"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violent</w:t>
      </w:r>
    </w:p>
    <w:p w14:paraId="441EAC52"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threatening</w:t>
      </w:r>
    </w:p>
    <w:p w14:paraId="67C59549"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controlling</w:t>
      </w:r>
    </w:p>
    <w:p w14:paraId="21FD0702" w14:textId="77777777" w:rsidR="0005132E" w:rsidRPr="0005132E" w:rsidRDefault="0005132E" w:rsidP="002C12FD">
      <w:pPr>
        <w:numPr>
          <w:ilvl w:val="0"/>
          <w:numId w:val="46"/>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coercive behaviour.</w:t>
      </w:r>
    </w:p>
    <w:p w14:paraId="0302AA60" w14:textId="77777777" w:rsidR="0005132E" w:rsidRPr="0005132E" w:rsidRDefault="0005132E" w:rsidP="0005132E">
      <w:p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’Personal connection’ means the individuals concerned:</w:t>
      </w:r>
    </w:p>
    <w:p w14:paraId="184EE5C4" w14:textId="77777777" w:rsidR="0005132E" w:rsidRPr="0005132E" w:rsidRDefault="0005132E" w:rsidP="002C12FD">
      <w:pPr>
        <w:numPr>
          <w:ilvl w:val="0"/>
          <w:numId w:val="47"/>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are due to be, are currently, or have been, married or civil partners to each other</w:t>
      </w:r>
    </w:p>
    <w:p w14:paraId="25D14F39" w14:textId="77777777" w:rsidR="0005132E" w:rsidRPr="0005132E" w:rsidRDefault="0005132E" w:rsidP="002C12FD">
      <w:pPr>
        <w:numPr>
          <w:ilvl w:val="0"/>
          <w:numId w:val="47"/>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are, or have been, in an intimate personal relationship with each other</w:t>
      </w:r>
    </w:p>
    <w:p w14:paraId="69D8FEF8" w14:textId="77777777" w:rsidR="0005132E" w:rsidRPr="0005132E" w:rsidRDefault="0005132E" w:rsidP="002C12FD">
      <w:pPr>
        <w:numPr>
          <w:ilvl w:val="0"/>
          <w:numId w:val="47"/>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are, or have been, parents (or had a parental relationship) to the same child</w:t>
      </w:r>
    </w:p>
    <w:p w14:paraId="44BA51F3" w14:textId="77777777" w:rsidR="0005132E" w:rsidRPr="0005132E" w:rsidRDefault="0005132E" w:rsidP="002C12FD">
      <w:pPr>
        <w:numPr>
          <w:ilvl w:val="0"/>
          <w:numId w:val="47"/>
        </w:num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are relatives (the Act gives further definitions of ‘relatives’)</w:t>
      </w:r>
    </w:p>
    <w:p w14:paraId="3AE6B9A9" w14:textId="77777777" w:rsidR="0005132E" w:rsidRPr="0005132E" w:rsidRDefault="0005132E" w:rsidP="0005132E">
      <w:p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Reference: </w:t>
      </w:r>
      <w:hyperlink r:id="rId14" w:history="1">
        <w:r w:rsidRPr="0005132E">
          <w:rPr>
            <w:rStyle w:val="Hyperlink"/>
            <w:rFonts w:ascii="Abadi ExtraLight" w:eastAsiaTheme="minorHAnsi" w:hAnsi="Abadi ExtraLight" w:cstheme="majorHAnsi"/>
            <w:lang w:eastAsia="en-US"/>
          </w:rPr>
          <w:t>Sections 1 and 2 of the Domestic Abuse Act 2021</w:t>
        </w:r>
      </w:hyperlink>
    </w:p>
    <w:p w14:paraId="406D4ED4" w14:textId="77777777" w:rsidR="0005132E" w:rsidRPr="0005132E" w:rsidRDefault="0005132E" w:rsidP="0005132E">
      <w:p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Children are recognised as victims of domestic abuse in their own right if they see, hear or experience the effects of abuse between two personally connected individuals who are aged 16 or over.</w:t>
      </w:r>
    </w:p>
    <w:p w14:paraId="3C75EAF7" w14:textId="77777777" w:rsidR="0005132E" w:rsidRPr="0005132E" w:rsidRDefault="0005132E" w:rsidP="0005132E">
      <w:pPr>
        <w:jc w:val="both"/>
        <w:rPr>
          <w:rFonts w:ascii="Abadi ExtraLight" w:eastAsiaTheme="minorHAnsi" w:hAnsi="Abadi ExtraLight" w:cstheme="majorHAnsi"/>
          <w:lang w:eastAsia="en-US"/>
        </w:rPr>
      </w:pPr>
      <w:r w:rsidRPr="0005132E">
        <w:rPr>
          <w:rFonts w:ascii="Abadi ExtraLight" w:eastAsiaTheme="minorHAnsi" w:hAnsi="Abadi ExtraLight" w:cstheme="majorHAnsi"/>
          <w:lang w:eastAsia="en-US"/>
        </w:rPr>
        <w:t>However, abusive behaviour directed at a person under the age of 16 is child abuse rather than domestic abuse.</w:t>
      </w:r>
    </w:p>
    <w:p w14:paraId="12C3D84E" w14:textId="77777777" w:rsidR="0005132E" w:rsidRPr="0005132E" w:rsidRDefault="0005132E" w:rsidP="0005132E">
      <w:pPr>
        <w:jc w:val="both"/>
        <w:rPr>
          <w:rFonts w:ascii="Abadi Extra Light" w:eastAsiaTheme="minorHAnsi" w:hAnsi="Abadi Extra Light" w:cstheme="majorHAnsi"/>
          <w:b/>
          <w:bCs/>
          <w:lang w:eastAsia="en-US"/>
        </w:rPr>
      </w:pPr>
      <w:r w:rsidRPr="0005132E">
        <w:rPr>
          <w:rFonts w:ascii="Abadi ExtraLight" w:eastAsiaTheme="minorHAnsi" w:hAnsi="Abadi ExtraLight" w:cstheme="majorHAnsi"/>
          <w:lang w:eastAsia="en-US"/>
        </w:rPr>
        <w:t>Reference: </w:t>
      </w:r>
      <w:hyperlink r:id="rId15" w:history="1">
        <w:r w:rsidRPr="0005132E">
          <w:rPr>
            <w:rStyle w:val="Hyperlink"/>
            <w:rFonts w:ascii="Abadi ExtraLight" w:eastAsiaTheme="minorHAnsi" w:hAnsi="Abadi ExtraLight" w:cstheme="majorHAnsi"/>
            <w:lang w:eastAsia="en-US"/>
          </w:rPr>
          <w:t>Section 3 of the Domestic Abuse Act 2021</w:t>
        </w:r>
      </w:hyperlink>
    </w:p>
    <w:p w14:paraId="6EA7258C" w14:textId="77777777" w:rsidR="0005132E" w:rsidRPr="0005132E" w:rsidRDefault="0005132E" w:rsidP="00824D7C">
      <w:pPr>
        <w:jc w:val="both"/>
        <w:rPr>
          <w:rFonts w:ascii="Abadi Extra Light" w:hAnsi="Abadi Extra Light" w:cstheme="majorHAnsi"/>
          <w:b/>
          <w:bCs/>
        </w:rPr>
      </w:pPr>
    </w:p>
    <w:p w14:paraId="20DA3668" w14:textId="1D96D806" w:rsidR="00824D7C" w:rsidRPr="00E17DE6" w:rsidRDefault="00805533" w:rsidP="00824D7C">
      <w:pPr>
        <w:jc w:val="both"/>
        <w:rPr>
          <w:rFonts w:ascii="Abadi ExtraLight" w:hAnsi="Abadi ExtraLight" w:cstheme="majorHAnsi"/>
        </w:rPr>
      </w:pPr>
      <w:r w:rsidRPr="00E17DE6">
        <w:rPr>
          <w:rFonts w:ascii="Abadi ExtraLight" w:hAnsi="Abadi ExtraLight" w:cstheme="majorHAnsi"/>
        </w:rPr>
        <w:t>F</w:t>
      </w:r>
      <w:r w:rsidR="00EF66D1" w:rsidRPr="00E17DE6">
        <w:rPr>
          <w:rFonts w:ascii="Abadi ExtraLight" w:hAnsi="Abadi ExtraLight" w:cstheme="majorHAnsi"/>
        </w:rPr>
        <w:t xml:space="preserve">urther information regarding the signs and indicators of abuse </w:t>
      </w:r>
      <w:r w:rsidRPr="00E17DE6">
        <w:rPr>
          <w:rFonts w:ascii="Abadi ExtraLight" w:hAnsi="Abadi ExtraLight" w:cstheme="majorHAnsi"/>
        </w:rPr>
        <w:t xml:space="preserve">are set out in the </w:t>
      </w:r>
      <w:r w:rsidR="00E059CE" w:rsidRPr="00E17DE6">
        <w:rPr>
          <w:rFonts w:ascii="Abadi ExtraLight" w:hAnsi="Abadi ExtraLight" w:cstheme="majorHAnsi"/>
        </w:rPr>
        <w:t>D</w:t>
      </w:r>
      <w:r w:rsidR="007A2836" w:rsidRPr="00E17DE6">
        <w:rPr>
          <w:rFonts w:ascii="Abadi ExtraLight" w:hAnsi="Abadi ExtraLight" w:cstheme="majorHAnsi"/>
        </w:rPr>
        <w:t>f</w:t>
      </w:r>
      <w:r w:rsidR="00E059CE" w:rsidRPr="00E17DE6">
        <w:rPr>
          <w:rFonts w:ascii="Abadi ExtraLight" w:hAnsi="Abadi ExtraLight" w:cstheme="majorHAnsi"/>
        </w:rPr>
        <w:t>E</w:t>
      </w:r>
      <w:r w:rsidRPr="00E17DE6">
        <w:rPr>
          <w:rFonts w:ascii="Abadi ExtraLight" w:hAnsi="Abadi ExtraLight" w:cstheme="majorHAnsi"/>
        </w:rPr>
        <w:t xml:space="preserve"> </w:t>
      </w:r>
      <w:r w:rsidRPr="00312763">
        <w:rPr>
          <w:rFonts w:ascii="Abadi ExtraLight" w:hAnsi="Abadi ExtraLight" w:cstheme="majorHAnsi"/>
        </w:rPr>
        <w:t xml:space="preserve">guidance </w:t>
      </w:r>
      <w:hyperlink r:id="rId16" w:history="1">
        <w:r w:rsidRPr="00312763">
          <w:rPr>
            <w:rStyle w:val="Hyperlink"/>
            <w:rFonts w:ascii="Abadi ExtraLight" w:hAnsi="Abadi ExtraLight" w:cstheme="majorHAnsi"/>
          </w:rPr>
          <w:t>Keeping Children Safe in Education</w:t>
        </w:r>
      </w:hyperlink>
      <w:r w:rsidRPr="00312763">
        <w:rPr>
          <w:rFonts w:ascii="Abadi ExtraLight" w:hAnsi="Abadi ExtraLight" w:cstheme="majorHAnsi"/>
        </w:rPr>
        <w:t xml:space="preserve"> and </w:t>
      </w:r>
      <w:r w:rsidR="00EF66D1" w:rsidRPr="00312763">
        <w:rPr>
          <w:rFonts w:ascii="Abadi ExtraLight" w:hAnsi="Abadi ExtraLight" w:cstheme="majorHAnsi"/>
        </w:rPr>
        <w:t>can be found</w:t>
      </w:r>
      <w:r w:rsidR="00DC0013" w:rsidRPr="00312763">
        <w:rPr>
          <w:rFonts w:ascii="Abadi ExtraLight" w:hAnsi="Abadi ExtraLight" w:cstheme="majorHAnsi"/>
        </w:rPr>
        <w:t xml:space="preserve"> within the </w:t>
      </w:r>
      <w:r w:rsidR="008E550A" w:rsidRPr="00312763">
        <w:rPr>
          <w:rFonts w:ascii="Abadi ExtraLight" w:hAnsi="Abadi ExtraLight" w:cstheme="majorHAnsi"/>
        </w:rPr>
        <w:t>SIL</w:t>
      </w:r>
      <w:r w:rsidR="00EF66D1" w:rsidRPr="00312763">
        <w:rPr>
          <w:rFonts w:ascii="Abadi ExtraLight" w:hAnsi="Abadi ExtraLight" w:cstheme="majorHAnsi"/>
        </w:rPr>
        <w:t xml:space="preserve"> </w:t>
      </w:r>
      <w:r w:rsidR="00DC0013" w:rsidRPr="00312763">
        <w:rPr>
          <w:rFonts w:ascii="Abadi ExtraLight" w:hAnsi="Abadi ExtraLight" w:cstheme="majorHAnsi"/>
        </w:rPr>
        <w:t>Schools Safeguarding Handbo</w:t>
      </w:r>
      <w:r w:rsidR="00DC0013" w:rsidRPr="00E17DE6">
        <w:rPr>
          <w:rFonts w:ascii="Abadi ExtraLight" w:hAnsi="Abadi ExtraLight" w:cstheme="majorHAnsi"/>
        </w:rPr>
        <w:t>ok</w:t>
      </w:r>
      <w:r w:rsidR="00824D7C" w:rsidRPr="00E17DE6">
        <w:rPr>
          <w:rFonts w:ascii="Abadi ExtraLight" w:hAnsi="Abadi ExtraLight" w:cstheme="majorHAnsi"/>
        </w:rPr>
        <w:t>.</w:t>
      </w:r>
      <w:r w:rsidRPr="00E17DE6">
        <w:rPr>
          <w:rFonts w:ascii="Abadi ExtraLight" w:hAnsi="Abadi ExtraLight" w:cstheme="majorHAnsi"/>
        </w:rPr>
        <w:t xml:space="preserve"> This includes amongst others, the definitions and indicators of Child Sexual Exploitation, Child Criminal Exploitation (including County Lines), </w:t>
      </w:r>
      <w:r w:rsidR="00D813E6" w:rsidRPr="00E17DE6">
        <w:rPr>
          <w:rFonts w:ascii="Abadi ExtraLight" w:hAnsi="Abadi ExtraLight" w:cstheme="majorHAnsi"/>
        </w:rPr>
        <w:t xml:space="preserve">Domestic Abuse, </w:t>
      </w:r>
      <w:r w:rsidR="00D875DC" w:rsidRPr="00E17DE6">
        <w:rPr>
          <w:rFonts w:ascii="Abadi ExtraLight" w:hAnsi="Abadi ExtraLight" w:cstheme="majorHAnsi"/>
        </w:rPr>
        <w:t xml:space="preserve">Serious Violence, </w:t>
      </w:r>
      <w:r w:rsidRPr="00E17DE6">
        <w:rPr>
          <w:rFonts w:ascii="Abadi ExtraLight" w:hAnsi="Abadi ExtraLight" w:cstheme="majorHAnsi"/>
        </w:rPr>
        <w:t xml:space="preserve">Female Genital Mutilation, Forced Marriage, </w:t>
      </w:r>
      <w:r w:rsidR="00D813E6" w:rsidRPr="00E17DE6">
        <w:rPr>
          <w:rFonts w:ascii="Abadi ExtraLight" w:hAnsi="Abadi ExtraLight" w:cstheme="majorHAnsi"/>
        </w:rPr>
        <w:t xml:space="preserve">Mental Health, </w:t>
      </w:r>
      <w:r w:rsidR="007A2836" w:rsidRPr="00E17DE6">
        <w:rPr>
          <w:rFonts w:ascii="Abadi ExtraLight" w:hAnsi="Abadi ExtraLight" w:cstheme="majorHAnsi"/>
        </w:rPr>
        <w:t xml:space="preserve">so-called </w:t>
      </w:r>
      <w:r w:rsidRPr="00E17DE6">
        <w:rPr>
          <w:rFonts w:ascii="Abadi ExtraLight" w:hAnsi="Abadi ExtraLight" w:cstheme="majorHAnsi"/>
        </w:rPr>
        <w:t xml:space="preserve">Honour Based Abuse, </w:t>
      </w:r>
      <w:r w:rsidR="007A2836" w:rsidRPr="00E17DE6">
        <w:rPr>
          <w:rFonts w:ascii="Abadi ExtraLight" w:hAnsi="Abadi ExtraLight" w:cstheme="majorHAnsi"/>
        </w:rPr>
        <w:t>C</w:t>
      </w:r>
      <w:r w:rsidR="002857B6" w:rsidRPr="00E17DE6">
        <w:rPr>
          <w:rFonts w:ascii="Abadi ExtraLight" w:hAnsi="Abadi ExtraLight" w:cstheme="majorHAnsi"/>
        </w:rPr>
        <w:t xml:space="preserve">hild on child </w:t>
      </w:r>
      <w:r w:rsidRPr="00E17DE6">
        <w:rPr>
          <w:rFonts w:ascii="Abadi ExtraLight" w:hAnsi="Abadi ExtraLight" w:cstheme="majorHAnsi"/>
        </w:rPr>
        <w:t>abuse, Sexual Violence and Sexual Harassment (including sexting</w:t>
      </w:r>
      <w:r w:rsidR="00726C88" w:rsidRPr="00E17DE6">
        <w:rPr>
          <w:rFonts w:ascii="Abadi ExtraLight" w:hAnsi="Abadi ExtraLight" w:cstheme="majorHAnsi"/>
        </w:rPr>
        <w:t xml:space="preserve"> and other related issues</w:t>
      </w:r>
      <w:r w:rsidRPr="00E17DE6">
        <w:rPr>
          <w:rFonts w:ascii="Abadi ExtraLight" w:hAnsi="Abadi ExtraLight" w:cstheme="majorHAnsi"/>
        </w:rPr>
        <w:t>), Vulnerabilities to Extremism and Children Missing Education.</w:t>
      </w:r>
    </w:p>
    <w:p w14:paraId="61B16B1F" w14:textId="77777777" w:rsidR="0012749E" w:rsidRPr="00E17DE6" w:rsidRDefault="0012749E" w:rsidP="00824D7C">
      <w:pPr>
        <w:jc w:val="both"/>
        <w:rPr>
          <w:rFonts w:ascii="Abadi ExtraLight" w:hAnsi="Abadi ExtraLight" w:cstheme="majorHAnsi"/>
        </w:rPr>
      </w:pPr>
    </w:p>
    <w:p w14:paraId="65264BF7" w14:textId="77777777" w:rsidR="00EF66D1" w:rsidRPr="00BE3833" w:rsidRDefault="00EF66D1" w:rsidP="00824D7C">
      <w:pPr>
        <w:jc w:val="both"/>
        <w:rPr>
          <w:rFonts w:ascii="Abadi Extra Light" w:hAnsi="Abadi Extra Light" w:cstheme="majorHAnsi"/>
        </w:rPr>
      </w:pPr>
    </w:p>
    <w:p w14:paraId="6E65E5C2" w14:textId="2EB45F6D" w:rsidR="00824D7C" w:rsidRPr="002B39C9" w:rsidRDefault="002B2945" w:rsidP="00F26879">
      <w:pPr>
        <w:numPr>
          <w:ilvl w:val="0"/>
          <w:numId w:val="9"/>
        </w:numPr>
        <w:ind w:hanging="502"/>
        <w:jc w:val="both"/>
        <w:rPr>
          <w:rFonts w:ascii="Abadi" w:hAnsi="Abadi" w:cstheme="majorHAnsi"/>
        </w:rPr>
      </w:pPr>
      <w:r w:rsidRPr="002B39C9">
        <w:rPr>
          <w:rFonts w:ascii="Abadi" w:hAnsi="Abadi" w:cstheme="majorHAnsi"/>
        </w:rPr>
        <w:t>Policy Aims</w:t>
      </w:r>
    </w:p>
    <w:p w14:paraId="562C233C" w14:textId="77777777" w:rsidR="00824D7C" w:rsidRPr="00BE3833" w:rsidRDefault="00824D7C" w:rsidP="00824D7C">
      <w:pPr>
        <w:ind w:left="502"/>
        <w:jc w:val="both"/>
        <w:rPr>
          <w:rFonts w:ascii="Abadi Extra Light" w:hAnsi="Abadi Extra Light" w:cstheme="majorHAnsi"/>
          <w:b/>
        </w:rPr>
      </w:pPr>
    </w:p>
    <w:p w14:paraId="76509407" w14:textId="77777777" w:rsidR="00824D7C" w:rsidRPr="00E17DE6" w:rsidRDefault="00824D7C" w:rsidP="00445749">
      <w:pPr>
        <w:numPr>
          <w:ilvl w:val="0"/>
          <w:numId w:val="4"/>
        </w:numPr>
        <w:ind w:left="284" w:hanging="284"/>
        <w:jc w:val="both"/>
        <w:rPr>
          <w:rFonts w:ascii="Abadi ExtraLight" w:hAnsi="Abadi ExtraLight" w:cstheme="majorHAnsi"/>
        </w:rPr>
      </w:pPr>
      <w:r w:rsidRPr="00E17DE6">
        <w:rPr>
          <w:rFonts w:ascii="Abadi ExtraLight" w:hAnsi="Abadi ExtraLight" w:cstheme="majorHAnsi"/>
        </w:rPr>
        <w:lastRenderedPageBreak/>
        <w:t>To ensure school takes appropriate action, in a timely manner, to safeguard and promote the welfare of all children</w:t>
      </w:r>
    </w:p>
    <w:p w14:paraId="0C4BCB94" w14:textId="77777777" w:rsidR="00824D7C" w:rsidRPr="00E17DE6" w:rsidRDefault="00824D7C" w:rsidP="00445749">
      <w:pPr>
        <w:numPr>
          <w:ilvl w:val="0"/>
          <w:numId w:val="4"/>
        </w:numPr>
        <w:ind w:left="284" w:hanging="284"/>
        <w:jc w:val="both"/>
        <w:rPr>
          <w:rFonts w:ascii="Abadi ExtraLight" w:hAnsi="Abadi ExtraLight" w:cstheme="majorHAnsi"/>
        </w:rPr>
      </w:pPr>
      <w:r w:rsidRPr="00E17DE6">
        <w:rPr>
          <w:rFonts w:ascii="Abadi ExtraLight" w:hAnsi="Abadi ExtraLight" w:cstheme="majorHAnsi"/>
        </w:rPr>
        <w:t>To ensure responsibilities and procedures are fully understood and that everyone can recognise signs and indicators of abuse or neglect and respond to them appropriately.</w:t>
      </w:r>
    </w:p>
    <w:p w14:paraId="52CDAA22" w14:textId="77777777" w:rsidR="00824D7C" w:rsidRPr="00E17DE6" w:rsidRDefault="00824D7C" w:rsidP="00445749">
      <w:pPr>
        <w:numPr>
          <w:ilvl w:val="0"/>
          <w:numId w:val="4"/>
        </w:numPr>
        <w:ind w:left="284" w:hanging="284"/>
        <w:jc w:val="both"/>
        <w:rPr>
          <w:rFonts w:ascii="Abadi ExtraLight" w:hAnsi="Abadi ExtraLight" w:cstheme="majorHAnsi"/>
        </w:rPr>
      </w:pPr>
      <w:r w:rsidRPr="00E17DE6">
        <w:rPr>
          <w:rFonts w:ascii="Abadi ExtraLight" w:hAnsi="Abadi ExtraLight" w:cstheme="majorHAnsi"/>
        </w:rPr>
        <w:t>To ensure that the school’s practice meets local and national guidance and all statutory requirements are in place.</w:t>
      </w:r>
    </w:p>
    <w:p w14:paraId="3704AB20" w14:textId="77777777" w:rsidR="00824D7C" w:rsidRPr="00BE3833" w:rsidRDefault="00824D7C" w:rsidP="00824D7C">
      <w:pPr>
        <w:jc w:val="both"/>
        <w:rPr>
          <w:rFonts w:ascii="Abadi Extra Light" w:hAnsi="Abadi Extra Light" w:cstheme="majorHAnsi"/>
        </w:rPr>
      </w:pPr>
    </w:p>
    <w:p w14:paraId="4925BD1F" w14:textId="7E2E9E7B" w:rsidR="00824D7C" w:rsidRPr="002B39C9" w:rsidRDefault="002B2945" w:rsidP="00F26879">
      <w:pPr>
        <w:numPr>
          <w:ilvl w:val="0"/>
          <w:numId w:val="9"/>
        </w:numPr>
        <w:ind w:hanging="502"/>
        <w:jc w:val="both"/>
        <w:rPr>
          <w:rFonts w:ascii="Abadi" w:hAnsi="Abadi" w:cstheme="majorHAnsi"/>
        </w:rPr>
      </w:pPr>
      <w:r w:rsidRPr="002B39C9">
        <w:rPr>
          <w:rFonts w:ascii="Abadi" w:hAnsi="Abadi" w:cstheme="majorHAnsi"/>
        </w:rPr>
        <w:t>Key Principles</w:t>
      </w:r>
    </w:p>
    <w:p w14:paraId="47D52793" w14:textId="77777777" w:rsidR="00824D7C" w:rsidRPr="00BE3833" w:rsidRDefault="00824D7C" w:rsidP="00824D7C">
      <w:pPr>
        <w:ind w:left="502"/>
        <w:jc w:val="both"/>
        <w:rPr>
          <w:rFonts w:ascii="Abadi Extra Light" w:hAnsi="Abadi Extra Light" w:cstheme="majorHAnsi"/>
          <w:b/>
        </w:rPr>
      </w:pPr>
    </w:p>
    <w:p w14:paraId="575C2005" w14:textId="3F19739B"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The child’s needs and welfare are paramount. All children have a right to be protected from abuse</w:t>
      </w:r>
      <w:r w:rsidR="00D813E6" w:rsidRPr="00E17DE6">
        <w:rPr>
          <w:rFonts w:ascii="Abadi ExtraLight" w:hAnsi="Abadi ExtraLight" w:cstheme="majorHAnsi"/>
        </w:rPr>
        <w:t>,</w:t>
      </w:r>
      <w:r w:rsidRPr="00E17DE6">
        <w:rPr>
          <w:rFonts w:ascii="Abadi ExtraLight" w:hAnsi="Abadi ExtraLight" w:cstheme="majorHAnsi"/>
        </w:rPr>
        <w:t xml:space="preserve"> neglect </w:t>
      </w:r>
      <w:r w:rsidR="00D813E6" w:rsidRPr="00E17DE6">
        <w:rPr>
          <w:rFonts w:ascii="Abadi ExtraLight" w:hAnsi="Abadi ExtraLight" w:cstheme="majorHAnsi"/>
        </w:rPr>
        <w:t xml:space="preserve">or exploitation </w:t>
      </w:r>
      <w:r w:rsidRPr="00E17DE6">
        <w:rPr>
          <w:rFonts w:ascii="Abadi ExtraLight" w:hAnsi="Abadi ExtraLight" w:cstheme="majorHAnsi"/>
        </w:rPr>
        <w:t>and have their welfare safeguarded.</w:t>
      </w:r>
    </w:p>
    <w:p w14:paraId="2583AA06" w14:textId="683D8B09" w:rsidR="00D813E6" w:rsidRPr="00E17DE6" w:rsidRDefault="00504D0C" w:rsidP="00D813E6">
      <w:pPr>
        <w:numPr>
          <w:ilvl w:val="0"/>
          <w:numId w:val="3"/>
        </w:numPr>
        <w:ind w:left="284" w:hanging="284"/>
        <w:jc w:val="both"/>
        <w:rPr>
          <w:rFonts w:ascii="Abadi ExtraLight" w:hAnsi="Abadi ExtraLight" w:cstheme="majorHAnsi"/>
        </w:rPr>
      </w:pPr>
      <w:r w:rsidRPr="00E17DE6">
        <w:rPr>
          <w:rFonts w:ascii="Abadi ExtraLight" w:hAnsi="Abadi ExtraLight" w:cstheme="majorHAnsi"/>
        </w:rPr>
        <w:t xml:space="preserve">Keeping Children Safe in Education </w:t>
      </w:r>
      <w:r w:rsidR="00E059CE" w:rsidRPr="00E17DE6">
        <w:rPr>
          <w:rFonts w:ascii="Abadi ExtraLight" w:hAnsi="Abadi ExtraLight" w:cstheme="majorHAnsi"/>
        </w:rPr>
        <w:t>DfE</w:t>
      </w:r>
      <w:r w:rsidRPr="00E17DE6">
        <w:rPr>
          <w:rFonts w:ascii="Abadi ExtraLight" w:hAnsi="Abadi ExtraLight" w:cstheme="majorHAnsi"/>
        </w:rPr>
        <w:t xml:space="preserve"> </w:t>
      </w:r>
      <w:r w:rsidRPr="00E86676">
        <w:rPr>
          <w:rFonts w:ascii="Abadi ExtraLight" w:hAnsi="Abadi ExtraLight" w:cstheme="majorHAnsi"/>
        </w:rPr>
        <w:t>202</w:t>
      </w:r>
      <w:r w:rsidR="00E17DE6" w:rsidRPr="00E86676">
        <w:rPr>
          <w:rFonts w:ascii="Abadi ExtraLight" w:hAnsi="Abadi ExtraLight" w:cstheme="majorHAnsi"/>
        </w:rPr>
        <w:t>6</w:t>
      </w:r>
      <w:r w:rsidR="00824D7C" w:rsidRPr="00E17DE6">
        <w:rPr>
          <w:rFonts w:ascii="Abadi ExtraLight" w:hAnsi="Abadi ExtraLight" w:cstheme="majorHAnsi"/>
        </w:rPr>
        <w:t xml:space="preserve"> reminds us that all staff should maintain an attitude of “</w:t>
      </w:r>
      <w:r w:rsidR="00824D7C" w:rsidRPr="00E17DE6">
        <w:rPr>
          <w:rFonts w:ascii="Abadi ExtraLight" w:hAnsi="Abadi ExtraLight" w:cstheme="majorHAnsi"/>
          <w:i/>
        </w:rPr>
        <w:t>it could happen her</w:t>
      </w:r>
      <w:r w:rsidR="007A2836" w:rsidRPr="00E17DE6">
        <w:rPr>
          <w:rFonts w:ascii="Abadi ExtraLight" w:hAnsi="Abadi ExtraLight" w:cstheme="majorHAnsi"/>
          <w:i/>
        </w:rPr>
        <w:t>e”</w:t>
      </w:r>
      <w:r w:rsidR="00824D7C" w:rsidRPr="00E17DE6">
        <w:rPr>
          <w:rFonts w:ascii="Abadi ExtraLight" w:hAnsi="Abadi ExtraLight" w:cstheme="majorHAnsi"/>
        </w:rPr>
        <w:t xml:space="preserve"> where safeguarding is concerned.</w:t>
      </w:r>
    </w:p>
    <w:p w14:paraId="2539C144" w14:textId="493B6410" w:rsidR="00D813E6" w:rsidRPr="00E17DE6" w:rsidRDefault="00D813E6" w:rsidP="00D813E6">
      <w:pPr>
        <w:numPr>
          <w:ilvl w:val="0"/>
          <w:numId w:val="3"/>
        </w:numPr>
        <w:ind w:left="284" w:hanging="284"/>
        <w:jc w:val="both"/>
        <w:rPr>
          <w:rFonts w:ascii="Abadi ExtraLight" w:hAnsi="Abadi ExtraLight" w:cstheme="majorHAnsi"/>
        </w:rPr>
      </w:pPr>
      <w:r w:rsidRPr="00E17DE6">
        <w:rPr>
          <w:rFonts w:ascii="Abadi ExtraLight" w:hAnsi="Abadi ExtraLight" w:cstheme="majorHAnsi"/>
        </w:rPr>
        <w:t>Safeguarding and promoting the welfare of children is everyone’s responsibility. Everyone who comes into contact with children and their families has a role to play. In order to fulfil this responsibility effectively, all practitioners should make sure their approach is child centred. This means that they should consider, at all times, what is in the best interests of the child.</w:t>
      </w:r>
    </w:p>
    <w:p w14:paraId="6563BE8C" w14:textId="77777777" w:rsidR="00D813E6" w:rsidRPr="00E17DE6" w:rsidRDefault="00824D7C" w:rsidP="00D813E6">
      <w:pPr>
        <w:numPr>
          <w:ilvl w:val="0"/>
          <w:numId w:val="3"/>
        </w:numPr>
        <w:ind w:left="284" w:hanging="284"/>
        <w:jc w:val="both"/>
        <w:rPr>
          <w:rFonts w:ascii="Abadi ExtraLight" w:hAnsi="Abadi ExtraLight" w:cstheme="majorHAnsi"/>
        </w:rPr>
      </w:pPr>
      <w:r w:rsidRPr="00E17DE6">
        <w:rPr>
          <w:rFonts w:ascii="Abadi ExtraLight" w:hAnsi="Abadi ExtraLight" w:cstheme="majorHAnsi"/>
        </w:rPr>
        <w:t>Children should be listened to and their views and wishes should inform any assessment and provision for them. Staff should always act in the interests of the child, in order to protect them.</w:t>
      </w:r>
    </w:p>
    <w:p w14:paraId="471BEED8" w14:textId="3E91ED35" w:rsidR="00D813E6" w:rsidRPr="00E17DE6" w:rsidRDefault="00D813E6" w:rsidP="00D813E6">
      <w:pPr>
        <w:numPr>
          <w:ilvl w:val="0"/>
          <w:numId w:val="3"/>
        </w:numPr>
        <w:ind w:left="284" w:hanging="284"/>
        <w:jc w:val="both"/>
        <w:rPr>
          <w:rFonts w:ascii="Abadi ExtraLight" w:hAnsi="Abadi ExtraLight" w:cstheme="majorHAnsi"/>
        </w:rPr>
      </w:pPr>
      <w:r w:rsidRPr="00E17DE6">
        <w:rPr>
          <w:rFonts w:ascii="Abadi ExtraLight" w:hAnsi="Abadi ExtraLight" w:cstheme="majorHAnsi"/>
        </w:rPr>
        <w:t>The school recognises that if children and families are to receive the right help at the right time, everyone who comes into contact with them has a role to play in identifying concerns, sharing information and taking prompt action.</w:t>
      </w:r>
    </w:p>
    <w:p w14:paraId="5A569E57" w14:textId="7AE1E505"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 xml:space="preserve">The school recognises that scrutiny, challenge and supervision are key to safeguarding children. </w:t>
      </w:r>
    </w:p>
    <w:p w14:paraId="1E0E9903" w14:textId="5043CF87" w:rsidR="00823AC6" w:rsidRPr="00224C26" w:rsidRDefault="00824D7C" w:rsidP="00823AC6">
      <w:pPr>
        <w:numPr>
          <w:ilvl w:val="0"/>
          <w:numId w:val="3"/>
        </w:numPr>
        <w:ind w:left="284" w:hanging="284"/>
        <w:jc w:val="both"/>
        <w:rPr>
          <w:rFonts w:ascii="Abadi ExtraLight" w:hAnsi="Abadi ExtraLight" w:cstheme="majorHAnsi"/>
        </w:rPr>
      </w:pPr>
      <w:r w:rsidRPr="00E17DE6">
        <w:rPr>
          <w:rFonts w:ascii="Abadi ExtraLight" w:hAnsi="Abadi ExtraLight" w:cstheme="majorHAnsi"/>
        </w:rPr>
        <w:t xml:space="preserve">The school is committed to working with other agencies to </w:t>
      </w:r>
      <w:r w:rsidRPr="00224C26">
        <w:rPr>
          <w:rFonts w:ascii="Abadi ExtraLight" w:hAnsi="Abadi ExtraLight" w:cstheme="majorHAnsi"/>
        </w:rPr>
        <w:t xml:space="preserve">provide </w:t>
      </w:r>
      <w:r w:rsidR="007C0ACA" w:rsidRPr="00224C26">
        <w:rPr>
          <w:rFonts w:ascii="Abadi ExtraLight" w:hAnsi="Abadi ExtraLight" w:cstheme="majorHAnsi"/>
        </w:rPr>
        <w:t>family</w:t>
      </w:r>
      <w:r w:rsidRPr="00224C26">
        <w:rPr>
          <w:rFonts w:ascii="Abadi ExtraLight" w:hAnsi="Abadi ExtraLight" w:cstheme="majorHAnsi"/>
        </w:rPr>
        <w:t xml:space="preserve"> help for children before they become at risk of harm or require a ‘child in need’ statutory assessment. </w:t>
      </w:r>
      <w:r w:rsidR="007A2836" w:rsidRPr="00224C26">
        <w:rPr>
          <w:rFonts w:ascii="Abadi ExtraLight" w:hAnsi="Abadi ExtraLight" w:cstheme="majorHAnsi"/>
        </w:rPr>
        <w:t>“</w:t>
      </w:r>
      <w:r w:rsidR="007C0ACA" w:rsidRPr="00224C26">
        <w:rPr>
          <w:rFonts w:ascii="Abadi ExtraLight" w:hAnsi="Abadi ExtraLight" w:cstheme="majorHAnsi"/>
          <w:i/>
        </w:rPr>
        <w:t xml:space="preserve"> Family</w:t>
      </w:r>
      <w:r w:rsidRPr="00224C26">
        <w:rPr>
          <w:rFonts w:ascii="Abadi ExtraLight" w:hAnsi="Abadi ExtraLight" w:cstheme="majorHAnsi"/>
          <w:i/>
        </w:rPr>
        <w:t xml:space="preserve"> Help means providing support as soon as a problem emerges, at any point in a child’s life</w:t>
      </w:r>
      <w:r w:rsidR="007C0ACA" w:rsidRPr="00224C26">
        <w:rPr>
          <w:rFonts w:ascii="Abadi ExtraLight" w:hAnsi="Abadi ExtraLight" w:cstheme="majorHAnsi"/>
          <w:i/>
        </w:rPr>
        <w:t>.</w:t>
      </w:r>
      <w:r w:rsidRPr="00224C26">
        <w:rPr>
          <w:rFonts w:ascii="Abadi ExtraLight" w:hAnsi="Abadi ExtraLight" w:cstheme="majorHAnsi"/>
          <w:i/>
        </w:rPr>
        <w:t xml:space="preserve"> </w:t>
      </w:r>
      <w:r w:rsidRPr="00224C26">
        <w:rPr>
          <w:rFonts w:ascii="Abadi ExtraLight" w:hAnsi="Abadi ExtraLight" w:cstheme="majorHAnsi"/>
          <w:i/>
          <w:strike/>
        </w:rPr>
        <w:t>s</w:t>
      </w:r>
      <w:r w:rsidRPr="00224C26">
        <w:rPr>
          <w:rFonts w:ascii="Abadi ExtraLight" w:hAnsi="Abadi ExtraLight" w:cstheme="majorHAnsi"/>
        </w:rPr>
        <w:t>.</w:t>
      </w:r>
      <w:r w:rsidR="007A2836" w:rsidRPr="00224C26">
        <w:rPr>
          <w:rFonts w:ascii="Abadi ExtraLight" w:hAnsi="Abadi ExtraLight" w:cstheme="majorHAnsi"/>
        </w:rPr>
        <w:t>”</w:t>
      </w:r>
      <w:r w:rsidRPr="00224C26">
        <w:rPr>
          <w:rFonts w:ascii="Abadi ExtraLight" w:hAnsi="Abadi ExtraLight" w:cstheme="majorHAnsi"/>
        </w:rPr>
        <w:t xml:space="preserve"> (</w:t>
      </w:r>
      <w:r w:rsidR="00E059CE" w:rsidRPr="00224C26">
        <w:rPr>
          <w:rFonts w:ascii="Abadi ExtraLight" w:hAnsi="Abadi ExtraLight" w:cstheme="majorHAnsi"/>
        </w:rPr>
        <w:t>DfE</w:t>
      </w:r>
      <w:r w:rsidRPr="00224C26">
        <w:rPr>
          <w:rFonts w:ascii="Abadi ExtraLight" w:hAnsi="Abadi ExtraLight" w:cstheme="majorHAnsi"/>
        </w:rPr>
        <w:t xml:space="preserve"> </w:t>
      </w:r>
      <w:r w:rsidR="00B242EF" w:rsidRPr="00224C26">
        <w:rPr>
          <w:rFonts w:ascii="Abadi ExtraLight" w:hAnsi="Abadi ExtraLight" w:cstheme="majorHAnsi"/>
        </w:rPr>
        <w:t>20</w:t>
      </w:r>
      <w:r w:rsidR="00B14336" w:rsidRPr="00224C26">
        <w:rPr>
          <w:rFonts w:ascii="Abadi ExtraLight" w:hAnsi="Abadi ExtraLight" w:cstheme="majorHAnsi"/>
        </w:rPr>
        <w:t>2</w:t>
      </w:r>
      <w:r w:rsidR="00E17DE6" w:rsidRPr="00224C26">
        <w:rPr>
          <w:rFonts w:ascii="Abadi ExtraLight" w:hAnsi="Abadi ExtraLight" w:cstheme="majorHAnsi"/>
        </w:rPr>
        <w:t>6</w:t>
      </w:r>
      <w:r w:rsidRPr="00224C26">
        <w:rPr>
          <w:rFonts w:ascii="Abadi ExtraLight" w:hAnsi="Abadi ExtraLight" w:cstheme="majorHAnsi"/>
        </w:rPr>
        <w:t>)</w:t>
      </w:r>
    </w:p>
    <w:p w14:paraId="3236CBC4" w14:textId="3D771FE0" w:rsidR="00823AC6" w:rsidRPr="00224C26" w:rsidRDefault="00823AC6" w:rsidP="00823AC6">
      <w:pPr>
        <w:numPr>
          <w:ilvl w:val="0"/>
          <w:numId w:val="3"/>
        </w:numPr>
        <w:ind w:left="284" w:hanging="284"/>
        <w:jc w:val="both"/>
        <w:rPr>
          <w:rFonts w:ascii="Abadi ExtraLight" w:hAnsi="Abadi ExtraLight" w:cstheme="majorHAnsi"/>
        </w:rPr>
      </w:pPr>
      <w:r w:rsidRPr="00224C26">
        <w:rPr>
          <w:rFonts w:ascii="Abadi ExtraLight" w:hAnsi="Abadi ExtraLight" w:cstheme="majorHAnsi"/>
        </w:rPr>
        <w:t>All staff should be aware that abuse, neglect, exploitation, and safeguarding issues are rarely standalone events and cannot be covered by one definition or one label alone. In most cases, multiple issues will overlap.</w:t>
      </w:r>
    </w:p>
    <w:p w14:paraId="1029D1B5" w14:textId="55D4E34F" w:rsidR="00824D7C" w:rsidRPr="00224C26" w:rsidRDefault="00824D7C" w:rsidP="00445749">
      <w:pPr>
        <w:numPr>
          <w:ilvl w:val="0"/>
          <w:numId w:val="3"/>
        </w:numPr>
        <w:ind w:left="284" w:hanging="284"/>
        <w:jc w:val="both"/>
        <w:rPr>
          <w:rFonts w:ascii="Abadi ExtraLight" w:hAnsi="Abadi ExtraLight" w:cstheme="majorHAnsi"/>
        </w:rPr>
      </w:pPr>
      <w:r w:rsidRPr="00224C26">
        <w:rPr>
          <w:rFonts w:ascii="Abadi ExtraLight" w:hAnsi="Abadi ExtraLight" w:cstheme="majorHAnsi"/>
          <w:bCs/>
        </w:rPr>
        <w:t xml:space="preserve">All </w:t>
      </w:r>
      <w:r w:rsidRPr="00224C26">
        <w:rPr>
          <w:rFonts w:ascii="Abadi ExtraLight" w:hAnsi="Abadi ExtraLight" w:cstheme="majorHAnsi"/>
        </w:rPr>
        <w:t xml:space="preserve">staff should be aware of the </w:t>
      </w:r>
      <w:r w:rsidR="00823AC6" w:rsidRPr="00224C26">
        <w:rPr>
          <w:rFonts w:ascii="Abadi ExtraLight" w:hAnsi="Abadi ExtraLight" w:cstheme="majorHAnsi"/>
        </w:rPr>
        <w:t xml:space="preserve">family help </w:t>
      </w:r>
      <w:r w:rsidRPr="00224C26">
        <w:rPr>
          <w:rFonts w:ascii="Abadi ExtraLight" w:hAnsi="Abadi ExtraLight" w:cstheme="majorHAnsi"/>
        </w:rPr>
        <w:t>process and understand their role in it. This includes identifying emerging problems, liaising with the designated safeguarding lead, sharing information with other professionals to support early identification and assessment and, in some cases, acting</w:t>
      </w:r>
      <w:r w:rsidRPr="00224C26">
        <w:rPr>
          <w:rFonts w:ascii="Abadi Extra Light" w:hAnsi="Abadi Extra Light" w:cstheme="majorHAnsi"/>
        </w:rPr>
        <w:t xml:space="preserve"> </w:t>
      </w:r>
      <w:r w:rsidRPr="00224C26">
        <w:rPr>
          <w:rFonts w:ascii="Abadi ExtraLight" w:hAnsi="Abadi ExtraLight" w:cstheme="majorHAnsi"/>
        </w:rPr>
        <w:t>as the lead</w:t>
      </w:r>
      <w:r w:rsidRPr="00224C26">
        <w:rPr>
          <w:rFonts w:ascii="Abadi Extra Light" w:hAnsi="Abadi Extra Light" w:cstheme="majorHAnsi"/>
        </w:rPr>
        <w:t xml:space="preserve"> </w:t>
      </w:r>
      <w:r w:rsidRPr="00224C26">
        <w:rPr>
          <w:rFonts w:ascii="Abadi ExtraLight" w:hAnsi="Abadi ExtraLight" w:cstheme="majorHAnsi"/>
        </w:rPr>
        <w:t>professional in undert</w:t>
      </w:r>
      <w:r w:rsidR="00E20D63" w:rsidRPr="00224C26">
        <w:rPr>
          <w:rFonts w:ascii="Abadi ExtraLight" w:hAnsi="Abadi ExtraLight" w:cstheme="majorHAnsi"/>
        </w:rPr>
        <w:t xml:space="preserve">aking a </w:t>
      </w:r>
      <w:r w:rsidR="007C0ACA" w:rsidRPr="00224C26">
        <w:rPr>
          <w:rFonts w:ascii="Abadi ExtraLight" w:hAnsi="Abadi ExtraLight" w:cstheme="majorHAnsi"/>
        </w:rPr>
        <w:t>family</w:t>
      </w:r>
      <w:r w:rsidR="00E20D63" w:rsidRPr="00224C26">
        <w:rPr>
          <w:rFonts w:ascii="Abadi ExtraLight" w:hAnsi="Abadi ExtraLight" w:cstheme="majorHAnsi"/>
        </w:rPr>
        <w:t xml:space="preserve"> help assessment.</w:t>
      </w:r>
    </w:p>
    <w:p w14:paraId="761CE388" w14:textId="6E04C4F6" w:rsidR="00823AC6" w:rsidRPr="00224C26" w:rsidRDefault="00823AC6" w:rsidP="00823AC6">
      <w:pPr>
        <w:numPr>
          <w:ilvl w:val="0"/>
          <w:numId w:val="3"/>
        </w:numPr>
        <w:ind w:left="284" w:hanging="284"/>
        <w:jc w:val="both"/>
        <w:rPr>
          <w:rFonts w:ascii="Abadi ExtraLight" w:hAnsi="Abadi ExtraLight" w:cstheme="majorHAnsi"/>
          <w:i/>
          <w:iCs/>
          <w:strike/>
        </w:rPr>
      </w:pPr>
      <w:r w:rsidRPr="00224C26">
        <w:rPr>
          <w:rFonts w:ascii="Abadi ExtraLight" w:hAnsi="Abadi ExtraLight" w:cstheme="majorHAnsi"/>
          <w:i/>
          <w:iCs/>
        </w:rPr>
        <w:t xml:space="preserve">“All staff should be aware of the process for community-based Family Help assessments:  </w:t>
      </w:r>
    </w:p>
    <w:p w14:paraId="58F81E85" w14:textId="2AE3AE9B" w:rsidR="00823AC6" w:rsidRPr="00224C26" w:rsidRDefault="00823AC6" w:rsidP="00823AC6">
      <w:pPr>
        <w:numPr>
          <w:ilvl w:val="0"/>
          <w:numId w:val="3"/>
        </w:numPr>
        <w:jc w:val="both"/>
        <w:rPr>
          <w:rFonts w:ascii="Abadi ExtraLight" w:hAnsi="Abadi ExtraLight" w:cstheme="majorHAnsi"/>
          <w:i/>
          <w:iCs/>
        </w:rPr>
      </w:pPr>
      <w:r w:rsidRPr="00224C26">
        <w:rPr>
          <w:rFonts w:ascii="Abadi ExtraLight" w:hAnsi="Abadi ExtraLight" w:cstheme="majorHAnsi"/>
          <w:i/>
          <w:iCs/>
        </w:rPr>
        <w:t xml:space="preserve">the criteria, including the level of need, for when a case should be referred to Family Help support and services, provided at:  </w:t>
      </w:r>
    </w:p>
    <w:p w14:paraId="40479331" w14:textId="6D89FF04" w:rsidR="00823AC6" w:rsidRPr="00224C26" w:rsidRDefault="00823AC6" w:rsidP="002C12FD">
      <w:pPr>
        <w:pStyle w:val="ListParagraph"/>
        <w:numPr>
          <w:ilvl w:val="0"/>
          <w:numId w:val="44"/>
        </w:numPr>
        <w:ind w:left="993" w:hanging="284"/>
        <w:jc w:val="both"/>
        <w:rPr>
          <w:rFonts w:ascii="Abadi ExtraLight" w:hAnsi="Abadi ExtraLight" w:cstheme="majorHAnsi"/>
          <w:i/>
          <w:iCs/>
        </w:rPr>
      </w:pPr>
      <w:r w:rsidRPr="00224C26">
        <w:rPr>
          <w:rFonts w:ascii="Abadi ExtraLight" w:hAnsi="Abadi ExtraLight" w:cstheme="majorHAnsi"/>
          <w:i/>
          <w:iCs/>
        </w:rPr>
        <w:t xml:space="preserve">Targeted early help level (under sections 10 and 11 of the Children Act 2004), and </w:t>
      </w:r>
    </w:p>
    <w:p w14:paraId="6E9CF02F" w14:textId="6658A4AE" w:rsidR="00823AC6" w:rsidRPr="00224C26" w:rsidRDefault="00823AC6" w:rsidP="002C12FD">
      <w:pPr>
        <w:pStyle w:val="ListParagraph"/>
        <w:numPr>
          <w:ilvl w:val="0"/>
          <w:numId w:val="44"/>
        </w:numPr>
        <w:ind w:left="993" w:hanging="284"/>
        <w:jc w:val="both"/>
        <w:rPr>
          <w:rFonts w:ascii="Abadi ExtraLight" w:hAnsi="Abadi ExtraLight" w:cstheme="majorHAnsi"/>
          <w:i/>
          <w:iCs/>
        </w:rPr>
      </w:pPr>
      <w:r w:rsidRPr="00224C26">
        <w:rPr>
          <w:rFonts w:ascii="Abadi ExtraLight" w:hAnsi="Abadi ExtraLight" w:cstheme="majorHAnsi"/>
          <w:i/>
          <w:iCs/>
        </w:rPr>
        <w:t xml:space="preserve">Statutory services delivered under section 17 of the Children Act 1989 (children in need, including how this applies for disabled children)  </w:t>
      </w:r>
    </w:p>
    <w:p w14:paraId="5F4CEE2A" w14:textId="01883112" w:rsidR="00823AC6" w:rsidRPr="00224C26" w:rsidRDefault="00823AC6" w:rsidP="00823AC6">
      <w:pPr>
        <w:numPr>
          <w:ilvl w:val="0"/>
          <w:numId w:val="3"/>
        </w:numPr>
        <w:jc w:val="both"/>
        <w:rPr>
          <w:rFonts w:ascii="Abadi ExtraLight" w:hAnsi="Abadi ExtraLight" w:cstheme="majorHAnsi"/>
          <w:i/>
          <w:iCs/>
        </w:rPr>
      </w:pPr>
      <w:r w:rsidRPr="00224C26">
        <w:rPr>
          <w:rFonts w:ascii="Abadi ExtraLight" w:hAnsi="Abadi ExtraLight" w:cstheme="majorHAnsi"/>
          <w:i/>
          <w:iCs/>
        </w:rPr>
        <w:t xml:space="preserve">the criteria,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A6636D4" w14:textId="60399602" w:rsidR="00823AC6" w:rsidRPr="00224C26" w:rsidRDefault="00823AC6" w:rsidP="002C12FD">
      <w:pPr>
        <w:pStyle w:val="ListParagraph"/>
        <w:numPr>
          <w:ilvl w:val="0"/>
          <w:numId w:val="43"/>
        </w:numPr>
        <w:ind w:left="993" w:hanging="284"/>
        <w:jc w:val="both"/>
        <w:rPr>
          <w:rFonts w:ascii="Abadi ExtraLight" w:hAnsi="Abadi ExtraLight" w:cstheme="majorHAnsi"/>
          <w:i/>
          <w:iCs/>
        </w:rPr>
      </w:pPr>
      <w:r w:rsidRPr="00224C26">
        <w:rPr>
          <w:rFonts w:ascii="Abadi ExtraLight" w:hAnsi="Abadi ExtraLight" w:cstheme="majorHAnsi"/>
          <w:i/>
          <w:iCs/>
        </w:rPr>
        <w:t xml:space="preserve">Section 31 of the Children Act 1989 (care and supervision orders), and </w:t>
      </w:r>
    </w:p>
    <w:p w14:paraId="3E5252F5" w14:textId="5FCD09E9" w:rsidR="00823AC6" w:rsidRPr="00C65ED3" w:rsidRDefault="00823AC6" w:rsidP="002C12FD">
      <w:pPr>
        <w:pStyle w:val="ListParagraph"/>
        <w:numPr>
          <w:ilvl w:val="0"/>
          <w:numId w:val="43"/>
        </w:numPr>
        <w:ind w:left="993" w:hanging="284"/>
        <w:jc w:val="both"/>
        <w:rPr>
          <w:rFonts w:ascii="Abadi ExtraLight" w:hAnsi="Abadi ExtraLight" w:cstheme="majorHAnsi"/>
          <w:i/>
          <w:iCs/>
        </w:rPr>
      </w:pPr>
      <w:r w:rsidRPr="00C65ED3">
        <w:rPr>
          <w:rFonts w:ascii="Abadi ExtraLight" w:hAnsi="Abadi ExtraLight" w:cstheme="majorHAnsi"/>
          <w:i/>
          <w:iCs/>
        </w:rPr>
        <w:t xml:space="preserve">Section 20 of the Children Act 1989 (duty to accommodate a child) </w:t>
      </w:r>
    </w:p>
    <w:p w14:paraId="7745693A" w14:textId="1EED0FD8" w:rsidR="00823AC6" w:rsidRPr="00C65ED3" w:rsidRDefault="00823AC6" w:rsidP="00823AC6">
      <w:pPr>
        <w:numPr>
          <w:ilvl w:val="0"/>
          <w:numId w:val="3"/>
        </w:numPr>
        <w:jc w:val="both"/>
        <w:rPr>
          <w:rFonts w:ascii="Abadi ExtraLight" w:hAnsi="Abadi ExtraLight" w:cstheme="majorHAnsi"/>
          <w:i/>
          <w:iCs/>
        </w:rPr>
      </w:pPr>
      <w:r w:rsidRPr="00C65ED3">
        <w:rPr>
          <w:rFonts w:ascii="Abadi ExtraLight" w:hAnsi="Abadi ExtraLight" w:cstheme="majorHAnsi"/>
          <w:i/>
          <w:iCs/>
        </w:rPr>
        <w:t xml:space="preserve">and clear procedures and processes for cases relating to: </w:t>
      </w:r>
    </w:p>
    <w:p w14:paraId="3CE2C950" w14:textId="3DA7D5AB" w:rsidR="00823AC6" w:rsidRPr="00C65ED3" w:rsidRDefault="00823AC6" w:rsidP="002C12FD">
      <w:pPr>
        <w:pStyle w:val="ListParagraph"/>
        <w:numPr>
          <w:ilvl w:val="0"/>
          <w:numId w:val="45"/>
        </w:numPr>
        <w:ind w:left="993" w:hanging="284"/>
        <w:jc w:val="both"/>
        <w:rPr>
          <w:rFonts w:ascii="Abadi ExtraLight" w:hAnsi="Abadi ExtraLight" w:cstheme="majorHAnsi"/>
          <w:i/>
          <w:iCs/>
        </w:rPr>
      </w:pPr>
      <w:r w:rsidRPr="00C65ED3">
        <w:rPr>
          <w:rFonts w:ascii="Abadi ExtraLight" w:hAnsi="Abadi ExtraLight" w:cstheme="majorHAnsi"/>
          <w:i/>
          <w:iCs/>
        </w:rPr>
        <w:t xml:space="preserve">the abuse, neglect, and exploitation of children </w:t>
      </w:r>
    </w:p>
    <w:p w14:paraId="6351C39F" w14:textId="03D51828" w:rsidR="00823AC6" w:rsidRPr="00C65ED3" w:rsidRDefault="00823AC6" w:rsidP="002C12FD">
      <w:pPr>
        <w:pStyle w:val="ListParagraph"/>
        <w:numPr>
          <w:ilvl w:val="0"/>
          <w:numId w:val="45"/>
        </w:numPr>
        <w:ind w:left="993" w:hanging="284"/>
        <w:jc w:val="both"/>
        <w:rPr>
          <w:rFonts w:ascii="Abadi ExtraLight" w:hAnsi="Abadi ExtraLight" w:cstheme="majorHAnsi"/>
          <w:i/>
          <w:iCs/>
        </w:rPr>
      </w:pPr>
      <w:r w:rsidRPr="00C65ED3">
        <w:rPr>
          <w:rFonts w:ascii="Abadi ExtraLight" w:hAnsi="Abadi ExtraLight" w:cstheme="majorHAnsi"/>
          <w:i/>
          <w:iCs/>
        </w:rPr>
        <w:t xml:space="preserve">children managed within the youth secure estate </w:t>
      </w:r>
    </w:p>
    <w:p w14:paraId="092D8DCF" w14:textId="139F50EA" w:rsidR="00823AC6" w:rsidRPr="00C65ED3" w:rsidRDefault="00823AC6" w:rsidP="002C12FD">
      <w:pPr>
        <w:pStyle w:val="ListParagraph"/>
        <w:numPr>
          <w:ilvl w:val="0"/>
          <w:numId w:val="45"/>
        </w:numPr>
        <w:ind w:left="993" w:hanging="284"/>
        <w:jc w:val="both"/>
        <w:rPr>
          <w:rFonts w:ascii="Abadi ExtraLight" w:hAnsi="Abadi ExtraLight" w:cstheme="majorHAnsi"/>
        </w:rPr>
      </w:pPr>
      <w:r w:rsidRPr="00C65ED3">
        <w:rPr>
          <w:rFonts w:ascii="Abadi ExtraLight" w:hAnsi="Abadi ExtraLight" w:cstheme="majorHAnsi"/>
          <w:i/>
          <w:iCs/>
        </w:rPr>
        <w:t>disabled children”</w:t>
      </w:r>
      <w:r w:rsidRPr="00C65ED3">
        <w:rPr>
          <w:rFonts w:ascii="Abadi ExtraLight" w:hAnsi="Abadi ExtraLight" w:cstheme="majorHAnsi"/>
        </w:rPr>
        <w:t xml:space="preserve"> (DfE 2026)</w:t>
      </w:r>
    </w:p>
    <w:p w14:paraId="616EA430" w14:textId="34541485"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lastRenderedPageBreak/>
        <w:t xml:space="preserve">All staff have responsibility to report their concerns about a child </w:t>
      </w:r>
      <w:r w:rsidRPr="00E17DE6">
        <w:rPr>
          <w:rFonts w:ascii="Abadi" w:hAnsi="Abadi" w:cstheme="majorHAnsi"/>
          <w:bCs/>
        </w:rPr>
        <w:t>without delay</w:t>
      </w:r>
      <w:r w:rsidRPr="00E17DE6">
        <w:rPr>
          <w:rFonts w:ascii="Abadi ExtraLight" w:hAnsi="Abadi ExtraLight" w:cstheme="majorHAnsi"/>
          <w:b/>
        </w:rPr>
        <w:t xml:space="preserve"> </w:t>
      </w:r>
      <w:r w:rsidRPr="00E17DE6">
        <w:rPr>
          <w:rFonts w:ascii="Abadi ExtraLight" w:hAnsi="Abadi ExtraLight" w:cstheme="majorHAnsi"/>
        </w:rPr>
        <w:t>to the Designated Safeguarding Lead</w:t>
      </w:r>
      <w:r w:rsidR="00847737" w:rsidRPr="00E17DE6">
        <w:rPr>
          <w:rFonts w:ascii="Abadi ExtraLight" w:hAnsi="Abadi ExtraLight" w:cstheme="majorHAnsi"/>
        </w:rPr>
        <w:t>, or in their absence the deputy designated safeguarding lead(s) or other senior member of staff. This should be done both verbally and in writing, using the agreed format</w:t>
      </w:r>
      <w:r w:rsidRPr="00E17DE6">
        <w:rPr>
          <w:rFonts w:ascii="Abadi ExtraLight" w:hAnsi="Abadi ExtraLight" w:cstheme="majorHAnsi"/>
        </w:rPr>
        <w:t xml:space="preserve">. Whilst the Designated Safeguarding Lead will normally make referrals to Children’s Services, </w:t>
      </w:r>
      <w:r w:rsidRPr="00E17DE6">
        <w:rPr>
          <w:rFonts w:ascii="Abadi" w:hAnsi="Abadi" w:cstheme="majorHAnsi"/>
          <w:bCs/>
        </w:rPr>
        <w:t>anyone</w:t>
      </w:r>
      <w:r w:rsidRPr="00E17DE6">
        <w:rPr>
          <w:rFonts w:ascii="Abadi ExtraLight" w:hAnsi="Abadi ExtraLight" w:cstheme="majorHAnsi"/>
          <w:b/>
        </w:rPr>
        <w:t xml:space="preserve"> </w:t>
      </w:r>
      <w:r w:rsidRPr="00E17DE6">
        <w:rPr>
          <w:rFonts w:ascii="Abadi ExtraLight" w:hAnsi="Abadi ExtraLight" w:cstheme="majorHAnsi"/>
        </w:rPr>
        <w:t>can refer their concerns to children’s social care directly in emergencies or if they feel they need to do so.</w:t>
      </w:r>
      <w:r w:rsidR="00847737" w:rsidRPr="00E17DE6">
        <w:rPr>
          <w:rFonts w:ascii="Abadi ExtraLight" w:hAnsi="Abadi ExtraLight" w:cstheme="majorHAnsi"/>
        </w:rPr>
        <w:t xml:space="preserve"> </w:t>
      </w:r>
      <w:hyperlink r:id="rId17" w:history="1">
        <w:r w:rsidR="00847737" w:rsidRPr="00823AC6">
          <w:rPr>
            <w:rStyle w:val="Hyperlink"/>
            <w:rFonts w:ascii="Abadi ExtraLight" w:hAnsi="Abadi ExtraLight" w:cstheme="majorHAnsi"/>
          </w:rPr>
          <w:t>Safeguarding-Mate</w:t>
        </w:r>
      </w:hyperlink>
      <w:r w:rsidR="00847737" w:rsidRPr="00E17DE6">
        <w:rPr>
          <w:rFonts w:ascii="Abadi ExtraLight" w:hAnsi="Abadi ExtraLight" w:cstheme="majorHAnsi"/>
        </w:rPr>
        <w:t xml:space="preserve"> can support any member of staff through the process of making a referral.</w:t>
      </w:r>
    </w:p>
    <w:p w14:paraId="6C9DC20A" w14:textId="16D4658F"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 xml:space="preserve">Everyone has responsibility to escalate their concerns and </w:t>
      </w:r>
      <w:r w:rsidR="007A2836" w:rsidRPr="00E17DE6">
        <w:rPr>
          <w:rFonts w:ascii="Abadi ExtraLight" w:hAnsi="Abadi ExtraLight" w:cstheme="majorHAnsi"/>
        </w:rPr>
        <w:t>“</w:t>
      </w:r>
      <w:r w:rsidRPr="00E17DE6">
        <w:rPr>
          <w:rFonts w:ascii="Abadi ExtraLight" w:hAnsi="Abadi ExtraLight" w:cstheme="majorHAnsi"/>
        </w:rPr>
        <w:t>press for reconsideration</w:t>
      </w:r>
      <w:r w:rsidR="007A2836" w:rsidRPr="00E17DE6">
        <w:rPr>
          <w:rFonts w:ascii="Abadi ExtraLight" w:hAnsi="Abadi ExtraLight" w:cstheme="majorHAnsi"/>
        </w:rPr>
        <w:t>”</w:t>
      </w:r>
      <w:r w:rsidRPr="00E17DE6">
        <w:rPr>
          <w:rFonts w:ascii="Abadi ExtraLight" w:hAnsi="Abadi ExtraLight" w:cstheme="majorHAnsi"/>
        </w:rPr>
        <w:t xml:space="preserve"> if they believe a child’s needs remain unmet or if the child is failing to thrive and in need or if the child is at risk of harm. Concerns about a child should always lead to help for a child at some point and the child’s situation should improve.</w:t>
      </w:r>
    </w:p>
    <w:p w14:paraId="7B29FC74" w14:textId="43CF9A0D"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 xml:space="preserve">The school will work in partnership with other agencies to promote the welfare of children and protect them from harm, including the need to share information about a child in order to safeguard them.  </w:t>
      </w:r>
      <w:r w:rsidR="007A2836" w:rsidRPr="00E17DE6">
        <w:rPr>
          <w:rFonts w:ascii="Abadi ExtraLight" w:hAnsi="Abadi ExtraLight" w:cstheme="majorHAnsi"/>
          <w:i/>
        </w:rPr>
        <w:t>“</w:t>
      </w:r>
      <w:r w:rsidRPr="00E17DE6">
        <w:rPr>
          <w:rFonts w:ascii="Abadi ExtraLight" w:hAnsi="Abadi ExtraLight" w:cstheme="majorHAnsi"/>
          <w:i/>
        </w:rPr>
        <w:t>Fears about sharing information cannot be allowed to stand in the way of the need to promote the welfare and protect the safety of children</w:t>
      </w:r>
      <w:r w:rsidRPr="00E17DE6">
        <w:rPr>
          <w:rFonts w:ascii="Abadi ExtraLight" w:hAnsi="Abadi ExtraLight" w:cstheme="majorHAnsi"/>
        </w:rPr>
        <w:t>.</w:t>
      </w:r>
      <w:r w:rsidR="007A2836" w:rsidRPr="00E17DE6">
        <w:rPr>
          <w:rFonts w:ascii="Abadi ExtraLight" w:hAnsi="Abadi ExtraLight" w:cstheme="majorHAnsi"/>
        </w:rPr>
        <w:t>”</w:t>
      </w:r>
      <w:r w:rsidRPr="00E17DE6">
        <w:rPr>
          <w:rFonts w:ascii="Abadi ExtraLight" w:hAnsi="Abadi ExtraLight" w:cstheme="majorHAnsi"/>
        </w:rPr>
        <w:t xml:space="preserve"> Working Together to Safeguard Children</w:t>
      </w:r>
      <w:r w:rsidR="007A2836" w:rsidRPr="00E17DE6">
        <w:rPr>
          <w:rFonts w:ascii="Abadi ExtraLight" w:hAnsi="Abadi ExtraLight" w:cstheme="majorHAnsi"/>
        </w:rPr>
        <w:t xml:space="preserve"> </w:t>
      </w:r>
      <w:r w:rsidRPr="00C65ED3">
        <w:rPr>
          <w:rFonts w:ascii="Abadi ExtraLight" w:hAnsi="Abadi ExtraLight" w:cstheme="majorHAnsi"/>
        </w:rPr>
        <w:t>20</w:t>
      </w:r>
      <w:r w:rsidR="001411E9" w:rsidRPr="00C65ED3">
        <w:rPr>
          <w:rFonts w:ascii="Abadi ExtraLight" w:hAnsi="Abadi ExtraLight" w:cstheme="majorHAnsi"/>
        </w:rPr>
        <w:t>2</w:t>
      </w:r>
      <w:r w:rsidR="00E17DE6" w:rsidRPr="00C65ED3">
        <w:rPr>
          <w:rFonts w:ascii="Abadi ExtraLight" w:hAnsi="Abadi ExtraLight" w:cstheme="majorHAnsi"/>
        </w:rPr>
        <w:t>6</w:t>
      </w:r>
    </w:p>
    <w:p w14:paraId="14C6F40A" w14:textId="77777777"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The school will work with other agencies to ensure any actions that are part of a multi-agency coordinated plan are completed in a timely way.</w:t>
      </w:r>
    </w:p>
    <w:p w14:paraId="2F8CEDE3" w14:textId="77777777"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 xml:space="preserve">The school will follow the Local Authority and the Local Safeguarding Children </w:t>
      </w:r>
      <w:r w:rsidR="00A63C13" w:rsidRPr="00E17DE6">
        <w:rPr>
          <w:rFonts w:ascii="Abadi ExtraLight" w:hAnsi="Abadi ExtraLight" w:cstheme="majorHAnsi"/>
        </w:rPr>
        <w:t>Partnership</w:t>
      </w:r>
      <w:r w:rsidRPr="00E17DE6">
        <w:rPr>
          <w:rFonts w:ascii="Abadi ExtraLight" w:hAnsi="Abadi ExtraLight" w:cstheme="majorHAnsi"/>
        </w:rPr>
        <w:t xml:space="preserve"> procedures and provide them with information as required.</w:t>
      </w:r>
    </w:p>
    <w:p w14:paraId="4C8EF787" w14:textId="77777777"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Staff, children and families will need support following child protection processes being followed.</w:t>
      </w:r>
    </w:p>
    <w:p w14:paraId="23BADC9F" w14:textId="77777777" w:rsidR="00824D7C" w:rsidRPr="00E17DE6" w:rsidRDefault="00824D7C" w:rsidP="00445749">
      <w:pPr>
        <w:numPr>
          <w:ilvl w:val="0"/>
          <w:numId w:val="3"/>
        </w:numPr>
        <w:ind w:left="284" w:hanging="284"/>
        <w:jc w:val="both"/>
        <w:rPr>
          <w:rFonts w:ascii="Abadi ExtraLight" w:hAnsi="Abadi ExtraLight" w:cstheme="majorHAnsi"/>
        </w:rPr>
      </w:pPr>
      <w:r w:rsidRPr="00E17DE6">
        <w:rPr>
          <w:rFonts w:ascii="Abadi ExtraLight" w:hAnsi="Abadi ExtraLight" w:cstheme="majorHAnsi"/>
        </w:rPr>
        <w:t>Children have a right to learn ways to keep themselves safe from harm and exploitation.</w:t>
      </w:r>
    </w:p>
    <w:p w14:paraId="52AE8CCA" w14:textId="77777777" w:rsidR="00846177" w:rsidRPr="00BE3833" w:rsidRDefault="00846177" w:rsidP="00824D7C">
      <w:pPr>
        <w:ind w:left="720"/>
        <w:jc w:val="both"/>
        <w:rPr>
          <w:rFonts w:ascii="Abadi Extra Light" w:hAnsi="Abadi Extra Light" w:cstheme="majorHAnsi"/>
        </w:rPr>
      </w:pPr>
    </w:p>
    <w:p w14:paraId="0D5BF0BC" w14:textId="2413E482" w:rsidR="00824D7C" w:rsidRPr="002B39C9" w:rsidRDefault="002B2945" w:rsidP="00F26879">
      <w:pPr>
        <w:numPr>
          <w:ilvl w:val="0"/>
          <w:numId w:val="9"/>
        </w:numPr>
        <w:ind w:hanging="502"/>
        <w:jc w:val="both"/>
        <w:rPr>
          <w:rFonts w:ascii="Abadi" w:hAnsi="Abadi" w:cstheme="majorHAnsi"/>
        </w:rPr>
      </w:pPr>
      <w:r w:rsidRPr="002B39C9">
        <w:rPr>
          <w:rFonts w:ascii="Abadi" w:hAnsi="Abadi" w:cstheme="majorHAnsi"/>
        </w:rPr>
        <w:t>Legislation and Guidance</w:t>
      </w:r>
    </w:p>
    <w:p w14:paraId="1B2F1D7D" w14:textId="77777777" w:rsidR="00824D7C" w:rsidRPr="00BE3833" w:rsidRDefault="00824D7C" w:rsidP="00824D7C">
      <w:pPr>
        <w:ind w:left="502"/>
        <w:jc w:val="both"/>
        <w:rPr>
          <w:rFonts w:ascii="Abadi Extra Light" w:hAnsi="Abadi Extra Light" w:cstheme="majorHAnsi"/>
          <w:b/>
        </w:rPr>
      </w:pPr>
    </w:p>
    <w:p w14:paraId="798AF8EF" w14:textId="6A60DDA7" w:rsidR="00824D7C" w:rsidRPr="00193C40" w:rsidRDefault="00824D7C" w:rsidP="00824D7C">
      <w:pPr>
        <w:jc w:val="both"/>
        <w:rPr>
          <w:rFonts w:ascii="Abadi ExtraLight" w:hAnsi="Abadi ExtraLight" w:cstheme="majorHAnsi"/>
        </w:rPr>
      </w:pPr>
      <w:r w:rsidRPr="00193C40">
        <w:rPr>
          <w:rFonts w:ascii="Abadi ExtraLight" w:hAnsi="Abadi ExtraLight" w:cstheme="majorHAnsi"/>
        </w:rPr>
        <w:t xml:space="preserve">Schools and colleges must have regard for the </w:t>
      </w:r>
      <w:r w:rsidR="00E059CE" w:rsidRPr="00193C40">
        <w:rPr>
          <w:rFonts w:ascii="Abadi ExtraLight" w:hAnsi="Abadi ExtraLight" w:cstheme="majorHAnsi"/>
        </w:rPr>
        <w:t>DfE</w:t>
      </w:r>
      <w:r w:rsidRPr="00193C40">
        <w:rPr>
          <w:rFonts w:ascii="Abadi ExtraLight" w:hAnsi="Abadi ExtraLight" w:cstheme="majorHAnsi"/>
        </w:rPr>
        <w:t xml:space="preserve"> statutory guidance </w:t>
      </w:r>
      <w:hyperlink r:id="rId18" w:history="1">
        <w:r w:rsidRPr="001D2B8E">
          <w:rPr>
            <w:rStyle w:val="Hyperlink"/>
            <w:rFonts w:ascii="Abadi ExtraLight" w:hAnsi="Abadi ExtraLight" w:cstheme="majorHAnsi"/>
          </w:rPr>
          <w:t>Keeping Children Safe in Education</w:t>
        </w:r>
      </w:hyperlink>
      <w:r w:rsidRPr="001D2B8E">
        <w:rPr>
          <w:rFonts w:ascii="Abadi ExtraLight" w:hAnsi="Abadi ExtraLight" w:cstheme="majorHAnsi"/>
        </w:rPr>
        <w:t xml:space="preserve"> </w:t>
      </w:r>
      <w:r w:rsidR="00E059CE" w:rsidRPr="006512A5">
        <w:rPr>
          <w:rFonts w:ascii="Abadi ExtraLight" w:hAnsi="Abadi ExtraLight" w:cstheme="majorHAnsi"/>
        </w:rPr>
        <w:t>DfE</w:t>
      </w:r>
      <w:r w:rsidRPr="006512A5">
        <w:rPr>
          <w:rFonts w:ascii="Abadi ExtraLight" w:hAnsi="Abadi ExtraLight" w:cstheme="majorHAnsi"/>
        </w:rPr>
        <w:t xml:space="preserve"> </w:t>
      </w:r>
      <w:r w:rsidR="00B242EF" w:rsidRPr="006512A5">
        <w:rPr>
          <w:rFonts w:ascii="Abadi ExtraLight" w:hAnsi="Abadi ExtraLight" w:cstheme="majorHAnsi"/>
        </w:rPr>
        <w:t>20</w:t>
      </w:r>
      <w:r w:rsidR="00B14336" w:rsidRPr="006512A5">
        <w:rPr>
          <w:rFonts w:ascii="Abadi ExtraLight" w:hAnsi="Abadi ExtraLight" w:cstheme="majorHAnsi"/>
        </w:rPr>
        <w:t>2</w:t>
      </w:r>
      <w:r w:rsidR="00193C40" w:rsidRPr="006512A5">
        <w:rPr>
          <w:rFonts w:ascii="Abadi ExtraLight" w:hAnsi="Abadi ExtraLight" w:cstheme="majorHAnsi"/>
        </w:rPr>
        <w:t>6</w:t>
      </w:r>
      <w:r w:rsidRPr="006512A5">
        <w:rPr>
          <w:rFonts w:ascii="Abadi ExtraLight" w:hAnsi="Abadi ExtraLight" w:cstheme="majorHAnsi"/>
        </w:rPr>
        <w:t xml:space="preserve">. </w:t>
      </w:r>
      <w:r w:rsidRPr="006512A5">
        <w:rPr>
          <w:rFonts w:ascii="Abadi" w:hAnsi="Abadi" w:cstheme="majorHAnsi"/>
          <w:bCs/>
        </w:rPr>
        <w:t xml:space="preserve">This child protection policy should be read alongside this statutory guidance and all staff must read and understand at least </w:t>
      </w:r>
      <w:r w:rsidR="002857B6" w:rsidRPr="006512A5">
        <w:rPr>
          <w:rFonts w:ascii="Abadi" w:hAnsi="Abadi" w:cstheme="majorHAnsi"/>
          <w:bCs/>
        </w:rPr>
        <w:t>P</w:t>
      </w:r>
      <w:r w:rsidRPr="006512A5">
        <w:rPr>
          <w:rFonts w:ascii="Abadi" w:hAnsi="Abadi" w:cstheme="majorHAnsi"/>
          <w:bCs/>
        </w:rPr>
        <w:t>art 1 and</w:t>
      </w:r>
      <w:r w:rsidR="00F62654" w:rsidRPr="006512A5">
        <w:rPr>
          <w:rFonts w:ascii="Abadi" w:hAnsi="Abadi" w:cstheme="majorHAnsi"/>
          <w:bCs/>
        </w:rPr>
        <w:t xml:space="preserve"> </w:t>
      </w:r>
      <w:r w:rsidR="002857B6" w:rsidRPr="006512A5">
        <w:rPr>
          <w:rFonts w:ascii="Abadi" w:hAnsi="Abadi" w:cstheme="majorHAnsi"/>
          <w:bCs/>
        </w:rPr>
        <w:t>A</w:t>
      </w:r>
      <w:r w:rsidR="00F62654" w:rsidRPr="006512A5">
        <w:rPr>
          <w:rFonts w:ascii="Abadi" w:hAnsi="Abadi" w:cstheme="majorHAnsi"/>
          <w:bCs/>
        </w:rPr>
        <w:t>nnex</w:t>
      </w:r>
      <w:r w:rsidRPr="006512A5">
        <w:rPr>
          <w:rFonts w:ascii="Abadi" w:hAnsi="Abadi" w:cstheme="majorHAnsi"/>
          <w:bCs/>
        </w:rPr>
        <w:t xml:space="preserve"> </w:t>
      </w:r>
      <w:r w:rsidR="00193C40" w:rsidRPr="006512A5">
        <w:rPr>
          <w:rFonts w:ascii="Abadi" w:hAnsi="Abadi" w:cstheme="majorHAnsi"/>
          <w:bCs/>
        </w:rPr>
        <w:t>A</w:t>
      </w:r>
      <w:r w:rsidRPr="006512A5">
        <w:rPr>
          <w:rFonts w:ascii="Abadi" w:hAnsi="Abadi" w:cstheme="majorHAnsi"/>
          <w:bCs/>
        </w:rPr>
        <w:t xml:space="preserve"> of</w:t>
      </w:r>
      <w:r w:rsidRPr="00193C40">
        <w:rPr>
          <w:rFonts w:ascii="Abadi" w:hAnsi="Abadi" w:cstheme="majorHAnsi"/>
          <w:bCs/>
        </w:rPr>
        <w:t xml:space="preserve"> this guidance</w:t>
      </w:r>
      <w:r w:rsidRPr="00193C40">
        <w:rPr>
          <w:rFonts w:ascii="Abadi ExtraLight" w:hAnsi="Abadi ExtraLight" w:cstheme="majorHAnsi"/>
          <w:b/>
        </w:rPr>
        <w:t>.</w:t>
      </w:r>
      <w:r w:rsidRPr="00193C40">
        <w:rPr>
          <w:rFonts w:ascii="Abadi ExtraLight" w:hAnsi="Abadi ExtraLight" w:cstheme="majorHAnsi"/>
        </w:rPr>
        <w:t xml:space="preserve"> </w:t>
      </w:r>
    </w:p>
    <w:p w14:paraId="637CCF53" w14:textId="77777777" w:rsidR="00824D7C" w:rsidRPr="00193C40" w:rsidRDefault="00824D7C" w:rsidP="00824D7C">
      <w:pPr>
        <w:jc w:val="both"/>
        <w:rPr>
          <w:rFonts w:ascii="Abadi ExtraLight" w:hAnsi="Abadi ExtraLight" w:cstheme="majorHAnsi"/>
          <w:b/>
        </w:rPr>
      </w:pPr>
    </w:p>
    <w:p w14:paraId="462A8F93" w14:textId="77777777" w:rsidR="00824D7C" w:rsidRPr="00193C40" w:rsidRDefault="00824D7C" w:rsidP="00824D7C">
      <w:pPr>
        <w:jc w:val="both"/>
        <w:rPr>
          <w:rFonts w:ascii="Abadi ExtraLight" w:hAnsi="Abadi ExtraLight" w:cstheme="majorHAnsi"/>
        </w:rPr>
      </w:pPr>
      <w:r w:rsidRPr="00193C40">
        <w:rPr>
          <w:rFonts w:ascii="Abadi ExtraLight" w:hAnsi="Abadi ExtraLight" w:cstheme="majorHAnsi"/>
        </w:rPr>
        <w:t xml:space="preserve">Local authorities have a duty to make enquiries under </w:t>
      </w:r>
      <w:hyperlink r:id="rId19" w:history="1">
        <w:r w:rsidRPr="001D2B8E">
          <w:rPr>
            <w:rStyle w:val="Hyperlink"/>
            <w:rFonts w:ascii="Abadi ExtraLight" w:hAnsi="Abadi ExtraLight" w:cstheme="majorHAnsi"/>
          </w:rPr>
          <w:t>section 47</w:t>
        </w:r>
      </w:hyperlink>
      <w:r w:rsidRPr="00193C40">
        <w:rPr>
          <w:rFonts w:ascii="Abadi ExtraLight" w:hAnsi="Abadi ExtraLight" w:cstheme="majorHAnsi"/>
        </w:rPr>
        <w:t xml:space="preserve"> of the </w:t>
      </w:r>
      <w:r w:rsidRPr="00193C40">
        <w:rPr>
          <w:rFonts w:ascii="Abadi" w:hAnsi="Abadi" w:cstheme="majorHAnsi"/>
          <w:bCs/>
        </w:rPr>
        <w:t>Children Act 1989</w:t>
      </w:r>
      <w:r w:rsidRPr="00193C40">
        <w:rPr>
          <w:rFonts w:ascii="Abadi ExtraLight" w:hAnsi="Abadi ExtraLight" w:cstheme="majorHAnsi"/>
        </w:rPr>
        <w:t xml:space="preserve"> if they have reasonable cause to suspect that a child is suffering, or is likely to suffer, significant harm, to enable them to decide whether they should take any action to safeguard and promote the child's welfare. There may be a need for immediate protection whilst the assessment is carried out. </w:t>
      </w:r>
    </w:p>
    <w:p w14:paraId="69D2CDDF" w14:textId="77777777" w:rsidR="00824D7C" w:rsidRPr="00193C40" w:rsidRDefault="00824D7C" w:rsidP="00824D7C">
      <w:pPr>
        <w:jc w:val="both"/>
        <w:rPr>
          <w:rFonts w:ascii="Abadi ExtraLight" w:hAnsi="Abadi ExtraLight" w:cstheme="majorHAnsi"/>
        </w:rPr>
      </w:pPr>
    </w:p>
    <w:p w14:paraId="5730CB30" w14:textId="4ABD6D44" w:rsidR="00824D7C" w:rsidRPr="00193C40" w:rsidRDefault="00824D7C" w:rsidP="00824D7C">
      <w:pPr>
        <w:jc w:val="both"/>
        <w:rPr>
          <w:rFonts w:ascii="Abadi ExtraLight" w:hAnsi="Abadi ExtraLight" w:cstheme="majorHAnsi"/>
        </w:rPr>
      </w:pPr>
      <w:r w:rsidRPr="00193C40">
        <w:rPr>
          <w:rFonts w:ascii="Abadi ExtraLight" w:hAnsi="Abadi ExtraLight" w:cstheme="majorHAnsi"/>
        </w:rPr>
        <w:t xml:space="preserve">A ‘child in need’ is defined under the </w:t>
      </w:r>
      <w:r w:rsidRPr="00193C40">
        <w:rPr>
          <w:rFonts w:ascii="Abadi" w:hAnsi="Abadi" w:cstheme="majorHAnsi"/>
          <w:bCs/>
        </w:rPr>
        <w:t>Children Act 1989</w:t>
      </w:r>
      <w:r w:rsidRPr="00193C40">
        <w:rPr>
          <w:rFonts w:ascii="Abadi ExtraLight" w:hAnsi="Abadi ExtraLight" w:cstheme="majorHAnsi"/>
        </w:rPr>
        <w:t xml:space="preserve"> as a child who is unlikely to achieve or maintain a satisfactory level of health or development, or their health and development will be significantly impaired, without the provision of services; or a child who is disabled. A social worker will lead and co-ordinate any assessment under </w:t>
      </w:r>
      <w:hyperlink r:id="rId20" w:history="1">
        <w:r w:rsidRPr="001D2B8E">
          <w:rPr>
            <w:rStyle w:val="Hyperlink"/>
            <w:rFonts w:ascii="Abadi ExtraLight" w:hAnsi="Abadi ExtraLight" w:cstheme="majorHAnsi"/>
          </w:rPr>
          <w:t>section 17</w:t>
        </w:r>
      </w:hyperlink>
      <w:r w:rsidRPr="001D2B8E">
        <w:rPr>
          <w:rFonts w:ascii="Abadi ExtraLight" w:hAnsi="Abadi ExtraLight" w:cstheme="majorHAnsi"/>
        </w:rPr>
        <w:t xml:space="preserve"> </w:t>
      </w:r>
      <w:r w:rsidRPr="00193C40">
        <w:rPr>
          <w:rFonts w:ascii="Abadi ExtraLight" w:hAnsi="Abadi ExtraLight" w:cstheme="majorHAnsi"/>
        </w:rPr>
        <w:t xml:space="preserve">of the Children Act 1989. </w:t>
      </w:r>
    </w:p>
    <w:p w14:paraId="05EFCEDA" w14:textId="3C73F692" w:rsidR="00824D7C" w:rsidRPr="00193C40" w:rsidRDefault="00824D7C" w:rsidP="00824D7C">
      <w:pPr>
        <w:jc w:val="both"/>
        <w:rPr>
          <w:rFonts w:ascii="Abadi ExtraLight" w:hAnsi="Abadi ExtraLight" w:cstheme="majorHAnsi"/>
        </w:rPr>
      </w:pPr>
    </w:p>
    <w:p w14:paraId="5BDF2F93" w14:textId="24AF3DA6" w:rsidR="00824D7C" w:rsidRPr="00193C40" w:rsidRDefault="00824D7C" w:rsidP="00824D7C">
      <w:pPr>
        <w:jc w:val="both"/>
        <w:rPr>
          <w:rFonts w:ascii="Abadi ExtraLight" w:hAnsi="Abadi ExtraLight" w:cstheme="majorHAnsi"/>
        </w:rPr>
      </w:pPr>
      <w:hyperlink r:id="rId21" w:history="1">
        <w:r w:rsidRPr="001D2B8E">
          <w:rPr>
            <w:rStyle w:val="Hyperlink"/>
            <w:rFonts w:ascii="Abadi ExtraLight" w:hAnsi="Abadi ExtraLight" w:cstheme="majorHAnsi"/>
          </w:rPr>
          <w:t>Section 175</w:t>
        </w:r>
      </w:hyperlink>
      <w:r w:rsidRPr="00193C40">
        <w:rPr>
          <w:rFonts w:ascii="Abadi ExtraLight" w:hAnsi="Abadi ExtraLight" w:cstheme="majorHAnsi"/>
        </w:rPr>
        <w:t xml:space="preserve"> of the </w:t>
      </w:r>
      <w:r w:rsidRPr="00193C40">
        <w:rPr>
          <w:rFonts w:ascii="Abadi" w:hAnsi="Abadi" w:cstheme="majorHAnsi"/>
          <w:bCs/>
        </w:rPr>
        <w:t>Education Act 2002</w:t>
      </w:r>
      <w:r w:rsidRPr="00193C40">
        <w:rPr>
          <w:rFonts w:ascii="Abadi ExtraLight" w:hAnsi="Abadi ExtraLight" w:cstheme="majorHAnsi"/>
        </w:rPr>
        <w:t xml:space="preserve"> places a duty on local authorities (in relation to their education functions, and governing bodies of maintained schools and further education institutions, which include sixth-form colleges) to exercise their functions with a view to safeguarding and promoting the welfare of children who are pupils at a school, or who are students under 18 years of age attending further education institutions. </w:t>
      </w:r>
      <w:r w:rsidR="001B68AD" w:rsidRPr="006A1A14">
        <w:rPr>
          <w:rFonts w:ascii="Abadi ExtraLight" w:hAnsi="Abadi ExtraLight" w:cstheme="majorHAnsi"/>
        </w:rPr>
        <w:t xml:space="preserve">Equivalent safeguarding duties apply </w:t>
      </w:r>
      <w:r w:rsidRPr="006A1A14">
        <w:rPr>
          <w:rFonts w:ascii="Abadi ExtraLight" w:hAnsi="Abadi ExtraLight" w:cstheme="majorHAnsi"/>
        </w:rPr>
        <w:t xml:space="preserve">to independent schools (which include Academies and free schools) </w:t>
      </w:r>
      <w:r w:rsidR="001B68AD" w:rsidRPr="006A1A14">
        <w:rPr>
          <w:rFonts w:ascii="Abadi ExtraLight" w:hAnsi="Abadi ExtraLight" w:cstheme="majorHAnsi"/>
        </w:rPr>
        <w:t>through</w:t>
      </w:r>
      <w:r w:rsidRPr="006A1A14">
        <w:rPr>
          <w:rFonts w:ascii="Abadi ExtraLight" w:hAnsi="Abadi ExtraLight" w:cstheme="majorHAnsi"/>
        </w:rPr>
        <w:t xml:space="preserve"> regulations made under </w:t>
      </w:r>
      <w:hyperlink r:id="rId22" w:history="1">
        <w:r w:rsidR="001B68AD" w:rsidRPr="006A1A14">
          <w:rPr>
            <w:rStyle w:val="Hyperlink"/>
            <w:rFonts w:ascii="Abadi ExtraLight" w:hAnsi="Abadi ExtraLight" w:cstheme="majorHAnsi"/>
          </w:rPr>
          <w:t>The Education (Independent School Standards) Regulations 2014</w:t>
        </w:r>
      </w:hyperlink>
      <w:r w:rsidR="001B68AD" w:rsidRPr="006A1A14">
        <w:rPr>
          <w:rFonts w:ascii="Abadi ExtraLight" w:hAnsi="Abadi ExtraLight" w:cstheme="majorHAnsi"/>
        </w:rPr>
        <w:t>.</w:t>
      </w:r>
    </w:p>
    <w:p w14:paraId="1C3104F4" w14:textId="37AA2B07" w:rsidR="00824D7C" w:rsidRPr="00BE3833" w:rsidRDefault="00824D7C" w:rsidP="00824D7C">
      <w:pPr>
        <w:jc w:val="both"/>
        <w:rPr>
          <w:rFonts w:ascii="Abadi Extra Light" w:hAnsi="Abadi Extra Light" w:cstheme="majorHAnsi"/>
          <w:b/>
        </w:rPr>
      </w:pPr>
    </w:p>
    <w:p w14:paraId="1F97C35C" w14:textId="633BD7DA" w:rsidR="00824D7C" w:rsidRPr="00193C40" w:rsidRDefault="00824D7C" w:rsidP="00824D7C">
      <w:pPr>
        <w:jc w:val="both"/>
        <w:rPr>
          <w:rFonts w:ascii="Abadi ExtraLight" w:hAnsi="Abadi ExtraLight" w:cstheme="majorHAnsi"/>
        </w:rPr>
      </w:pPr>
      <w:hyperlink r:id="rId23" w:history="1">
        <w:r w:rsidRPr="001D2B8E">
          <w:rPr>
            <w:rStyle w:val="Hyperlink"/>
            <w:rFonts w:ascii="Abadi ExtraLight" w:hAnsi="Abadi ExtraLight" w:cstheme="majorHAnsi"/>
          </w:rPr>
          <w:t>Working Together to Safeguard Children</w:t>
        </w:r>
      </w:hyperlink>
      <w:r w:rsidRPr="00193C40">
        <w:rPr>
          <w:rFonts w:ascii="Abadi ExtraLight" w:hAnsi="Abadi ExtraLight" w:cstheme="majorHAnsi"/>
        </w:rPr>
        <w:t xml:space="preserve"> </w:t>
      </w:r>
      <w:r w:rsidRPr="00A9065E">
        <w:rPr>
          <w:rFonts w:ascii="Abadi ExtraLight" w:hAnsi="Abadi ExtraLight" w:cstheme="majorHAnsi"/>
        </w:rPr>
        <w:t>20</w:t>
      </w:r>
      <w:r w:rsidR="00064180" w:rsidRPr="00A9065E">
        <w:rPr>
          <w:rFonts w:ascii="Abadi ExtraLight" w:hAnsi="Abadi ExtraLight" w:cstheme="majorHAnsi"/>
        </w:rPr>
        <w:t>2</w:t>
      </w:r>
      <w:r w:rsidR="00193C40" w:rsidRPr="00A9065E">
        <w:rPr>
          <w:rFonts w:ascii="Abadi ExtraLight" w:hAnsi="Abadi ExtraLight" w:cstheme="majorHAnsi"/>
        </w:rPr>
        <w:t>6</w:t>
      </w:r>
      <w:r w:rsidRPr="00193C40">
        <w:rPr>
          <w:rFonts w:ascii="Abadi ExtraLight" w:hAnsi="Abadi ExtraLight" w:cstheme="majorHAnsi"/>
        </w:rPr>
        <w:t xml:space="preserve"> provides additional guidance which makes it clear that protecting children from harm and promoting their welfare depends upon a shared responsibility and effective joint working between different agencies:</w:t>
      </w:r>
    </w:p>
    <w:p w14:paraId="33BB915A" w14:textId="77777777" w:rsidR="00597D2D" w:rsidRPr="00BE3833" w:rsidRDefault="00597D2D" w:rsidP="00824D7C">
      <w:pPr>
        <w:jc w:val="both"/>
        <w:rPr>
          <w:rFonts w:ascii="Abadi Extra Light" w:hAnsi="Abadi Extra Light" w:cstheme="majorHAnsi"/>
        </w:rPr>
      </w:pPr>
    </w:p>
    <w:p w14:paraId="3DC3EB09" w14:textId="2AE735FF" w:rsidR="00597D2D" w:rsidRPr="00BE3833" w:rsidRDefault="00597D2D" w:rsidP="00824D7C">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030F311C" wp14:editId="73618D3E">
                <wp:extent cx="940755" cy="5741670"/>
                <wp:effectExtent l="0" t="317" r="0" b="0"/>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40755" cy="5741670"/>
                        </a:xfrm>
                        <a:prstGeom prst="roundRect">
                          <a:avLst>
                            <a:gd name="adj" fmla="val 13032"/>
                          </a:avLst>
                        </a:prstGeom>
                        <a:solidFill>
                          <a:srgbClr val="002060"/>
                        </a:solidFill>
                      </wps:spPr>
                      <wps:txbx>
                        <w:txbxContent>
                          <w:p w14:paraId="46C5BCC2" w14:textId="77777777" w:rsidR="00D25EC3" w:rsidRPr="00193C40" w:rsidRDefault="00D25EC3" w:rsidP="00460727">
                            <w:pPr>
                              <w:ind w:left="142" w:right="128"/>
                              <w:jc w:val="both"/>
                              <w:rPr>
                                <w:rFonts w:ascii="Abadi ExtraLight" w:eastAsiaTheme="majorEastAsia" w:hAnsi="Abadi ExtraLight" w:cstheme="majorHAnsi"/>
                                <w:iCs/>
                                <w:color w:val="FFFFFF" w:themeColor="background1"/>
                                <w:sz w:val="28"/>
                                <w:szCs w:val="28"/>
                              </w:rPr>
                            </w:pPr>
                            <w:r w:rsidRPr="00193C40">
                              <w:rPr>
                                <w:rFonts w:ascii="Abadi ExtraLight" w:hAnsi="Abadi ExtraLight" w:cstheme="majorHAnsi"/>
                                <w:color w:val="FFFFFF" w:themeColor="background1"/>
                              </w:rPr>
                              <w:t xml:space="preserve">Everyone who works with children has a responsibility for keeping them safe. No single practitioner can have a full picture of a child’s needs and circumstances and, if children and families are to receive the right help at the right time, </w:t>
                            </w:r>
                            <w:r w:rsidRPr="00193C40">
                              <w:rPr>
                                <w:rFonts w:ascii="Abadi" w:hAnsi="Abadi" w:cstheme="majorHAnsi"/>
                                <w:bCs/>
                                <w:color w:val="FFFFFF" w:themeColor="background1"/>
                              </w:rPr>
                              <w:t>everyone</w:t>
                            </w:r>
                            <w:r w:rsidRPr="00193C40">
                              <w:rPr>
                                <w:rFonts w:ascii="Abadi ExtraLight" w:hAnsi="Abadi ExtraLight" w:cstheme="majorHAnsi"/>
                                <w:color w:val="FFFFFF" w:themeColor="background1"/>
                              </w:rPr>
                              <w:t xml:space="preserve"> who comes into contact with them has a role to play in identifying concerns, sharing information and taking prompt action.</w:t>
                            </w:r>
                          </w:p>
                        </w:txbxContent>
                      </wps:txbx>
                      <wps:bodyPr rot="0" vert="horz" wrap="square" lIns="91440" tIns="45720" rIns="91440" bIns="45720" anchor="ctr" anchorCtr="0" upright="1">
                        <a:noAutofit/>
                      </wps:bodyPr>
                    </wps:wsp>
                  </a:graphicData>
                </a:graphic>
              </wp:inline>
            </w:drawing>
          </mc:Choice>
          <mc:Fallback>
            <w:pict>
              <v:roundrect w14:anchorId="030F311C" id="_x0000_s1029" style="width:74.1pt;height:452.1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" fillcolor="#002060" stroked="f">
                <v:textbox>
                  <w:txbxContent>
                    <w:p w14:paraId="46C5BCC2" w14:textId="77777777" w:rsidR="00D25EC3" w:rsidRPr="00193C40" w:rsidRDefault="00D25EC3" w:rsidP="00460727">
                      <w:pPr>
                        <w:ind w:left="142" w:right="128"/>
                        <w:jc w:val="both"/>
                        <w:rPr>
                          <w:rFonts w:ascii="Abadi ExtraLight" w:eastAsiaTheme="majorEastAsia" w:hAnsi="Abadi ExtraLight" w:cstheme="majorHAnsi"/>
                          <w:iCs/>
                          <w:color w:val="FFFFFF" w:themeColor="background1"/>
                          <w:sz w:val="28"/>
                          <w:szCs w:val="28"/>
                        </w:rPr>
                      </w:pPr>
                      <w:r w:rsidRPr="00193C40">
                        <w:rPr>
                          <w:rFonts w:ascii="Abadi ExtraLight" w:hAnsi="Abadi ExtraLight" w:cstheme="majorHAnsi"/>
                          <w:color w:val="FFFFFF" w:themeColor="background1"/>
                        </w:rPr>
                        <w:t xml:space="preserve">Everyone who works with children has a responsibility for keeping them safe. No single practitioner can have a full picture of a child’s needs and circumstances and, if children and families are to receive the right help at the right time, </w:t>
                      </w:r>
                      <w:r w:rsidRPr="00193C40">
                        <w:rPr>
                          <w:rFonts w:ascii="Abadi" w:hAnsi="Abadi" w:cstheme="majorHAnsi"/>
                          <w:bCs/>
                          <w:color w:val="FFFFFF" w:themeColor="background1"/>
                        </w:rPr>
                        <w:t>everyone</w:t>
                      </w:r>
                      <w:r w:rsidRPr="00193C40">
                        <w:rPr>
                          <w:rFonts w:ascii="Abadi ExtraLight" w:hAnsi="Abadi ExtraLight" w:cstheme="majorHAnsi"/>
                          <w:color w:val="FFFFFF" w:themeColor="background1"/>
                        </w:rPr>
                        <w:t xml:space="preserve"> who comes into contact with them has a role to play in identifying concerns, sharing information and taking prompt action.</w:t>
                      </w:r>
                    </w:p>
                  </w:txbxContent>
                </v:textbox>
                <w10:anchorlock/>
              </v:roundrect>
            </w:pict>
          </mc:Fallback>
        </mc:AlternateContent>
      </w:r>
    </w:p>
    <w:p w14:paraId="201C7ABC" w14:textId="77777777" w:rsidR="00597D2D" w:rsidRPr="00BE3833" w:rsidRDefault="00597D2D" w:rsidP="00824D7C">
      <w:pPr>
        <w:jc w:val="both"/>
        <w:rPr>
          <w:rFonts w:ascii="Abadi Extra Light" w:hAnsi="Abadi Extra Light" w:cstheme="majorHAnsi"/>
        </w:rPr>
      </w:pPr>
    </w:p>
    <w:p w14:paraId="3B43E28A" w14:textId="77777777" w:rsidR="00824D7C" w:rsidRPr="00193C40" w:rsidRDefault="00824D7C" w:rsidP="00824D7C">
      <w:pPr>
        <w:jc w:val="both"/>
        <w:rPr>
          <w:rFonts w:ascii="Abadi ExtraLight" w:hAnsi="Abadi ExtraLight" w:cstheme="majorHAnsi"/>
        </w:rPr>
      </w:pPr>
      <w:r w:rsidRPr="00193C40">
        <w:rPr>
          <w:rFonts w:ascii="Abadi ExtraLight" w:hAnsi="Abadi ExtraLight" w:cstheme="majorHAnsi"/>
        </w:rPr>
        <w:t>In addition, Working Together to Safeguard Children also reinforces the need to take action to provide early help before statutory services are required:</w:t>
      </w:r>
    </w:p>
    <w:p w14:paraId="3656A4BF" w14:textId="77777777" w:rsidR="00824D7C" w:rsidRPr="00193C40" w:rsidRDefault="00824D7C" w:rsidP="00824D7C">
      <w:pPr>
        <w:jc w:val="both"/>
        <w:rPr>
          <w:rFonts w:ascii="Abadi ExtraLight" w:hAnsi="Abadi ExtraLight" w:cstheme="majorHAnsi"/>
        </w:rPr>
      </w:pPr>
    </w:p>
    <w:p w14:paraId="17A904EA" w14:textId="77777777" w:rsidR="000E7219" w:rsidRPr="000E7219" w:rsidRDefault="000E7219" w:rsidP="00B36940">
      <w:pPr>
        <w:jc w:val="both"/>
        <w:rPr>
          <w:rFonts w:ascii="Abadi ExtraLight" w:hAnsi="Abadi ExtraLight" w:cstheme="majorHAnsi"/>
          <w:highlight w:val="magenta"/>
        </w:rPr>
      </w:pPr>
    </w:p>
    <w:p w14:paraId="6CD4A0B6" w14:textId="725361C5" w:rsidR="000E7219" w:rsidRPr="00193C40" w:rsidRDefault="000E7219" w:rsidP="000E7219">
      <w:pPr>
        <w:jc w:val="both"/>
        <w:rPr>
          <w:rFonts w:ascii="Abadi ExtraLight" w:hAnsi="Abadi ExtraLight" w:cstheme="majorHAnsi"/>
        </w:rPr>
      </w:pPr>
      <w:r w:rsidRPr="004D29AE">
        <w:rPr>
          <w:rFonts w:ascii="Abadi ExtraLight" w:hAnsi="Abadi ExtraLight" w:cstheme="majorHAnsi"/>
        </w:rPr>
        <w:t>“</w:t>
      </w:r>
      <w:r w:rsidRPr="004D29AE">
        <w:rPr>
          <w:rFonts w:ascii="Abadi ExtraLight" w:hAnsi="Abadi ExtraLight" w:cstheme="majorHAnsi"/>
          <w:i/>
          <w:iCs/>
        </w:rPr>
        <w:t>Universal services and community-based early help is support for children of all ages that improves a family’s resilience and outcomes or reduces the chance of a problem getting worse</w:t>
      </w:r>
      <w:r w:rsidRPr="004D29AE">
        <w:rPr>
          <w:rFonts w:ascii="Abadi ExtraLight" w:hAnsi="Abadi ExtraLight" w:cstheme="majorHAnsi"/>
        </w:rPr>
        <w:t>.” DfE 2026</w:t>
      </w:r>
    </w:p>
    <w:p w14:paraId="1B62DC56" w14:textId="77777777" w:rsidR="00824D7C" w:rsidRPr="00193C40" w:rsidRDefault="00824D7C" w:rsidP="00824D7C">
      <w:pPr>
        <w:jc w:val="both"/>
        <w:rPr>
          <w:rFonts w:ascii="Abadi ExtraLight" w:hAnsi="Abadi ExtraLight" w:cstheme="majorHAnsi"/>
        </w:rPr>
      </w:pPr>
    </w:p>
    <w:p w14:paraId="3AAB84F7" w14:textId="5DEBB677" w:rsidR="00824D7C" w:rsidRDefault="00824D7C" w:rsidP="00824D7C">
      <w:pPr>
        <w:jc w:val="both"/>
        <w:rPr>
          <w:rFonts w:ascii="Abadi ExtraLight" w:hAnsi="Abadi ExtraLight" w:cstheme="majorHAnsi"/>
        </w:rPr>
      </w:pPr>
      <w:r w:rsidRPr="00193C40">
        <w:rPr>
          <w:rFonts w:ascii="Abadi ExtraLight" w:hAnsi="Abadi ExtraLight" w:cstheme="majorHAnsi"/>
        </w:rPr>
        <w:t xml:space="preserve">The school therefore understands its responsibility to engage with other professionals in </w:t>
      </w:r>
      <w:r w:rsidR="007A2836" w:rsidRPr="00193C40">
        <w:rPr>
          <w:rFonts w:ascii="Abadi ExtraLight" w:hAnsi="Abadi ExtraLight" w:cstheme="majorHAnsi"/>
        </w:rPr>
        <w:t xml:space="preserve">Family Help </w:t>
      </w:r>
      <w:r w:rsidRPr="00193C40">
        <w:rPr>
          <w:rFonts w:ascii="Abadi ExtraLight" w:hAnsi="Abadi ExtraLight" w:cstheme="majorHAnsi"/>
        </w:rPr>
        <w:t xml:space="preserve">Assessments when a child’s needs according to the Local Safeguarding Children </w:t>
      </w:r>
      <w:r w:rsidR="00A63C13" w:rsidRPr="00193C40">
        <w:rPr>
          <w:rFonts w:ascii="Abadi ExtraLight" w:hAnsi="Abadi ExtraLight" w:cstheme="majorHAnsi"/>
        </w:rPr>
        <w:t>Partnership</w:t>
      </w:r>
      <w:r w:rsidRPr="00193C40">
        <w:rPr>
          <w:rFonts w:ascii="Abadi ExtraLight" w:hAnsi="Abadi ExtraLight" w:cstheme="majorHAnsi"/>
        </w:rPr>
        <w:t>’s Responding to Need and Level of Needs framework sit below the requirement for a statutory assessment.</w:t>
      </w:r>
    </w:p>
    <w:p w14:paraId="007D8F1D" w14:textId="77777777" w:rsidR="00572402" w:rsidRDefault="00572402" w:rsidP="00824D7C">
      <w:pPr>
        <w:jc w:val="both"/>
        <w:rPr>
          <w:rFonts w:ascii="Abadi ExtraLight" w:hAnsi="Abadi ExtraLight" w:cstheme="majorHAnsi"/>
        </w:rPr>
      </w:pPr>
    </w:p>
    <w:p w14:paraId="5F2DC20C" w14:textId="5D79701D" w:rsidR="00572402" w:rsidRDefault="00572402" w:rsidP="00572402">
      <w:pPr>
        <w:jc w:val="both"/>
        <w:rPr>
          <w:rFonts w:ascii="Abadi ExtraLight" w:hAnsi="Abadi ExtraLight" w:cstheme="majorHAnsi"/>
        </w:rPr>
      </w:pPr>
      <w:r w:rsidRPr="004D29AE">
        <w:rPr>
          <w:rFonts w:ascii="Abadi ExtraLight" w:hAnsi="Abadi ExtraLight" w:cstheme="majorHAnsi"/>
        </w:rPr>
        <w:t xml:space="preserve">The </w:t>
      </w:r>
      <w:r w:rsidRPr="004D29AE">
        <w:rPr>
          <w:rFonts w:ascii="Abadi" w:hAnsi="Abadi" w:cstheme="majorHAnsi"/>
        </w:rPr>
        <w:t>Children’s Wellbeing and Schools Act 2026</w:t>
      </w:r>
      <w:r w:rsidRPr="004D29AE">
        <w:rPr>
          <w:rFonts w:ascii="Abadi ExtraLight" w:hAnsi="Abadi ExtraLight" w:cstheme="majorHAnsi"/>
        </w:rPr>
        <w:t xml:space="preserve"> has introduced an </w:t>
      </w:r>
      <w:r w:rsidRPr="004D29AE">
        <w:rPr>
          <w:rFonts w:ascii="Abadi" w:hAnsi="Abadi" w:cstheme="majorHAnsi"/>
        </w:rPr>
        <w:t>Information Sharing Duty</w:t>
      </w:r>
      <w:r w:rsidRPr="004D29AE">
        <w:rPr>
          <w:rFonts w:ascii="Abadi ExtraLight" w:hAnsi="Abadi ExtraLight" w:cstheme="majorHAnsi"/>
        </w:rPr>
        <w:t xml:space="preserve"> to provide clarity for practitioners on what and when they should share</w:t>
      </w:r>
      <w:r w:rsidR="00BC0EDE" w:rsidRPr="004D29AE">
        <w:rPr>
          <w:rFonts w:ascii="Abadi ExtraLight" w:hAnsi="Abadi ExtraLight" w:cstheme="majorHAnsi"/>
        </w:rPr>
        <w:t xml:space="preserve"> relevant</w:t>
      </w:r>
      <w:r w:rsidRPr="004D29AE">
        <w:rPr>
          <w:rFonts w:ascii="Abadi ExtraLight" w:hAnsi="Abadi ExtraLight" w:cstheme="majorHAnsi"/>
        </w:rPr>
        <w:t xml:space="preserve"> information for the purposes of safeguarding and promoting the welfare of children.</w:t>
      </w:r>
      <w:r w:rsidR="00BC0EDE" w:rsidRPr="004D29AE">
        <w:rPr>
          <w:rFonts w:ascii="Abadi ExtraLight" w:hAnsi="Abadi ExtraLight" w:cstheme="majorHAnsi"/>
        </w:rPr>
        <w:t xml:space="preserve"> This Duty comes into effect from 30</w:t>
      </w:r>
      <w:r w:rsidR="00BC0EDE" w:rsidRPr="004D29AE">
        <w:rPr>
          <w:rFonts w:ascii="Abadi ExtraLight" w:hAnsi="Abadi ExtraLight" w:cstheme="majorHAnsi"/>
          <w:vertAlign w:val="superscript"/>
        </w:rPr>
        <w:t>th</w:t>
      </w:r>
      <w:r w:rsidR="00BC0EDE" w:rsidRPr="004D29AE">
        <w:rPr>
          <w:rFonts w:ascii="Abadi ExtraLight" w:hAnsi="Abadi ExtraLight" w:cstheme="majorHAnsi"/>
        </w:rPr>
        <w:t xml:space="preserve"> September 2026.</w:t>
      </w:r>
      <w:r w:rsidRPr="004D29AE">
        <w:rPr>
          <w:rFonts w:ascii="Abadi ExtraLight" w:hAnsi="Abadi ExtraLight" w:cstheme="majorHAnsi"/>
        </w:rPr>
        <w:t xml:space="preserve"> Local safeguarding arrangements, practices and procedures, alongside pre-existing statutory responsibilities, then determine how this information should be shared, and with whom. As with all processing of personal data, data protection law determines how to do so appropriately. From </w:t>
      </w:r>
      <w:r w:rsidR="00BC0EDE" w:rsidRPr="004D29AE">
        <w:rPr>
          <w:rFonts w:ascii="Abadi ExtraLight" w:hAnsi="Abadi ExtraLight" w:cstheme="majorHAnsi"/>
        </w:rPr>
        <w:t>30</w:t>
      </w:r>
      <w:r w:rsidR="00BC0EDE" w:rsidRPr="004D29AE">
        <w:rPr>
          <w:rFonts w:ascii="Abadi ExtraLight" w:hAnsi="Abadi ExtraLight" w:cstheme="majorHAnsi"/>
          <w:vertAlign w:val="superscript"/>
        </w:rPr>
        <w:t>th</w:t>
      </w:r>
      <w:r w:rsidR="00BC0EDE" w:rsidRPr="004D29AE">
        <w:rPr>
          <w:rFonts w:ascii="Abadi ExtraLight" w:hAnsi="Abadi ExtraLight" w:cstheme="majorHAnsi"/>
        </w:rPr>
        <w:t xml:space="preserve"> </w:t>
      </w:r>
      <w:r w:rsidRPr="004D29AE">
        <w:rPr>
          <w:rFonts w:ascii="Abadi ExtraLight" w:hAnsi="Abadi ExtraLight" w:cstheme="majorHAnsi"/>
        </w:rPr>
        <w:t xml:space="preserve">September 2026 the </w:t>
      </w:r>
      <w:hyperlink r:id="rId24" w:history="1">
        <w:r w:rsidRPr="00CA7934">
          <w:rPr>
            <w:rStyle w:val="Hyperlink"/>
            <w:rFonts w:ascii="Abadi ExtraLight" w:hAnsi="Abadi ExtraLight" w:cstheme="majorHAnsi"/>
          </w:rPr>
          <w:t>statutory guidance</w:t>
        </w:r>
      </w:hyperlink>
      <w:r w:rsidRPr="00CA7934">
        <w:rPr>
          <w:rFonts w:ascii="Abadi ExtraLight" w:hAnsi="Abadi ExtraLight" w:cstheme="majorHAnsi"/>
        </w:rPr>
        <w:t xml:space="preserve"> </w:t>
      </w:r>
      <w:r w:rsidR="00BC0EDE" w:rsidRPr="004D29AE">
        <w:rPr>
          <w:rFonts w:ascii="Abadi ExtraLight" w:hAnsi="Abadi ExtraLight" w:cstheme="majorHAnsi"/>
        </w:rPr>
        <w:t>will set out</w:t>
      </w:r>
      <w:r w:rsidRPr="004D29AE">
        <w:rPr>
          <w:rFonts w:ascii="Abadi ExtraLight" w:hAnsi="Abadi ExtraLight" w:cstheme="majorHAnsi"/>
        </w:rPr>
        <w:t xml:space="preserve"> what organisations and practitioners must do to comply with the Information Sharing Duty under section 16LA (s16LA) of the Children Act 2004, and what they should do to ensure consistent and effective information sharing to safeguard children and promote their welfare.</w:t>
      </w:r>
    </w:p>
    <w:p w14:paraId="57B9864D" w14:textId="77777777" w:rsidR="00BC0EDE" w:rsidRDefault="00BC0EDE" w:rsidP="00BC0EDE">
      <w:pPr>
        <w:jc w:val="both"/>
        <w:rPr>
          <w:rFonts w:ascii="Abadi Extra Light" w:hAnsi="Abadi Extra Light" w:cstheme="majorHAnsi"/>
        </w:rPr>
      </w:pPr>
    </w:p>
    <w:p w14:paraId="036213B0" w14:textId="7FBF1B81" w:rsidR="00BC0EDE" w:rsidRPr="001D2B8E" w:rsidRDefault="00BC0EDE" w:rsidP="00BC0EDE">
      <w:pPr>
        <w:jc w:val="both"/>
        <w:rPr>
          <w:rFonts w:ascii="Abadi Extra Light" w:hAnsi="Abadi Extra Light" w:cstheme="majorHAnsi"/>
        </w:rPr>
      </w:pPr>
      <w:r w:rsidRPr="0001184F">
        <w:rPr>
          <w:rFonts w:ascii="Abadi ExtraLight" w:hAnsi="Abadi ExtraLight" w:cstheme="majorHAnsi"/>
        </w:rPr>
        <w:t xml:space="preserve">The </w:t>
      </w:r>
      <w:r w:rsidRPr="0001184F">
        <w:rPr>
          <w:rFonts w:ascii="Abadi" w:hAnsi="Abadi" w:cstheme="majorHAnsi"/>
        </w:rPr>
        <w:t>Children’s Wellbeing and Schools Act 2026</w:t>
      </w:r>
      <w:r w:rsidRPr="0001184F">
        <w:rPr>
          <w:rFonts w:ascii="Abadi ExtraLight" w:hAnsi="Abadi ExtraLight" w:cstheme="majorHAnsi"/>
        </w:rPr>
        <w:t xml:space="preserve"> also introduces legal duties for schools regarding the management of allergies, which is set out within the statutory guidance </w:t>
      </w:r>
      <w:hyperlink r:id="rId25" w:history="1">
        <w:r w:rsidR="007C0ACA" w:rsidRPr="0001184F">
          <w:rPr>
            <w:rStyle w:val="Hyperlink"/>
            <w:rFonts w:ascii="Abadi ExtraLight" w:hAnsi="Abadi ExtraLight" w:cstheme="majorHAnsi"/>
          </w:rPr>
          <w:t>A</w:t>
        </w:r>
        <w:r w:rsidRPr="0001184F">
          <w:rPr>
            <w:rStyle w:val="Hyperlink"/>
            <w:rFonts w:ascii="Abadi ExtraLight" w:hAnsi="Abadi ExtraLight" w:cstheme="majorHAnsi"/>
          </w:rPr>
          <w:t>llergy</w:t>
        </w:r>
        <w:r w:rsidR="007C0ACA" w:rsidRPr="0001184F">
          <w:rPr>
            <w:rStyle w:val="Hyperlink"/>
            <w:rFonts w:ascii="Abadi ExtraLight" w:hAnsi="Abadi ExtraLight" w:cstheme="majorHAnsi"/>
          </w:rPr>
          <w:t xml:space="preserve"> safety in schools</w:t>
        </w:r>
      </w:hyperlink>
      <w:r w:rsidRPr="0001184F">
        <w:rPr>
          <w:rFonts w:ascii="Abadi ExtraLight" w:hAnsi="Abadi ExtraLight" w:cstheme="majorHAnsi"/>
        </w:rPr>
        <w:t>.</w:t>
      </w:r>
    </w:p>
    <w:p w14:paraId="1E7CF78A" w14:textId="77777777" w:rsidR="00036FED" w:rsidRDefault="00036FED" w:rsidP="00572402">
      <w:pPr>
        <w:jc w:val="both"/>
        <w:rPr>
          <w:rFonts w:ascii="Abadi ExtraLight" w:hAnsi="Abadi ExtraLight" w:cstheme="majorHAnsi"/>
        </w:rPr>
      </w:pPr>
    </w:p>
    <w:p w14:paraId="3A3FEF47" w14:textId="29265F99" w:rsidR="00824D7C" w:rsidRDefault="00824D7C" w:rsidP="00824D7C">
      <w:pPr>
        <w:jc w:val="both"/>
        <w:rPr>
          <w:rFonts w:ascii="Abadi ExtraLight" w:hAnsi="Abadi ExtraLight" w:cstheme="majorHAnsi"/>
          <w:color w:val="FF0000"/>
        </w:rPr>
      </w:pPr>
      <w:r w:rsidRPr="002075D6">
        <w:rPr>
          <w:rFonts w:ascii="Abadi ExtraLight" w:hAnsi="Abadi ExtraLight" w:cstheme="majorHAnsi"/>
          <w:bCs/>
        </w:rPr>
        <w:t>The</w:t>
      </w:r>
      <w:r w:rsidRPr="001D2B8E">
        <w:rPr>
          <w:rFonts w:ascii="Abadi" w:hAnsi="Abadi" w:cstheme="majorHAnsi"/>
          <w:bCs/>
        </w:rPr>
        <w:t xml:space="preserve"> Counter-Terrorism and Security Act 2015</w:t>
      </w:r>
      <w:r w:rsidRPr="001D2B8E">
        <w:rPr>
          <w:rFonts w:ascii="Abadi ExtraLight" w:hAnsi="Abadi ExtraLight" w:cstheme="majorHAnsi"/>
        </w:rPr>
        <w:t xml:space="preserve"> places a duty upon local authorities and educational providers to ‘have due regard to the need to prevent people from being drawn into terrorism’. The </w:t>
      </w:r>
      <w:r w:rsidR="00E059CE" w:rsidRPr="001D2B8E">
        <w:rPr>
          <w:rFonts w:ascii="Abadi ExtraLight" w:hAnsi="Abadi ExtraLight" w:cstheme="majorHAnsi"/>
        </w:rPr>
        <w:t>DfE</w:t>
      </w:r>
      <w:r w:rsidRPr="001D2B8E">
        <w:rPr>
          <w:rFonts w:ascii="Abadi ExtraLight" w:hAnsi="Abadi ExtraLight" w:cstheme="majorHAnsi"/>
        </w:rPr>
        <w:t xml:space="preserve"> has provided statutory guidance for schools and </w:t>
      </w:r>
      <w:r w:rsidR="007A2836" w:rsidRPr="001D2B8E">
        <w:rPr>
          <w:rFonts w:ascii="Abadi ExtraLight" w:hAnsi="Abadi ExtraLight" w:cstheme="majorHAnsi"/>
        </w:rPr>
        <w:t>childcare</w:t>
      </w:r>
      <w:r w:rsidRPr="001D2B8E">
        <w:rPr>
          <w:rFonts w:ascii="Abadi ExtraLight" w:hAnsi="Abadi ExtraLight" w:cstheme="majorHAnsi"/>
        </w:rPr>
        <w:t xml:space="preserve"> providers: ‘</w:t>
      </w:r>
      <w:hyperlink r:id="rId26" w:history="1">
        <w:r w:rsidRPr="001D2B8E">
          <w:rPr>
            <w:rStyle w:val="Hyperlink"/>
            <w:rFonts w:ascii="Abadi ExtraLight" w:hAnsi="Abadi ExtraLight" w:cstheme="majorHAnsi"/>
          </w:rPr>
          <w:t>The Prevent Duty</w:t>
        </w:r>
      </w:hyperlink>
      <w:r w:rsidRPr="001D2B8E">
        <w:rPr>
          <w:rFonts w:ascii="Abadi ExtraLight" w:hAnsi="Abadi ExtraLight" w:cstheme="majorHAnsi"/>
        </w:rPr>
        <w:t>’ (</w:t>
      </w:r>
      <w:r w:rsidR="00AF1197" w:rsidRPr="001D2B8E">
        <w:rPr>
          <w:rFonts w:ascii="Abadi ExtraLight" w:hAnsi="Abadi ExtraLight" w:cstheme="majorHAnsi"/>
        </w:rPr>
        <w:t>December 2023</w:t>
      </w:r>
      <w:r w:rsidRPr="001D2B8E">
        <w:rPr>
          <w:rFonts w:ascii="Abadi ExtraLight" w:hAnsi="Abadi ExtraLight" w:cstheme="majorHAnsi"/>
        </w:rPr>
        <w:t xml:space="preserve">). The guidance summarises the requirements of schools and </w:t>
      </w:r>
      <w:r w:rsidR="005D1CC5" w:rsidRPr="001D2B8E">
        <w:rPr>
          <w:rFonts w:ascii="Abadi ExtraLight" w:hAnsi="Abadi ExtraLight" w:cstheme="majorHAnsi"/>
        </w:rPr>
        <w:t>childcare</w:t>
      </w:r>
      <w:r w:rsidRPr="001D2B8E">
        <w:rPr>
          <w:rFonts w:ascii="Abadi ExtraLight" w:hAnsi="Abadi ExtraLight" w:cstheme="majorHAnsi"/>
        </w:rPr>
        <w:t xml:space="preserve"> providers in terms of four general themes: risk assessment, working in partnership, staff training and IT policies. Our school will ensure that staff are aware of the indicators of extremism and radicalisation</w:t>
      </w:r>
      <w:r w:rsidR="00D813E6" w:rsidRPr="001D2B8E">
        <w:rPr>
          <w:rFonts w:ascii="Abadi ExtraLight" w:hAnsi="Abadi ExtraLight" w:cstheme="majorHAnsi"/>
        </w:rPr>
        <w:t>, why learners may be susceptible to being drawn into terrorism</w:t>
      </w:r>
      <w:r w:rsidRPr="001D2B8E">
        <w:rPr>
          <w:rFonts w:ascii="Abadi ExtraLight" w:hAnsi="Abadi ExtraLight" w:cstheme="majorHAnsi"/>
        </w:rPr>
        <w:t xml:space="preserve"> and know how to respond in keeping with local and national guidance</w:t>
      </w:r>
      <w:r w:rsidR="00460727" w:rsidRPr="001D2B8E">
        <w:rPr>
          <w:rFonts w:ascii="Abadi ExtraLight" w:hAnsi="Abadi ExtraLight" w:cstheme="majorHAnsi"/>
        </w:rPr>
        <w:t xml:space="preserve"> by completing regular training in relation to Prevent</w:t>
      </w:r>
      <w:r w:rsidRPr="001D2B8E">
        <w:rPr>
          <w:rFonts w:ascii="Abadi ExtraLight" w:hAnsi="Abadi ExtraLight" w:cstheme="majorHAnsi"/>
        </w:rPr>
        <w:t>. Staff will use their judgement in identifying children who might be at risk of radicalisation</w:t>
      </w:r>
      <w:r w:rsidR="00D813E6" w:rsidRPr="001D2B8E">
        <w:rPr>
          <w:rFonts w:ascii="Abadi ExtraLight" w:hAnsi="Abadi ExtraLight" w:cstheme="majorHAnsi"/>
        </w:rPr>
        <w:t>, look out for concerning changes in behaviour</w:t>
      </w:r>
      <w:r w:rsidRPr="001D2B8E">
        <w:rPr>
          <w:rFonts w:ascii="Abadi ExtraLight" w:hAnsi="Abadi ExtraLight" w:cstheme="majorHAnsi"/>
        </w:rPr>
        <w:t xml:space="preserve"> and act proportionately which may include making a referral via Children’s Services to the Channel programme. Equally children will be made aware of the risks and support available to them. We will ensure that children are safe from terrorist and extremist material when accessing the internet in schools. The Government has developed an ‘educate against hate’ website providing information and resources for schools and parents to support them to recognise and address extremism and radicalisation in young people.</w:t>
      </w:r>
      <w:r w:rsidR="00D813E6" w:rsidRPr="001D2B8E">
        <w:rPr>
          <w:rFonts w:ascii="Abadi ExtraLight" w:hAnsi="Abadi ExtraLight" w:cstheme="majorHAnsi"/>
        </w:rPr>
        <w:t xml:space="preserve"> As a school we will complete a risk assessment which assesses how our learners or staff may be at risk of being radicalised into terrorism, including online. Where specific risks are identified, we have developed an action plan to set out the steps they will take to mitigate this risk. This is </w:t>
      </w:r>
      <w:r w:rsidR="00D813E6" w:rsidRPr="001D2B8E">
        <w:rPr>
          <w:rFonts w:ascii="Abadi ExtraLight" w:hAnsi="Abadi ExtraLight" w:cstheme="majorHAnsi"/>
        </w:rPr>
        <w:lastRenderedPageBreak/>
        <w:t>proportionate and based on an understanding of the threat and risk in our local area, the phase of education and the size and type of our setting.</w:t>
      </w:r>
      <w:r w:rsidR="00BB1E68" w:rsidRPr="001D2B8E">
        <w:rPr>
          <w:rFonts w:ascii="Abadi ExtraLight" w:hAnsi="Abadi ExtraLight" w:cstheme="majorHAnsi"/>
        </w:rPr>
        <w:t xml:space="preserve"> Liverpool is a priority area</w:t>
      </w:r>
      <w:r w:rsidR="004139CF" w:rsidRPr="001D2B8E">
        <w:rPr>
          <w:rFonts w:ascii="Abadi ExtraLight" w:hAnsi="Abadi ExtraLight" w:cstheme="majorHAnsi"/>
        </w:rPr>
        <w:t xml:space="preserve">, </w:t>
      </w:r>
      <w:r w:rsidR="007A2836" w:rsidRPr="001D2B8E">
        <w:rPr>
          <w:rFonts w:ascii="Abadi ExtraLight" w:hAnsi="Abadi ExtraLight" w:cstheme="majorHAnsi"/>
        </w:rPr>
        <w:t xml:space="preserve">therefore </w:t>
      </w:r>
      <w:r w:rsidR="00BB1E68" w:rsidRPr="001D2B8E">
        <w:rPr>
          <w:rFonts w:ascii="Abadi ExtraLight" w:hAnsi="Abadi ExtraLight" w:cstheme="majorHAnsi"/>
        </w:rPr>
        <w:t xml:space="preserve">schools can seek </w:t>
      </w:r>
      <w:r w:rsidR="004139CF" w:rsidRPr="001D2B8E">
        <w:rPr>
          <w:rFonts w:ascii="Abadi ExtraLight" w:hAnsi="Abadi ExtraLight" w:cstheme="majorHAnsi"/>
        </w:rPr>
        <w:t xml:space="preserve">additional </w:t>
      </w:r>
      <w:r w:rsidR="00BB1E68" w:rsidRPr="001D2B8E">
        <w:rPr>
          <w:rFonts w:ascii="Abadi ExtraLight" w:hAnsi="Abadi ExtraLight" w:cstheme="majorHAnsi"/>
        </w:rPr>
        <w:t>advice</w:t>
      </w:r>
      <w:r w:rsidR="00460727" w:rsidRPr="001D2B8E">
        <w:rPr>
          <w:rFonts w:ascii="Abadi ExtraLight" w:hAnsi="Abadi ExtraLight" w:cstheme="majorHAnsi"/>
        </w:rPr>
        <w:t>, guidance and training</w:t>
      </w:r>
      <w:r w:rsidR="00BB1E68" w:rsidRPr="001D2B8E">
        <w:rPr>
          <w:rFonts w:ascii="Abadi ExtraLight" w:hAnsi="Abadi ExtraLight" w:cstheme="majorHAnsi"/>
        </w:rPr>
        <w:t xml:space="preserve"> from the Local Authority’s Prevent Coordinator </w:t>
      </w:r>
      <w:r w:rsidR="007A2836" w:rsidRPr="001D2B8E">
        <w:rPr>
          <w:rFonts w:ascii="Abadi ExtraLight" w:hAnsi="Abadi ExtraLight" w:cstheme="majorHAnsi"/>
        </w:rPr>
        <w:t>and the</w:t>
      </w:r>
      <w:r w:rsidR="00BB1E68" w:rsidRPr="001D2B8E">
        <w:rPr>
          <w:rFonts w:ascii="Abadi ExtraLight" w:hAnsi="Abadi ExtraLight" w:cstheme="majorHAnsi"/>
        </w:rPr>
        <w:t xml:space="preserve"> Local Authority’s </w:t>
      </w:r>
      <w:r w:rsidR="004139CF" w:rsidRPr="001D2B8E">
        <w:rPr>
          <w:rFonts w:ascii="Abadi ExtraLight" w:hAnsi="Abadi ExtraLight" w:cstheme="majorHAnsi"/>
        </w:rPr>
        <w:t xml:space="preserve">Prevent Education Officer (details in </w:t>
      </w:r>
      <w:r w:rsidR="008E550A" w:rsidRPr="001D2B8E">
        <w:rPr>
          <w:rFonts w:ascii="Abadi ExtraLight" w:hAnsi="Abadi ExtraLight" w:cstheme="majorHAnsi"/>
        </w:rPr>
        <w:t>SIL</w:t>
      </w:r>
      <w:r w:rsidR="004139CF" w:rsidRPr="001D2B8E">
        <w:rPr>
          <w:rFonts w:ascii="Abadi ExtraLight" w:hAnsi="Abadi ExtraLight" w:cstheme="majorHAnsi"/>
        </w:rPr>
        <w:t>’s Safeguarding Handbook).</w:t>
      </w:r>
      <w:r w:rsidR="00B029E8" w:rsidRPr="001D2B8E">
        <w:rPr>
          <w:rFonts w:ascii="Abadi ExtraLight" w:hAnsi="Abadi ExtraLight" w:cstheme="majorHAnsi"/>
        </w:rPr>
        <w:t xml:space="preserve"> </w:t>
      </w:r>
    </w:p>
    <w:p w14:paraId="19E2C10A" w14:textId="77777777" w:rsidR="0072773B" w:rsidRPr="002075D6" w:rsidRDefault="0072773B" w:rsidP="00824D7C">
      <w:pPr>
        <w:jc w:val="both"/>
        <w:rPr>
          <w:rFonts w:ascii="Abadi ExtraLight" w:hAnsi="Abadi ExtraLight" w:cstheme="majorHAnsi"/>
        </w:rPr>
      </w:pPr>
    </w:p>
    <w:p w14:paraId="08B2AF15" w14:textId="5991A573" w:rsidR="001D2B8E" w:rsidRPr="002075D6" w:rsidRDefault="001D2B8E" w:rsidP="00824D7C">
      <w:pPr>
        <w:jc w:val="both"/>
        <w:rPr>
          <w:rFonts w:ascii="Abadi ExtraLight" w:hAnsi="Abadi ExtraLight" w:cstheme="majorHAnsi"/>
        </w:rPr>
      </w:pPr>
      <w:r w:rsidRPr="0072773B">
        <w:rPr>
          <w:rFonts w:ascii="Abadi ExtraLight" w:hAnsi="Abadi ExtraLight" w:cstheme="majorHAnsi"/>
        </w:rPr>
        <w:t xml:space="preserve">The </w:t>
      </w:r>
      <w:r w:rsidRPr="0072773B">
        <w:rPr>
          <w:rFonts w:ascii="Abadi" w:hAnsi="Abadi" w:cstheme="majorHAnsi"/>
        </w:rPr>
        <w:t xml:space="preserve">Terrorism (Protection of Premises) Act </w:t>
      </w:r>
      <w:r w:rsidR="002075D6" w:rsidRPr="0072773B">
        <w:rPr>
          <w:rFonts w:ascii="Abadi" w:hAnsi="Abadi" w:cstheme="majorHAnsi"/>
        </w:rPr>
        <w:t>2025</w:t>
      </w:r>
      <w:r w:rsidRPr="0072773B">
        <w:rPr>
          <w:rFonts w:ascii="Abadi ExtraLight" w:hAnsi="Abadi ExtraLight" w:cstheme="majorHAnsi"/>
        </w:rPr>
        <w:t xml:space="preserve"> </w:t>
      </w:r>
      <w:r w:rsidR="002075D6" w:rsidRPr="0072773B">
        <w:rPr>
          <w:rFonts w:ascii="Abadi ExtraLight" w:hAnsi="Abadi ExtraLight" w:cstheme="majorHAnsi"/>
        </w:rPr>
        <w:t>places a statutory duty on schools that fall within the scope of the legislation and are therefore qualifying</w:t>
      </w:r>
      <w:r w:rsidR="0094267E" w:rsidRPr="0072773B">
        <w:rPr>
          <w:rFonts w:ascii="Abadi ExtraLight" w:hAnsi="Abadi ExtraLight" w:cstheme="majorHAnsi"/>
        </w:rPr>
        <w:t xml:space="preserve"> standard tier</w:t>
      </w:r>
      <w:r w:rsidR="002075D6" w:rsidRPr="0072773B">
        <w:rPr>
          <w:rFonts w:ascii="Abadi ExtraLight" w:hAnsi="Abadi ExtraLight" w:cstheme="majorHAnsi"/>
        </w:rPr>
        <w:t xml:space="preserve"> premises to assess their vulnerability to terrorist attacks and take reasonably practical steps to reduce and mitigate risks. This includes ensuring appropriate planning and preparation</w:t>
      </w:r>
      <w:r w:rsidR="0094267E" w:rsidRPr="0072773B">
        <w:rPr>
          <w:rFonts w:ascii="Abadi ExtraLight" w:hAnsi="Abadi ExtraLight" w:cstheme="majorHAnsi"/>
        </w:rPr>
        <w:t xml:space="preserve"> (including training)</w:t>
      </w:r>
      <w:r w:rsidR="002075D6" w:rsidRPr="0072773B">
        <w:rPr>
          <w:rFonts w:ascii="Abadi ExtraLight" w:hAnsi="Abadi ExtraLight" w:cstheme="majorHAnsi"/>
        </w:rPr>
        <w:t>, and protective measures</w:t>
      </w:r>
      <w:r w:rsidR="0094267E" w:rsidRPr="0072773B">
        <w:rPr>
          <w:rFonts w:ascii="Abadi ExtraLight" w:hAnsi="Abadi ExtraLight" w:cstheme="majorHAnsi"/>
        </w:rPr>
        <w:t>, naming a Responsible Person and registering with the Security Industry Authority (SIA)</w:t>
      </w:r>
      <w:r w:rsidR="00572402" w:rsidRPr="0072773B">
        <w:rPr>
          <w:rFonts w:ascii="Abadi ExtraLight" w:hAnsi="Abadi ExtraLight" w:cstheme="majorHAnsi"/>
        </w:rPr>
        <w:t xml:space="preserve"> when this is required</w:t>
      </w:r>
      <w:r w:rsidR="002075D6" w:rsidRPr="0072773B">
        <w:rPr>
          <w:rFonts w:ascii="Abadi ExtraLight" w:hAnsi="Abadi ExtraLight" w:cstheme="majorHAnsi"/>
        </w:rPr>
        <w:t xml:space="preserve">. The school adheres to the </w:t>
      </w:r>
      <w:hyperlink r:id="rId27" w:history="1">
        <w:r w:rsidR="002075D6" w:rsidRPr="0072773B">
          <w:rPr>
            <w:rStyle w:val="Hyperlink"/>
            <w:rFonts w:ascii="Abadi ExtraLight" w:hAnsi="Abadi ExtraLight" w:cstheme="majorHAnsi"/>
          </w:rPr>
          <w:t>Terrorism (Protection of Premises) Act 2025: Statutory guidance</w:t>
        </w:r>
      </w:hyperlink>
      <w:r w:rsidR="002075D6" w:rsidRPr="0072773B">
        <w:rPr>
          <w:rFonts w:ascii="Abadi ExtraLight" w:hAnsi="Abadi ExtraLight" w:cstheme="majorHAnsi"/>
        </w:rPr>
        <w:t>.</w:t>
      </w:r>
      <w:r w:rsidR="002075D6">
        <w:rPr>
          <w:rFonts w:ascii="Abadi ExtraLight" w:hAnsi="Abadi ExtraLight" w:cstheme="majorHAnsi"/>
        </w:rPr>
        <w:t xml:space="preserve"> </w:t>
      </w:r>
    </w:p>
    <w:p w14:paraId="18FEBB23" w14:textId="77777777" w:rsidR="001D2B8E" w:rsidRPr="002075D6" w:rsidRDefault="001D2B8E" w:rsidP="00824D7C">
      <w:pPr>
        <w:jc w:val="both"/>
        <w:rPr>
          <w:rFonts w:ascii="Abadi ExtraLight" w:hAnsi="Abadi ExtraLight" w:cstheme="majorHAnsi"/>
        </w:rPr>
      </w:pPr>
    </w:p>
    <w:p w14:paraId="0B9F1B53" w14:textId="6700675A" w:rsidR="002B2945" w:rsidRPr="001D2B8E" w:rsidRDefault="00824D7C" w:rsidP="00824D7C">
      <w:pPr>
        <w:jc w:val="both"/>
        <w:rPr>
          <w:rFonts w:ascii="Abadi ExtraLight" w:hAnsi="Abadi ExtraLight" w:cstheme="majorHAnsi"/>
        </w:rPr>
      </w:pPr>
      <w:r w:rsidRPr="001D2B8E">
        <w:rPr>
          <w:rFonts w:ascii="Abadi" w:hAnsi="Abadi" w:cstheme="majorHAnsi"/>
          <w:bCs/>
        </w:rPr>
        <w:t>Section 5B of the Female Genital Mutilation Act 2003 (as inserted by section 74 of the Serious Crime Act 2015)</w:t>
      </w:r>
      <w:r w:rsidRPr="001D2B8E">
        <w:rPr>
          <w:rFonts w:ascii="Abadi ExtraLight" w:hAnsi="Abadi ExtraLight" w:cstheme="majorHAnsi"/>
        </w:rPr>
        <w:t xml:space="preserve"> places a </w:t>
      </w:r>
      <w:r w:rsidRPr="001D2B8E">
        <w:rPr>
          <w:rFonts w:ascii="Abadi" w:hAnsi="Abadi" w:cstheme="majorHAnsi"/>
          <w:bCs/>
        </w:rPr>
        <w:t>statutory duty upon teachers</w:t>
      </w:r>
      <w:r w:rsidRPr="001D2B8E">
        <w:rPr>
          <w:rFonts w:ascii="Abadi ExtraLight" w:hAnsi="Abadi ExtraLight" w:cstheme="majorHAnsi"/>
          <w:b/>
          <w:bCs/>
        </w:rPr>
        <w:t xml:space="preserve"> </w:t>
      </w:r>
      <w:r w:rsidRPr="001D2B8E">
        <w:rPr>
          <w:rFonts w:ascii="Abadi ExtraLight" w:hAnsi="Abadi ExtraLight" w:cstheme="majorHAnsi"/>
        </w:rPr>
        <w:t>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w:t>
      </w:r>
    </w:p>
    <w:p w14:paraId="2F2EF08B" w14:textId="71E7FD7D" w:rsidR="00824D7C" w:rsidRPr="001D2B8E" w:rsidRDefault="002B2945" w:rsidP="00824D7C">
      <w:pPr>
        <w:jc w:val="both"/>
        <w:rPr>
          <w:rStyle w:val="Hyperlink"/>
          <w:rFonts w:ascii="Abadi ExtraLight" w:hAnsi="Abadi ExtraLight" w:cstheme="majorHAnsi"/>
        </w:rPr>
      </w:pPr>
      <w:hyperlink r:id="rId28" w:history="1">
        <w:r w:rsidRPr="001D2B8E">
          <w:rPr>
            <w:rStyle w:val="Hyperlink"/>
            <w:rFonts w:ascii="Abadi ExtraLight" w:hAnsi="Abadi ExtraLight" w:cstheme="majorHAnsi"/>
          </w:rPr>
          <w:t>www.gov.uk/government/publications/mandatory-reporting-of-female-genital-mutilation-procedural-information</w:t>
        </w:r>
      </w:hyperlink>
    </w:p>
    <w:p w14:paraId="63C7D9C9" w14:textId="77777777" w:rsidR="002B3866" w:rsidRPr="001D2B8E" w:rsidRDefault="002B3866" w:rsidP="00824D7C">
      <w:pPr>
        <w:jc w:val="both"/>
        <w:rPr>
          <w:rStyle w:val="Hyperlink"/>
          <w:rFonts w:ascii="Abadi ExtraLight" w:hAnsi="Abadi ExtraLight" w:cstheme="majorHAnsi"/>
        </w:rPr>
      </w:pPr>
    </w:p>
    <w:p w14:paraId="04FACFA9" w14:textId="3DCC8DB6" w:rsidR="002B3866" w:rsidRPr="00BE3833" w:rsidRDefault="002B3866" w:rsidP="00824D7C">
      <w:pPr>
        <w:jc w:val="both"/>
        <w:rPr>
          <w:rStyle w:val="Hyperlink"/>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6B655B0D" wp14:editId="44F6F1A9">
                <wp:extent cx="1332233" cy="5721350"/>
                <wp:effectExtent l="0" t="3810" r="0" b="0"/>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32233" cy="5721350"/>
                        </a:xfrm>
                        <a:prstGeom prst="roundRect">
                          <a:avLst>
                            <a:gd name="adj" fmla="val 13032"/>
                          </a:avLst>
                        </a:prstGeom>
                        <a:solidFill>
                          <a:srgbClr val="002060"/>
                        </a:solidFill>
                      </wps:spPr>
                      <wps:txbx>
                        <w:txbxContent>
                          <w:p w14:paraId="23E3CCAC" w14:textId="05EB6097" w:rsidR="00D25EC3" w:rsidRPr="001D2B8E" w:rsidRDefault="00D25EC3" w:rsidP="002B3866">
                            <w:pPr>
                              <w:jc w:val="both"/>
                              <w:rPr>
                                <w:rFonts w:ascii="Abadi ExtraLight" w:hAnsi="Abadi ExtraLight" w:cstheme="majorHAnsi"/>
                                <w:color w:val="FFFFFF" w:themeColor="background1"/>
                              </w:rPr>
                            </w:pPr>
                            <w:r w:rsidRPr="001D2B8E">
                              <w:rPr>
                                <w:rFonts w:ascii="Abadi ExtraLight" w:hAnsi="Abadi ExtraLight" w:cstheme="majorHAnsi"/>
                                <w:color w:val="FFFFFF" w:themeColor="background1"/>
                              </w:rPr>
                              <w:t xml:space="preserve">Teachers </w:t>
                            </w:r>
                            <w:r w:rsidRPr="001D2B8E">
                              <w:rPr>
                                <w:rFonts w:ascii="Abadi" w:hAnsi="Abadi" w:cstheme="majorHAnsi"/>
                                <w:color w:val="FFFFFF" w:themeColor="background1"/>
                              </w:rPr>
                              <w:t>must</w:t>
                            </w:r>
                            <w:r w:rsidRPr="001D2B8E">
                              <w:rPr>
                                <w:rFonts w:ascii="Abadi ExtraLight" w:hAnsi="Abadi ExtraLight" w:cstheme="majorHAnsi"/>
                                <w:b/>
                                <w:bCs/>
                                <w:color w:val="FFFFFF" w:themeColor="background1"/>
                              </w:rPr>
                              <w:t xml:space="preserve"> </w:t>
                            </w:r>
                            <w:r w:rsidRPr="001D2B8E">
                              <w:rPr>
                                <w:rFonts w:ascii="Abadi ExtraLight" w:hAnsi="Abadi ExtraLight" w:cstheme="majorHAnsi"/>
                                <w:color w:val="FFFFFF" w:themeColor="background1"/>
                              </w:rPr>
                              <w:t xml:space="preserve">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DFE </w:t>
                            </w:r>
                            <w:r w:rsidRPr="00312763">
                              <w:rPr>
                                <w:rFonts w:ascii="Abadi ExtraLight" w:hAnsi="Abadi ExtraLight" w:cstheme="majorHAnsi"/>
                                <w:color w:val="FFFFFF" w:themeColor="background1"/>
                                <w:highlight w:val="magenta"/>
                              </w:rPr>
                              <w:t>202</w:t>
                            </w:r>
                            <w:r w:rsidR="00312763" w:rsidRPr="00312763">
                              <w:rPr>
                                <w:rFonts w:ascii="Abadi ExtraLight" w:hAnsi="Abadi ExtraLight" w:cstheme="majorHAnsi"/>
                                <w:color w:val="FFFFFF" w:themeColor="background1"/>
                                <w:highlight w:val="magenta"/>
                              </w:rPr>
                              <w:t>6</w:t>
                            </w:r>
                          </w:p>
                          <w:p w14:paraId="752F974E" w14:textId="77777777" w:rsidR="00D25EC3" w:rsidRPr="001D2B8E" w:rsidRDefault="00D25EC3" w:rsidP="002B3866">
                            <w:pPr>
                              <w:jc w:val="center"/>
                              <w:rPr>
                                <w:rFonts w:ascii="Abadi ExtraLight" w:eastAsiaTheme="majorEastAsia" w:hAnsi="Abadi ExtraLight" w:cstheme="majorHAnsi"/>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6B655B0D" id="_x0000_s1030" style="width:104.9pt;height:450.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" fillcolor="#002060" stroked="f">
                <v:textbox>
                  <w:txbxContent>
                    <w:p w14:paraId="23E3CCAC" w14:textId="05EB6097" w:rsidR="00D25EC3" w:rsidRPr="001D2B8E" w:rsidRDefault="00D25EC3" w:rsidP="002B3866">
                      <w:pPr>
                        <w:jc w:val="both"/>
                        <w:rPr>
                          <w:rFonts w:ascii="Abadi ExtraLight" w:hAnsi="Abadi ExtraLight" w:cstheme="majorHAnsi"/>
                          <w:color w:val="FFFFFF" w:themeColor="background1"/>
                        </w:rPr>
                      </w:pPr>
                      <w:r w:rsidRPr="001D2B8E">
                        <w:rPr>
                          <w:rFonts w:ascii="Abadi ExtraLight" w:hAnsi="Abadi ExtraLight" w:cstheme="majorHAnsi"/>
                          <w:color w:val="FFFFFF" w:themeColor="background1"/>
                        </w:rPr>
                        <w:t xml:space="preserve">Teachers </w:t>
                      </w:r>
                      <w:r w:rsidRPr="001D2B8E">
                        <w:rPr>
                          <w:rFonts w:ascii="Abadi" w:hAnsi="Abadi" w:cstheme="majorHAnsi"/>
                          <w:color w:val="FFFFFF" w:themeColor="background1"/>
                        </w:rPr>
                        <w:t>must</w:t>
                      </w:r>
                      <w:r w:rsidRPr="001D2B8E">
                        <w:rPr>
                          <w:rFonts w:ascii="Abadi ExtraLight" w:hAnsi="Abadi ExtraLight" w:cstheme="majorHAnsi"/>
                          <w:b/>
                          <w:bCs/>
                          <w:color w:val="FFFFFF" w:themeColor="background1"/>
                        </w:rPr>
                        <w:t xml:space="preserve"> </w:t>
                      </w:r>
                      <w:r w:rsidRPr="001D2B8E">
                        <w:rPr>
                          <w:rFonts w:ascii="Abadi ExtraLight" w:hAnsi="Abadi ExtraLight" w:cstheme="majorHAnsi"/>
                          <w:color w:val="FFFFFF" w:themeColor="background1"/>
                        </w:rPr>
                        <w:t xml:space="preserve">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DFE </w:t>
                      </w:r>
                      <w:r w:rsidRPr="00312763">
                        <w:rPr>
                          <w:rFonts w:ascii="Abadi ExtraLight" w:hAnsi="Abadi ExtraLight" w:cstheme="majorHAnsi"/>
                          <w:color w:val="FFFFFF" w:themeColor="background1"/>
                          <w:highlight w:val="magenta"/>
                        </w:rPr>
                        <w:t>202</w:t>
                      </w:r>
                      <w:r w:rsidR="00312763" w:rsidRPr="00312763">
                        <w:rPr>
                          <w:rFonts w:ascii="Abadi ExtraLight" w:hAnsi="Abadi ExtraLight" w:cstheme="majorHAnsi"/>
                          <w:color w:val="FFFFFF" w:themeColor="background1"/>
                          <w:highlight w:val="magenta"/>
                        </w:rPr>
                        <w:t>6</w:t>
                      </w:r>
                    </w:p>
                    <w:p w14:paraId="752F974E" w14:textId="77777777" w:rsidR="00D25EC3" w:rsidRPr="001D2B8E" w:rsidRDefault="00D25EC3" w:rsidP="002B3866">
                      <w:pPr>
                        <w:jc w:val="center"/>
                        <w:rPr>
                          <w:rFonts w:ascii="Abadi ExtraLight" w:eastAsiaTheme="majorEastAsia" w:hAnsi="Abadi ExtraLight" w:cstheme="majorHAnsi"/>
                          <w:color w:val="FFFFFF" w:themeColor="background1"/>
                          <w:sz w:val="28"/>
                          <w:szCs w:val="28"/>
                        </w:rPr>
                      </w:pPr>
                    </w:p>
                  </w:txbxContent>
                </v:textbox>
                <w10:anchorlock/>
              </v:roundrect>
            </w:pict>
          </mc:Fallback>
        </mc:AlternateContent>
      </w:r>
    </w:p>
    <w:p w14:paraId="24FD3F7E" w14:textId="77777777" w:rsidR="002B3866" w:rsidRPr="00BE3833" w:rsidRDefault="002B3866" w:rsidP="00824D7C">
      <w:pPr>
        <w:jc w:val="both"/>
        <w:rPr>
          <w:rFonts w:ascii="Abadi Extra Light" w:hAnsi="Abadi Extra Light" w:cstheme="majorHAnsi"/>
        </w:rPr>
      </w:pPr>
    </w:p>
    <w:p w14:paraId="7D245EC7" w14:textId="4E74D514" w:rsidR="00340B0A" w:rsidRPr="001D2B8E" w:rsidRDefault="00824D7C" w:rsidP="00824D7C">
      <w:pPr>
        <w:jc w:val="both"/>
        <w:rPr>
          <w:rFonts w:ascii="Abadi ExtraLight" w:hAnsi="Abadi ExtraLight" w:cstheme="majorHAnsi"/>
          <w:lang w:val="en"/>
        </w:rPr>
      </w:pPr>
      <w:r w:rsidRPr="001D2B8E">
        <w:rPr>
          <w:rFonts w:ascii="Abadi ExtraLight" w:hAnsi="Abadi ExtraLight" w:cstheme="majorHAnsi"/>
          <w:lang w:val="en"/>
        </w:rPr>
        <w:t xml:space="preserve">The school will also consult the government guidance </w:t>
      </w:r>
      <w:hyperlink r:id="rId29" w:history="1">
        <w:r w:rsidRPr="001D2B8E">
          <w:rPr>
            <w:rStyle w:val="Hyperlink"/>
            <w:rFonts w:ascii="Abadi ExtraLight" w:hAnsi="Abadi ExtraLight" w:cstheme="majorHAnsi"/>
            <w:lang w:val="en"/>
          </w:rPr>
          <w:t>Multi-agency statutory guidance on female genital mutilation</w:t>
        </w:r>
      </w:hyperlink>
      <w:r w:rsidRPr="001D2B8E">
        <w:rPr>
          <w:rFonts w:ascii="Abadi ExtraLight" w:hAnsi="Abadi ExtraLight" w:cstheme="majorHAnsi"/>
          <w:lang w:val="en"/>
        </w:rPr>
        <w:t xml:space="preserve"> (</w:t>
      </w:r>
      <w:r w:rsidR="006F356C" w:rsidRPr="001D2B8E">
        <w:rPr>
          <w:rFonts w:ascii="Abadi ExtraLight" w:hAnsi="Abadi ExtraLight" w:cstheme="majorHAnsi"/>
          <w:lang w:val="en"/>
        </w:rPr>
        <w:t>updated 2020</w:t>
      </w:r>
      <w:r w:rsidRPr="001D2B8E">
        <w:rPr>
          <w:rFonts w:ascii="Abadi ExtraLight" w:hAnsi="Abadi ExtraLight" w:cstheme="majorHAnsi"/>
          <w:lang w:val="en"/>
        </w:rPr>
        <w:t>)</w:t>
      </w:r>
      <w:r w:rsidR="00E20D63" w:rsidRPr="001D2B8E">
        <w:rPr>
          <w:rFonts w:ascii="Abadi ExtraLight" w:hAnsi="Abadi ExtraLight" w:cstheme="majorHAnsi"/>
          <w:lang w:val="en"/>
        </w:rPr>
        <w:t xml:space="preserve"> and will have reference to guidance provided by the National FGM Centre </w:t>
      </w:r>
      <w:hyperlink r:id="rId30" w:history="1">
        <w:r w:rsidR="00E20D63" w:rsidRPr="001D2B8E">
          <w:rPr>
            <w:rStyle w:val="Hyperlink"/>
            <w:rFonts w:ascii="Abadi ExtraLight" w:hAnsi="Abadi ExtraLight" w:cstheme="majorHAnsi"/>
            <w:lang w:val="en"/>
          </w:rPr>
          <w:t>FGM Schools Guidance - National FGM Centre</w:t>
        </w:r>
      </w:hyperlink>
      <w:r w:rsidR="00E95F78" w:rsidRPr="001D2B8E">
        <w:rPr>
          <w:rFonts w:ascii="Abadi ExtraLight" w:hAnsi="Abadi ExtraLight" w:cstheme="majorHAnsi"/>
          <w:lang w:val="en"/>
        </w:rPr>
        <w:t>.</w:t>
      </w:r>
    </w:p>
    <w:p w14:paraId="7754FE7D" w14:textId="77777777" w:rsidR="00340B0A" w:rsidRPr="00BE3833" w:rsidRDefault="00340B0A" w:rsidP="00824D7C">
      <w:pPr>
        <w:jc w:val="both"/>
        <w:rPr>
          <w:rFonts w:ascii="Abadi Extra Light" w:hAnsi="Abadi Extra Light" w:cstheme="majorHAnsi"/>
          <w:lang w:val="en"/>
        </w:rPr>
      </w:pPr>
    </w:p>
    <w:p w14:paraId="6CED78BE" w14:textId="731F3CF3" w:rsidR="00176A36" w:rsidRPr="001D2B8E" w:rsidRDefault="00824D7C" w:rsidP="00824D7C">
      <w:pPr>
        <w:jc w:val="both"/>
        <w:rPr>
          <w:rFonts w:ascii="Abadi ExtraLight" w:hAnsi="Abadi ExtraLight" w:cstheme="majorHAnsi"/>
        </w:rPr>
      </w:pPr>
      <w:r w:rsidRPr="001D2B8E">
        <w:rPr>
          <w:rFonts w:ascii="Abadi ExtraLight" w:hAnsi="Abadi ExtraLight" w:cstheme="majorHAnsi"/>
          <w:lang w:val="en"/>
        </w:rPr>
        <w:t xml:space="preserve">In addition, the school recognises the important role schools have in safeguarding children from </w:t>
      </w:r>
      <w:hyperlink r:id="rId31" w:history="1">
        <w:r w:rsidRPr="001D2B8E">
          <w:rPr>
            <w:rStyle w:val="Hyperlink"/>
            <w:rFonts w:ascii="Abadi ExtraLight" w:hAnsi="Abadi ExtraLight" w:cstheme="majorHAnsi"/>
            <w:lang w:val="en"/>
          </w:rPr>
          <w:t>Forced Marriage</w:t>
        </w:r>
      </w:hyperlink>
      <w:r w:rsidRPr="001D2B8E">
        <w:rPr>
          <w:rFonts w:ascii="Abadi ExtraLight" w:hAnsi="Abadi ExtraLight" w:cstheme="majorHAnsi"/>
          <w:lang w:val="en"/>
        </w:rPr>
        <w:t xml:space="preserve">. </w:t>
      </w:r>
      <w:r w:rsidRPr="001D2B8E">
        <w:rPr>
          <w:rFonts w:ascii="Abadi ExtraLight" w:hAnsi="Abadi ExtraLight" w:cstheme="majorHAnsi"/>
        </w:rPr>
        <w:t xml:space="preserve">The Forced Marriage Unit has published </w:t>
      </w:r>
      <w:hyperlink r:id="rId32" w:history="1">
        <w:r w:rsidR="00FE1D27" w:rsidRPr="001D2B8E">
          <w:rPr>
            <w:rStyle w:val="Hyperlink"/>
            <w:rFonts w:ascii="Abadi ExtraLight" w:hAnsi="Abadi ExtraLight" w:cstheme="majorHAnsi"/>
          </w:rPr>
          <w:t>Multi-agency statutory guidance</w:t>
        </w:r>
      </w:hyperlink>
      <w:r w:rsidRPr="001D2B8E">
        <w:rPr>
          <w:rFonts w:ascii="Abadi ExtraLight" w:hAnsi="Abadi ExtraLight" w:cstheme="majorHAnsi"/>
        </w:rPr>
        <w:t xml:space="preserve">, with </w:t>
      </w:r>
      <w:r w:rsidR="006F356C" w:rsidRPr="001D2B8E">
        <w:rPr>
          <w:rFonts w:ascii="Abadi ExtraLight" w:hAnsi="Abadi ExtraLight" w:cstheme="majorHAnsi"/>
        </w:rPr>
        <w:t xml:space="preserve">points 8.1, 8.2 and 8.3 </w:t>
      </w:r>
      <w:r w:rsidRPr="001D2B8E">
        <w:rPr>
          <w:rFonts w:ascii="Abadi ExtraLight" w:hAnsi="Abadi ExtraLight" w:cstheme="majorHAnsi"/>
        </w:rPr>
        <w:t xml:space="preserve">focusing on the role of schools and colleges. </w:t>
      </w:r>
      <w:r w:rsidR="00FE1D27" w:rsidRPr="001D2B8E">
        <w:rPr>
          <w:rFonts w:ascii="Abadi ExtraLight" w:hAnsi="Abadi ExtraLight" w:cstheme="majorHAnsi"/>
        </w:rPr>
        <w:t xml:space="preserve">The school is clear that when it comes to the marriage of a child, the distinction between a forced marriage and an arranged marriage does not exist. Following the </w:t>
      </w:r>
      <w:hyperlink r:id="rId33" w:history="1">
        <w:r w:rsidR="00FE1D27" w:rsidRPr="001D2B8E">
          <w:rPr>
            <w:rStyle w:val="Hyperlink"/>
            <w:rFonts w:ascii="Abadi ExtraLight" w:hAnsi="Abadi ExtraLight" w:cstheme="majorHAnsi"/>
          </w:rPr>
          <w:t>Marriage and Civil Partnership (Minimum Age) Act 2022</w:t>
        </w:r>
      </w:hyperlink>
      <w:r w:rsidR="00FE1D27" w:rsidRPr="001D2B8E">
        <w:rPr>
          <w:rFonts w:ascii="Abadi ExtraLight" w:hAnsi="Abadi ExtraLight" w:cstheme="majorHAnsi"/>
        </w:rPr>
        <w:t xml:space="preserve">, which came into force in February 2023, it is an offence to engage in any conduct for the purpose of causing a child to marry before their eighteenth birthday, even if violence, threats or another form of coercion are not used. Such a marriage is deemed a forced marriage. (The same legislation also provides that the minimum age at which one can legally marry or enter into a civil partnership in England and Wales is 18.) </w:t>
      </w:r>
      <w:r w:rsidRPr="001D2B8E">
        <w:rPr>
          <w:rFonts w:ascii="Abadi ExtraLight" w:hAnsi="Abadi ExtraLight" w:cstheme="majorHAnsi"/>
        </w:rPr>
        <w:t>School and college staff can contact the Forced Marriage Unit if they need advice or information. Contact: 020 7008 0151</w:t>
      </w:r>
      <w:r w:rsidR="006F356C" w:rsidRPr="001D2B8E">
        <w:rPr>
          <w:rFonts w:ascii="Abadi ExtraLight" w:hAnsi="Abadi ExtraLight" w:cstheme="majorHAnsi"/>
        </w:rPr>
        <w:t xml:space="preserve"> (Monday to Friday 9.00am – 5.00pm) </w:t>
      </w:r>
      <w:r w:rsidRPr="001D2B8E">
        <w:rPr>
          <w:rFonts w:ascii="Abadi ExtraLight" w:hAnsi="Abadi ExtraLight" w:cstheme="majorHAnsi"/>
        </w:rPr>
        <w:t xml:space="preserve">or email: </w:t>
      </w:r>
      <w:hyperlink r:id="rId34" w:history="1">
        <w:r w:rsidRPr="001D2B8E">
          <w:rPr>
            <w:rStyle w:val="Hyperlink"/>
            <w:rFonts w:ascii="Abadi ExtraLight" w:hAnsi="Abadi ExtraLight" w:cstheme="majorHAnsi"/>
          </w:rPr>
          <w:t>fmu@fco.gov.uk</w:t>
        </w:r>
      </w:hyperlink>
      <w:r w:rsidRPr="001D2B8E">
        <w:rPr>
          <w:rFonts w:ascii="Abadi ExtraLight" w:hAnsi="Abadi ExtraLight" w:cstheme="majorHAnsi"/>
        </w:rPr>
        <w:t>.</w:t>
      </w:r>
    </w:p>
    <w:p w14:paraId="1AC662CA" w14:textId="77777777" w:rsidR="00824D7C" w:rsidRPr="00BE3833" w:rsidRDefault="00824D7C" w:rsidP="00824D7C">
      <w:pPr>
        <w:jc w:val="both"/>
        <w:rPr>
          <w:rFonts w:ascii="Abadi Extra Light" w:hAnsi="Abadi Extra Light" w:cstheme="majorHAnsi"/>
        </w:rPr>
      </w:pPr>
    </w:p>
    <w:p w14:paraId="47C8A810" w14:textId="34944B96" w:rsidR="00824D7C" w:rsidRPr="00312763" w:rsidRDefault="00824D7C" w:rsidP="00824D7C">
      <w:pPr>
        <w:jc w:val="both"/>
        <w:rPr>
          <w:rFonts w:ascii="Abadi ExtraLight" w:hAnsi="Abadi ExtraLight" w:cstheme="majorHAnsi"/>
          <w:color w:val="EE0000"/>
        </w:rPr>
      </w:pPr>
      <w:r w:rsidRPr="001D2B8E">
        <w:rPr>
          <w:rFonts w:ascii="Abadi ExtraLight" w:hAnsi="Abadi ExtraLight" w:cstheme="majorHAnsi"/>
        </w:rPr>
        <w:t xml:space="preserve">Early </w:t>
      </w:r>
      <w:r w:rsidRPr="00A577EB">
        <w:rPr>
          <w:rFonts w:ascii="Abadi ExtraLight" w:hAnsi="Abadi ExtraLight" w:cstheme="majorHAnsi"/>
        </w:rPr>
        <w:t xml:space="preserve">years providers have a duty under section 40 of the </w:t>
      </w:r>
      <w:r w:rsidRPr="00A577EB">
        <w:rPr>
          <w:rFonts w:ascii="Abadi" w:hAnsi="Abadi" w:cstheme="majorHAnsi"/>
          <w:bCs/>
        </w:rPr>
        <w:t>Childcare Act 2006</w:t>
      </w:r>
      <w:r w:rsidRPr="00A577EB">
        <w:rPr>
          <w:rFonts w:ascii="Abadi ExtraLight" w:hAnsi="Abadi ExtraLight" w:cstheme="majorHAnsi"/>
        </w:rPr>
        <w:t xml:space="preserve"> to comply with the welfare requirements of the </w:t>
      </w:r>
      <w:hyperlink r:id="rId35" w:history="1">
        <w:r w:rsidRPr="00A577EB">
          <w:rPr>
            <w:rStyle w:val="Hyperlink"/>
            <w:rFonts w:ascii="Abadi ExtraLight" w:hAnsi="Abadi ExtraLight" w:cstheme="majorHAnsi"/>
          </w:rPr>
          <w:t>Statutory Framework for the Early Years Foundation Stage</w:t>
        </w:r>
      </w:hyperlink>
      <w:r w:rsidRPr="00A577EB">
        <w:rPr>
          <w:rFonts w:ascii="Abadi ExtraLight" w:hAnsi="Abadi ExtraLight" w:cstheme="majorHAnsi"/>
        </w:rPr>
        <w:t xml:space="preserve">. </w:t>
      </w:r>
      <w:r w:rsidR="00C01C35" w:rsidRPr="00A577EB">
        <w:rPr>
          <w:rFonts w:ascii="Abadi ExtraLight" w:hAnsi="Abadi ExtraLight" w:cstheme="majorHAnsi"/>
        </w:rPr>
        <w:t xml:space="preserve">From </w:t>
      </w:r>
      <w:r w:rsidR="00C01C35" w:rsidRPr="00A577EB">
        <w:rPr>
          <w:rFonts w:ascii="Abadi ExtraLight" w:hAnsi="Abadi ExtraLight" w:cstheme="majorHAnsi"/>
        </w:rPr>
        <w:lastRenderedPageBreak/>
        <w:t>September 2025, the changes to the EYFS framework bec</w:t>
      </w:r>
      <w:r w:rsidR="00572402" w:rsidRPr="00A577EB">
        <w:rPr>
          <w:rFonts w:ascii="Abadi ExtraLight" w:hAnsi="Abadi ExtraLight" w:cstheme="majorHAnsi"/>
        </w:rPr>
        <w:t>a</w:t>
      </w:r>
      <w:r w:rsidR="00C01C35" w:rsidRPr="00A577EB">
        <w:rPr>
          <w:rFonts w:ascii="Abadi ExtraLight" w:hAnsi="Abadi ExtraLight" w:cstheme="majorHAnsi"/>
        </w:rPr>
        <w:t xml:space="preserve">me statutory </w:t>
      </w:r>
      <w:r w:rsidR="00C01C35" w:rsidRPr="00A577EB">
        <w:rPr>
          <w:rFonts w:ascii="Abadi ExtraLight" w:hAnsi="Abadi ExtraLight" w:cstheme="majorHAnsi"/>
          <w:strike/>
        </w:rPr>
        <w:t>and</w:t>
      </w:r>
      <w:r w:rsidR="00C01C35" w:rsidRPr="00A577EB">
        <w:rPr>
          <w:rFonts w:ascii="Abadi ExtraLight" w:hAnsi="Abadi ExtraLight" w:cstheme="majorHAnsi"/>
        </w:rPr>
        <w:t xml:space="preserve"> for early years providers, </w:t>
      </w:r>
      <w:r w:rsidR="00572402" w:rsidRPr="00A577EB">
        <w:rPr>
          <w:rFonts w:ascii="Abadi ExtraLight" w:hAnsi="Abadi ExtraLight" w:cstheme="majorHAnsi"/>
        </w:rPr>
        <w:t xml:space="preserve">which </w:t>
      </w:r>
      <w:r w:rsidR="00C01C35" w:rsidRPr="00A577EB">
        <w:rPr>
          <w:rFonts w:ascii="Abadi ExtraLight" w:hAnsi="Abadi ExtraLight" w:cstheme="majorHAnsi"/>
        </w:rPr>
        <w:t>means there are requirements</w:t>
      </w:r>
      <w:r w:rsidR="00C01C35" w:rsidRPr="001D2B8E">
        <w:rPr>
          <w:rFonts w:ascii="Abadi ExtraLight" w:hAnsi="Abadi ExtraLight" w:cstheme="majorHAnsi"/>
        </w:rPr>
        <w:t xml:space="preserve"> in relation to following up absence with children even when not statutory school age, new requirements to ensure safer eating, amendments regarding those that are required to have paediatric first aid training with regards to supervision ratios and changes in relation to nappy changing and toileting.</w:t>
      </w:r>
      <w:r w:rsidR="00312763">
        <w:rPr>
          <w:rFonts w:ascii="Abadi ExtraLight" w:hAnsi="Abadi ExtraLight" w:cstheme="majorHAnsi"/>
        </w:rPr>
        <w:t xml:space="preserve"> </w:t>
      </w:r>
    </w:p>
    <w:p w14:paraId="77E44EFE" w14:textId="77777777" w:rsidR="00824D7C" w:rsidRPr="00BE3833" w:rsidRDefault="00824D7C" w:rsidP="00824D7C">
      <w:pPr>
        <w:jc w:val="both"/>
        <w:rPr>
          <w:rFonts w:ascii="Abadi Extra Light" w:hAnsi="Abadi Extra Light" w:cstheme="majorHAnsi"/>
        </w:rPr>
      </w:pPr>
    </w:p>
    <w:p w14:paraId="0CB756AB" w14:textId="29C8A156" w:rsidR="00824D7C" w:rsidRPr="001D2B8E" w:rsidRDefault="00824D7C" w:rsidP="00824D7C">
      <w:pPr>
        <w:jc w:val="both"/>
        <w:rPr>
          <w:rFonts w:ascii="Abadi ExtraLight" w:hAnsi="Abadi ExtraLight" w:cstheme="majorHAnsi"/>
          <w:i/>
          <w:iCs/>
        </w:rPr>
      </w:pPr>
      <w:r w:rsidRPr="001D2B8E">
        <w:rPr>
          <w:rFonts w:ascii="Abadi ExtraLight" w:hAnsi="Abadi ExtraLight" w:cstheme="majorHAnsi"/>
        </w:rPr>
        <w:t xml:space="preserve">The </w:t>
      </w:r>
      <w:hyperlink r:id="rId36" w:history="1">
        <w:r w:rsidRPr="001D2B8E">
          <w:rPr>
            <w:rStyle w:val="Hyperlink"/>
            <w:rFonts w:ascii="Abadi ExtraLight" w:hAnsi="Abadi ExtraLight" w:cstheme="majorHAnsi"/>
          </w:rPr>
          <w:t>Teach</w:t>
        </w:r>
        <w:r w:rsidR="00340B0A" w:rsidRPr="001D2B8E">
          <w:rPr>
            <w:rStyle w:val="Hyperlink"/>
            <w:rFonts w:ascii="Abadi ExtraLight" w:hAnsi="Abadi ExtraLight" w:cstheme="majorHAnsi"/>
          </w:rPr>
          <w:t>ers</w:t>
        </w:r>
        <w:r w:rsidR="00846177" w:rsidRPr="001D2B8E">
          <w:rPr>
            <w:rStyle w:val="Hyperlink"/>
            <w:rFonts w:ascii="Abadi ExtraLight" w:hAnsi="Abadi ExtraLight" w:cstheme="majorHAnsi"/>
          </w:rPr>
          <w:t>’</w:t>
        </w:r>
        <w:r w:rsidRPr="001D2B8E">
          <w:rPr>
            <w:rStyle w:val="Hyperlink"/>
            <w:rFonts w:ascii="Abadi ExtraLight" w:hAnsi="Abadi ExtraLight" w:cstheme="majorHAnsi"/>
          </w:rPr>
          <w:t xml:space="preserve"> Standards</w:t>
        </w:r>
      </w:hyperlink>
      <w:r w:rsidRPr="001D2B8E">
        <w:rPr>
          <w:rFonts w:ascii="Abadi ExtraLight" w:hAnsi="Abadi ExtraLight" w:cstheme="majorHAnsi"/>
        </w:rPr>
        <w:t xml:space="preserve"> (</w:t>
      </w:r>
      <w:r w:rsidR="00E059CE" w:rsidRPr="001D2B8E">
        <w:rPr>
          <w:rFonts w:ascii="Abadi ExtraLight" w:hAnsi="Abadi ExtraLight" w:cstheme="majorHAnsi"/>
        </w:rPr>
        <w:t>DfE</w:t>
      </w:r>
      <w:r w:rsidRPr="001D2B8E">
        <w:rPr>
          <w:rFonts w:ascii="Abadi ExtraLight" w:hAnsi="Abadi ExtraLight" w:cstheme="majorHAnsi"/>
        </w:rPr>
        <w:t xml:space="preserve"> 2013</w:t>
      </w:r>
      <w:r w:rsidR="00FE1D27" w:rsidRPr="001D2B8E">
        <w:rPr>
          <w:rFonts w:ascii="Abadi ExtraLight" w:hAnsi="Abadi ExtraLight" w:cstheme="majorHAnsi"/>
        </w:rPr>
        <w:t>, updated 2021</w:t>
      </w:r>
      <w:r w:rsidRPr="001D2B8E">
        <w:rPr>
          <w:rFonts w:ascii="Abadi ExtraLight" w:hAnsi="Abadi ExtraLight" w:cstheme="majorHAnsi"/>
        </w:rPr>
        <w:t xml:space="preserve">) also requires all teachers to </w:t>
      </w:r>
      <w:r w:rsidR="006D578B" w:rsidRPr="001D2B8E">
        <w:rPr>
          <w:rFonts w:ascii="Abadi ExtraLight" w:hAnsi="Abadi ExtraLight" w:cstheme="majorHAnsi"/>
        </w:rPr>
        <w:t>“</w:t>
      </w:r>
      <w:r w:rsidRPr="001D2B8E">
        <w:rPr>
          <w:rFonts w:ascii="Abadi ExtraLight" w:hAnsi="Abadi ExtraLight" w:cstheme="majorHAnsi"/>
          <w:i/>
          <w:iCs/>
        </w:rPr>
        <w:t xml:space="preserve">uphold public trust in the profession and maintain high standards of ethics and behaviour, within and outside school, </w:t>
      </w:r>
      <w:r w:rsidR="006D578B" w:rsidRPr="001D2B8E">
        <w:rPr>
          <w:rFonts w:ascii="Abadi ExtraLight" w:hAnsi="Abadi ExtraLight" w:cstheme="majorHAnsi"/>
          <w:i/>
          <w:iCs/>
        </w:rPr>
        <w:t>by</w:t>
      </w:r>
      <w:r w:rsidRPr="001D2B8E">
        <w:rPr>
          <w:rFonts w:ascii="Abadi ExtraLight" w:hAnsi="Abadi ExtraLight" w:cstheme="majorHAnsi"/>
          <w:i/>
          <w:iCs/>
        </w:rPr>
        <w:t xml:space="preserve">: </w:t>
      </w:r>
    </w:p>
    <w:p w14:paraId="7084A347" w14:textId="77777777" w:rsidR="00824D7C" w:rsidRPr="001D2B8E" w:rsidRDefault="00824D7C" w:rsidP="00824D7C">
      <w:pPr>
        <w:jc w:val="both"/>
        <w:rPr>
          <w:rFonts w:ascii="Abadi ExtraLight" w:hAnsi="Abadi ExtraLight" w:cstheme="majorHAnsi"/>
          <w:i/>
          <w:iCs/>
        </w:rPr>
      </w:pPr>
    </w:p>
    <w:p w14:paraId="2B78CDBC" w14:textId="77777777" w:rsidR="00824D7C" w:rsidRPr="001D2B8E" w:rsidRDefault="00824D7C" w:rsidP="00445749">
      <w:pPr>
        <w:numPr>
          <w:ilvl w:val="0"/>
          <w:numId w:val="2"/>
        </w:numPr>
        <w:ind w:left="284" w:hanging="284"/>
        <w:jc w:val="both"/>
        <w:rPr>
          <w:rFonts w:ascii="Abadi ExtraLight" w:hAnsi="Abadi ExtraLight" w:cstheme="majorHAnsi"/>
          <w:i/>
          <w:iCs/>
        </w:rPr>
      </w:pPr>
      <w:r w:rsidRPr="001D2B8E">
        <w:rPr>
          <w:rFonts w:ascii="Abadi ExtraLight" w:hAnsi="Abadi ExtraLight" w:cstheme="majorHAnsi"/>
          <w:i/>
          <w:iCs/>
        </w:rPr>
        <w:t xml:space="preserve">treating pupils with dignity, building relationships rooted in mutual respect, and at all times observing proper boundaries appropriate to a teacher’s professional position </w:t>
      </w:r>
    </w:p>
    <w:p w14:paraId="54797159" w14:textId="77777777" w:rsidR="00824D7C" w:rsidRPr="001D2B8E" w:rsidRDefault="00824D7C" w:rsidP="00445749">
      <w:pPr>
        <w:numPr>
          <w:ilvl w:val="0"/>
          <w:numId w:val="2"/>
        </w:numPr>
        <w:ind w:left="284" w:hanging="284"/>
        <w:jc w:val="both"/>
        <w:rPr>
          <w:rFonts w:ascii="Abadi ExtraLight" w:hAnsi="Abadi ExtraLight" w:cstheme="majorHAnsi"/>
          <w:i/>
          <w:iCs/>
        </w:rPr>
      </w:pPr>
      <w:r w:rsidRPr="001D2B8E">
        <w:rPr>
          <w:rFonts w:ascii="Abadi ExtraLight" w:hAnsi="Abadi ExtraLight" w:cstheme="majorHAnsi"/>
          <w:i/>
          <w:iCs/>
        </w:rPr>
        <w:t xml:space="preserve">having regard for the need to safeguard pupils’ well-being, in accordance with statutory provisions </w:t>
      </w:r>
    </w:p>
    <w:p w14:paraId="72D1556E" w14:textId="409A4549" w:rsidR="00C86910" w:rsidRPr="001D2B8E" w:rsidRDefault="00824D7C" w:rsidP="00C86910">
      <w:pPr>
        <w:numPr>
          <w:ilvl w:val="0"/>
          <w:numId w:val="2"/>
        </w:numPr>
        <w:ind w:left="284" w:hanging="284"/>
        <w:jc w:val="both"/>
        <w:rPr>
          <w:rFonts w:ascii="Abadi ExtraLight" w:hAnsi="Abadi ExtraLight" w:cstheme="majorHAnsi"/>
          <w:i/>
          <w:iCs/>
        </w:rPr>
      </w:pPr>
      <w:r w:rsidRPr="001D2B8E">
        <w:rPr>
          <w:rFonts w:ascii="Abadi ExtraLight" w:hAnsi="Abadi ExtraLight" w:cstheme="majorHAnsi"/>
          <w:i/>
          <w:iCs/>
        </w:rPr>
        <w:t>showing tolerance of and respect for the rights of others</w:t>
      </w:r>
    </w:p>
    <w:p w14:paraId="0BBF2FD2" w14:textId="77777777" w:rsidR="00C86910" w:rsidRPr="001D2B8E" w:rsidRDefault="00C86910" w:rsidP="00C86910">
      <w:pPr>
        <w:numPr>
          <w:ilvl w:val="0"/>
          <w:numId w:val="2"/>
        </w:numPr>
        <w:ind w:left="284" w:hanging="284"/>
        <w:jc w:val="both"/>
        <w:rPr>
          <w:rFonts w:ascii="Abadi ExtraLight" w:hAnsi="Abadi ExtraLight" w:cstheme="majorHAnsi"/>
          <w:i/>
          <w:iCs/>
        </w:rPr>
      </w:pPr>
      <w:r w:rsidRPr="001D2B8E">
        <w:rPr>
          <w:rFonts w:ascii="Abadi ExtraLight" w:hAnsi="Abadi ExtraLight" w:cstheme="majorHAnsi"/>
          <w:i/>
          <w:iCs/>
        </w:rPr>
        <w:t>not undermining fundamental British values, including democracy, the rule of law, individual liberty and mutual respect, and tolerance of those with different faiths and beliefs</w:t>
      </w:r>
    </w:p>
    <w:p w14:paraId="3936B8D8" w14:textId="02970B03" w:rsidR="00C86910" w:rsidRPr="001D2B8E" w:rsidRDefault="00C86910" w:rsidP="00C86910">
      <w:pPr>
        <w:numPr>
          <w:ilvl w:val="0"/>
          <w:numId w:val="2"/>
        </w:numPr>
        <w:ind w:left="284" w:hanging="284"/>
        <w:jc w:val="both"/>
        <w:rPr>
          <w:rFonts w:ascii="Abadi ExtraLight" w:hAnsi="Abadi ExtraLight" w:cstheme="majorHAnsi"/>
        </w:rPr>
      </w:pPr>
      <w:r w:rsidRPr="001D2B8E">
        <w:rPr>
          <w:rFonts w:ascii="Abadi ExtraLight" w:hAnsi="Abadi ExtraLight" w:cstheme="majorHAnsi"/>
          <w:i/>
          <w:iCs/>
        </w:rPr>
        <w:t>ensuring that personal beliefs are not expressed in ways which exploit pupils’ vulnerability or might lead them to break the law</w:t>
      </w:r>
      <w:r w:rsidRPr="001D2B8E">
        <w:rPr>
          <w:rFonts w:ascii="Abadi ExtraLight" w:hAnsi="Abadi ExtraLight" w:cstheme="majorHAnsi"/>
        </w:rPr>
        <w:t>.</w:t>
      </w:r>
      <w:r w:rsidR="006D578B" w:rsidRPr="001D2B8E">
        <w:rPr>
          <w:rFonts w:ascii="Abadi ExtraLight" w:hAnsi="Abadi ExtraLight" w:cstheme="majorHAnsi"/>
        </w:rPr>
        <w:t>”</w:t>
      </w:r>
    </w:p>
    <w:p w14:paraId="23971A79" w14:textId="77777777" w:rsidR="00824D7C" w:rsidRPr="001D2B8E" w:rsidRDefault="00824D7C" w:rsidP="00824D7C">
      <w:pPr>
        <w:jc w:val="both"/>
        <w:rPr>
          <w:rFonts w:ascii="Abadi ExtraLight" w:hAnsi="Abadi ExtraLight" w:cstheme="majorHAnsi"/>
        </w:rPr>
      </w:pPr>
    </w:p>
    <w:p w14:paraId="76DF69F9" w14:textId="7D04B9C1" w:rsidR="00824D7C" w:rsidRPr="001D2B8E" w:rsidRDefault="00824D7C" w:rsidP="00824D7C">
      <w:pPr>
        <w:jc w:val="both"/>
        <w:rPr>
          <w:rFonts w:ascii="Abadi ExtraLight" w:hAnsi="Abadi ExtraLight" w:cstheme="majorHAnsi"/>
        </w:rPr>
      </w:pPr>
      <w:r w:rsidRPr="001D2B8E">
        <w:rPr>
          <w:rFonts w:ascii="Abadi ExtraLight" w:hAnsi="Abadi ExtraLight" w:cstheme="majorHAnsi"/>
        </w:rPr>
        <w:t xml:space="preserve">In addition, the </w:t>
      </w:r>
      <w:hyperlink r:id="rId37" w:history="1">
        <w:r w:rsidRPr="001D2B8E">
          <w:rPr>
            <w:rStyle w:val="Hyperlink"/>
            <w:rFonts w:ascii="Abadi ExtraLight" w:hAnsi="Abadi ExtraLight" w:cstheme="majorHAnsi"/>
          </w:rPr>
          <w:t>Sexual Offences Act 2003</w:t>
        </w:r>
      </w:hyperlink>
      <w:r w:rsidRPr="001D2B8E">
        <w:rPr>
          <w:rFonts w:ascii="Abadi ExtraLight" w:hAnsi="Abadi ExtraLight" w:cstheme="majorHAnsi"/>
        </w:rPr>
        <w:t xml:space="preserve"> makes it clear that all members of staff are in a position of trust and would therefore be committing a criminal offence to have a sexual relationship with a young person below the age of 18, even if that pupil is over the age of consent. In addition, it would be a breach of trust to have a relationship with any school student over the age of 18.</w:t>
      </w:r>
    </w:p>
    <w:p w14:paraId="7265D67F" w14:textId="47E2CD62" w:rsidR="002A5C5C" w:rsidRPr="00BE3833" w:rsidRDefault="002A5C5C" w:rsidP="00824D7C">
      <w:pPr>
        <w:jc w:val="both"/>
        <w:rPr>
          <w:rFonts w:ascii="Abadi Extra Light" w:hAnsi="Abadi Extra Light" w:cstheme="majorHAnsi"/>
        </w:rPr>
      </w:pPr>
    </w:p>
    <w:p w14:paraId="62EDFD32" w14:textId="129113CD" w:rsidR="002A5C5C" w:rsidRPr="001D2B8E" w:rsidRDefault="002A5C5C" w:rsidP="00824D7C">
      <w:pPr>
        <w:jc w:val="both"/>
        <w:rPr>
          <w:rFonts w:ascii="Abadi ExtraLight" w:hAnsi="Abadi ExtraLight" w:cstheme="majorHAnsi"/>
        </w:rPr>
      </w:pPr>
      <w:r w:rsidRPr="001D2B8E">
        <w:rPr>
          <w:rFonts w:ascii="Abadi ExtraLight" w:hAnsi="Abadi ExtraLight" w:cstheme="majorHAnsi"/>
        </w:rPr>
        <w:t xml:space="preserve">The </w:t>
      </w:r>
      <w:hyperlink r:id="rId38" w:history="1">
        <w:r w:rsidRPr="001D2B8E">
          <w:rPr>
            <w:rStyle w:val="Hyperlink"/>
            <w:rFonts w:ascii="Abadi ExtraLight" w:hAnsi="Abadi ExtraLight" w:cstheme="majorHAnsi"/>
          </w:rPr>
          <w:t>Human Rights Act 1998</w:t>
        </w:r>
      </w:hyperlink>
      <w:r w:rsidRPr="001D2B8E">
        <w:rPr>
          <w:rFonts w:ascii="Abadi ExtraLight" w:hAnsi="Abadi ExtraLight" w:cstheme="majorHAnsi"/>
        </w:rPr>
        <w:t xml:space="preserve"> sets out fundamental rights and freedoms that everyone is entitle</w:t>
      </w:r>
      <w:r w:rsidR="00D83F00" w:rsidRPr="001D2B8E">
        <w:rPr>
          <w:rFonts w:ascii="Abadi ExtraLight" w:hAnsi="Abadi ExtraLight" w:cstheme="majorHAnsi"/>
        </w:rPr>
        <w:t>d</w:t>
      </w:r>
      <w:r w:rsidRPr="001D2B8E">
        <w:rPr>
          <w:rFonts w:ascii="Abadi ExtraLight" w:hAnsi="Abadi ExtraLight" w:cstheme="majorHAnsi"/>
        </w:rPr>
        <w:t xml:space="preserve"> to and contains the Articles and protocols of the </w:t>
      </w:r>
      <w:r w:rsidRPr="001D2B8E">
        <w:rPr>
          <w:rFonts w:ascii="Abadi" w:hAnsi="Abadi" w:cstheme="majorHAnsi"/>
          <w:bCs/>
        </w:rPr>
        <w:t>European Convention on Human Rights</w:t>
      </w:r>
      <w:r w:rsidRPr="001D2B8E">
        <w:rPr>
          <w:rFonts w:ascii="Abadi ExtraLight" w:hAnsi="Abadi ExtraLight" w:cstheme="majorHAnsi"/>
        </w:rPr>
        <w:t xml:space="preserve"> that are deemed to apply within the UK. It compels public organisations to protect and respect an individual’s human rights when they make decisions about them. Under the human Rights Act it is unlawful for schools and colleges to act in a way that is incompatible with the Convention. The specific convention rights applying to schools and colleges are:</w:t>
      </w:r>
    </w:p>
    <w:p w14:paraId="6C83EA62" w14:textId="77777777" w:rsidR="002A5C5C" w:rsidRPr="001D2B8E" w:rsidRDefault="002A5C5C" w:rsidP="00824D7C">
      <w:pPr>
        <w:jc w:val="both"/>
        <w:rPr>
          <w:rFonts w:ascii="Abadi ExtraLight" w:hAnsi="Abadi ExtraLight" w:cstheme="majorHAnsi"/>
        </w:rPr>
      </w:pPr>
    </w:p>
    <w:p w14:paraId="17F3DB1C" w14:textId="77777777" w:rsidR="002A5C5C" w:rsidRPr="001D2B8E" w:rsidRDefault="002A5C5C" w:rsidP="00C2609D">
      <w:pPr>
        <w:pStyle w:val="ListParagraph"/>
        <w:numPr>
          <w:ilvl w:val="0"/>
          <w:numId w:val="37"/>
        </w:numPr>
        <w:ind w:left="284" w:hanging="284"/>
        <w:jc w:val="both"/>
        <w:rPr>
          <w:rFonts w:ascii="Abadi ExtraLight" w:hAnsi="Abadi ExtraLight" w:cstheme="majorHAnsi"/>
        </w:rPr>
      </w:pPr>
      <w:r w:rsidRPr="001D2B8E">
        <w:rPr>
          <w:rFonts w:ascii="Abadi ExtraLight" w:hAnsi="Abadi ExtraLight" w:cstheme="majorHAnsi"/>
        </w:rPr>
        <w:t>Article 3: the right to freedom from inhuman and degrading treatment (an absolute right)</w:t>
      </w:r>
    </w:p>
    <w:p w14:paraId="01297E18" w14:textId="7DBE90D3" w:rsidR="002A5C5C" w:rsidRPr="001D2B8E" w:rsidRDefault="002A5C5C" w:rsidP="00C2609D">
      <w:pPr>
        <w:pStyle w:val="ListParagraph"/>
        <w:numPr>
          <w:ilvl w:val="0"/>
          <w:numId w:val="37"/>
        </w:numPr>
        <w:ind w:left="284" w:hanging="284"/>
        <w:jc w:val="both"/>
        <w:rPr>
          <w:rFonts w:ascii="Abadi ExtraLight" w:hAnsi="Abadi ExtraLight" w:cstheme="majorHAnsi"/>
        </w:rPr>
      </w:pPr>
      <w:r w:rsidRPr="001D2B8E">
        <w:rPr>
          <w:rFonts w:ascii="Abadi ExtraLight" w:hAnsi="Abadi ExtraLight" w:cstheme="majorHAnsi"/>
        </w:rPr>
        <w:t>Article 8: the right to respect for private and family life (a qualified right) includes a duty to protect individuals’ physical and psychological integrity</w:t>
      </w:r>
    </w:p>
    <w:p w14:paraId="2FD705AF" w14:textId="6535EB8C" w:rsidR="002A5C5C" w:rsidRPr="001D2B8E" w:rsidRDefault="002A5C5C" w:rsidP="00C2609D">
      <w:pPr>
        <w:pStyle w:val="ListParagraph"/>
        <w:numPr>
          <w:ilvl w:val="0"/>
          <w:numId w:val="37"/>
        </w:numPr>
        <w:ind w:left="284" w:hanging="284"/>
        <w:jc w:val="both"/>
        <w:rPr>
          <w:rFonts w:ascii="Abadi ExtraLight" w:hAnsi="Abadi ExtraLight" w:cstheme="majorHAnsi"/>
        </w:rPr>
      </w:pPr>
      <w:r w:rsidRPr="001D2B8E">
        <w:rPr>
          <w:rFonts w:ascii="Abadi ExtraLight" w:hAnsi="Abadi ExtraLight" w:cstheme="majorHAnsi"/>
        </w:rPr>
        <w:t>Article 14: requires that all of the rights and freedoms set out in the Act must be protected and applied without discrimination, and</w:t>
      </w:r>
    </w:p>
    <w:p w14:paraId="2E05E91F" w14:textId="1BC39B7A" w:rsidR="002A5C5C" w:rsidRPr="001D2B8E" w:rsidRDefault="002A5C5C" w:rsidP="00C2609D">
      <w:pPr>
        <w:pStyle w:val="ListParagraph"/>
        <w:numPr>
          <w:ilvl w:val="0"/>
          <w:numId w:val="37"/>
        </w:numPr>
        <w:ind w:left="284" w:hanging="284"/>
        <w:jc w:val="both"/>
        <w:rPr>
          <w:rFonts w:ascii="Abadi ExtraLight" w:hAnsi="Abadi ExtraLight" w:cstheme="majorHAnsi"/>
        </w:rPr>
      </w:pPr>
      <w:r w:rsidRPr="001D2B8E">
        <w:rPr>
          <w:rFonts w:ascii="Abadi ExtraLight" w:hAnsi="Abadi ExtraLight" w:cstheme="majorHAnsi"/>
        </w:rPr>
        <w:t>Protocol 1, Article 2: protects the right to education</w:t>
      </w:r>
    </w:p>
    <w:p w14:paraId="1023B218" w14:textId="6D7F994B" w:rsidR="002A5C5C" w:rsidRPr="00BE3833" w:rsidRDefault="002A5C5C" w:rsidP="002A5C5C">
      <w:pPr>
        <w:jc w:val="both"/>
        <w:rPr>
          <w:rFonts w:ascii="Abadi Extra Light" w:hAnsi="Abadi Extra Light" w:cstheme="majorHAnsi"/>
        </w:rPr>
      </w:pPr>
    </w:p>
    <w:p w14:paraId="5328B321" w14:textId="163E8204" w:rsidR="002A5C5C" w:rsidRPr="001D2B8E" w:rsidRDefault="002A5C5C" w:rsidP="002A5C5C">
      <w:pPr>
        <w:jc w:val="both"/>
        <w:rPr>
          <w:rFonts w:ascii="Abadi ExtraLight" w:hAnsi="Abadi ExtraLight" w:cstheme="majorHAnsi"/>
        </w:rPr>
      </w:pPr>
      <w:r w:rsidRPr="001D2B8E">
        <w:rPr>
          <w:rFonts w:ascii="Abadi ExtraLight" w:hAnsi="Abadi ExtraLight" w:cstheme="majorHAnsi"/>
        </w:rPr>
        <w:t>We recognise that being subjected to harassment, violence and or abuse, including that of a sexual nature, may breach any or all of these rights, depending on the nature of the conduct and the circumstances</w:t>
      </w:r>
      <w:r w:rsidR="00447AD8" w:rsidRPr="001D2B8E">
        <w:rPr>
          <w:rFonts w:ascii="Abadi ExtraLight" w:hAnsi="Abadi ExtraLight" w:cstheme="majorHAnsi"/>
        </w:rPr>
        <w:t>.</w:t>
      </w:r>
    </w:p>
    <w:p w14:paraId="770E7FBC" w14:textId="0247368D" w:rsidR="00447AD8" w:rsidRPr="001D2B8E" w:rsidRDefault="00447AD8" w:rsidP="002A5C5C">
      <w:pPr>
        <w:jc w:val="both"/>
        <w:rPr>
          <w:rFonts w:ascii="Abadi ExtraLight" w:hAnsi="Abadi ExtraLight" w:cstheme="majorHAnsi"/>
        </w:rPr>
      </w:pPr>
    </w:p>
    <w:p w14:paraId="01047E64" w14:textId="6293E7D4" w:rsidR="00447AD8" w:rsidRPr="001D2B8E" w:rsidRDefault="00447AD8" w:rsidP="002A5C5C">
      <w:pPr>
        <w:jc w:val="both"/>
        <w:rPr>
          <w:rFonts w:ascii="Abadi ExtraLight" w:hAnsi="Abadi ExtraLight" w:cstheme="majorHAnsi"/>
        </w:rPr>
      </w:pPr>
      <w:r w:rsidRPr="001D2B8E">
        <w:rPr>
          <w:rFonts w:ascii="Abadi ExtraLight" w:hAnsi="Abadi ExtraLight" w:cstheme="majorHAnsi"/>
        </w:rPr>
        <w:t xml:space="preserve">Schools and colleges also have obligations under the </w:t>
      </w:r>
      <w:r w:rsidRPr="001D2B8E">
        <w:rPr>
          <w:rFonts w:ascii="Abadi" w:hAnsi="Abadi" w:cstheme="majorHAnsi"/>
          <w:bCs/>
        </w:rPr>
        <w:t>Equality Act 2010</w:t>
      </w:r>
      <w:r w:rsidRPr="001D2B8E">
        <w:rPr>
          <w:rFonts w:ascii="Abadi ExtraLight" w:hAnsi="Abadi ExtraLight" w:cstheme="majorHAnsi"/>
        </w:rPr>
        <w:t xml:space="preserve"> </w:t>
      </w:r>
      <w:r w:rsidR="006F356C" w:rsidRPr="001D2B8E">
        <w:rPr>
          <w:rFonts w:ascii="Abadi ExtraLight" w:hAnsi="Abadi ExtraLight" w:cstheme="majorHAnsi"/>
        </w:rPr>
        <w:t xml:space="preserve">(updated 2018) </w:t>
      </w:r>
      <w:r w:rsidRPr="001D2B8E">
        <w:rPr>
          <w:rFonts w:ascii="Abadi ExtraLight" w:hAnsi="Abadi ExtraLight" w:cstheme="majorHAnsi"/>
        </w:rPr>
        <w:t xml:space="preserve">whereby schools and colleges must not unlawfully discriminate against pupils because of their sex, race, disability, religion or belief, gender reassignment, pregnancy and maternity, or sexual orientation (protected characteristics). Whilst all of the above protections are important, in the context of safeguarding, Keeping Children Safe in Education, and the legal duties placed on schools and colleges in relation to safeguarding and promoting the welfare of children, governing bodies and proprietors should carefully consider how they are supporting their pupils and students with regard to particular protected characteristics - including disability, sex, sexual orientation, gender reassignment and race. Guidance to help schools understand how the Equality Act affects </w:t>
      </w:r>
      <w:r w:rsidRPr="001D2B8E">
        <w:rPr>
          <w:rFonts w:ascii="Abadi ExtraLight" w:hAnsi="Abadi ExtraLight" w:cstheme="majorHAnsi"/>
        </w:rPr>
        <w:lastRenderedPageBreak/>
        <w:t xml:space="preserve">them and how to fulfil their duties under the act can be found at </w:t>
      </w:r>
      <w:hyperlink r:id="rId39" w:history="1">
        <w:r w:rsidRPr="001D2B8E">
          <w:rPr>
            <w:rStyle w:val="Hyperlink"/>
            <w:rFonts w:ascii="Abadi ExtraLight" w:hAnsi="Abadi ExtraLight" w:cstheme="majorHAnsi"/>
          </w:rPr>
          <w:t>Equality Act 2010: advice for schools</w:t>
        </w:r>
      </w:hyperlink>
      <w:r w:rsidRPr="001D2B8E">
        <w:rPr>
          <w:rFonts w:ascii="Abadi ExtraLight" w:hAnsi="Abadi ExtraLight" w:cstheme="majorHAnsi"/>
        </w:rPr>
        <w:t>.</w:t>
      </w:r>
    </w:p>
    <w:p w14:paraId="7DBD42D1" w14:textId="60B943A9" w:rsidR="00B45AE9" w:rsidRPr="001D2B8E" w:rsidRDefault="00B45AE9" w:rsidP="002A5C5C">
      <w:pPr>
        <w:jc w:val="both"/>
        <w:rPr>
          <w:rFonts w:ascii="Abadi ExtraLight" w:hAnsi="Abadi ExtraLight" w:cstheme="majorHAnsi"/>
        </w:rPr>
      </w:pPr>
    </w:p>
    <w:p w14:paraId="3E658E6D" w14:textId="2691EDAF" w:rsidR="00B45AE9" w:rsidRDefault="00B45AE9" w:rsidP="002A5C5C">
      <w:pPr>
        <w:jc w:val="both"/>
        <w:rPr>
          <w:rFonts w:ascii="Abadi Extra Light" w:hAnsi="Abadi Extra Light" w:cstheme="majorHAnsi"/>
        </w:rPr>
      </w:pPr>
      <w:r w:rsidRPr="001D2B8E">
        <w:rPr>
          <w:rFonts w:ascii="Abadi ExtraLight" w:hAnsi="Abadi ExtraLight" w:cstheme="majorHAnsi"/>
        </w:rPr>
        <w:t xml:space="preserve">In addition, the </w:t>
      </w:r>
      <w:r w:rsidRPr="001D2B8E">
        <w:rPr>
          <w:rFonts w:ascii="Abadi" w:hAnsi="Abadi" w:cstheme="majorHAnsi"/>
          <w:bCs/>
        </w:rPr>
        <w:t>Public Sector Equality Duty</w:t>
      </w:r>
      <w:r w:rsidRPr="001D2B8E">
        <w:rPr>
          <w:rFonts w:ascii="Abadi ExtraLight" w:hAnsi="Abadi ExtraLight" w:cstheme="majorHAnsi"/>
        </w:rPr>
        <w:t xml:space="preserve"> places a general duty on schools and colleges to have due regard to the need to eliminate unlawful discrimination, harassment and victimisation, to advance the equality of opportunity and foster good relations between those who share a relevant protected characteristic and those who do not. The duty applies to all protected characteristics and specific consideration must be given to equality implications such as, for example, the need to eliminate unlawful behaviours that relate to them such as sexual violence and sexual harassment, misogyny/misandry and racism. Further information can be found in the document </w:t>
      </w:r>
      <w:hyperlink r:id="rId40" w:anchor=":~:text=This%20guidance%20was%20updated%20in%20April%202023.&amp;text=It%20offers%20individuals%20stronger%20protection,everyone%20with%20dignity%20and%20respect." w:history="1">
        <w:r w:rsidR="006F356C" w:rsidRPr="001D2B8E">
          <w:rPr>
            <w:rStyle w:val="Hyperlink"/>
            <w:rFonts w:ascii="Abadi ExtraLight" w:hAnsi="Abadi ExtraLight" w:cstheme="majorHAnsi"/>
          </w:rPr>
          <w:t>Technical Guidance on Public Sector Equality Duty: England (updated 2023)</w:t>
        </w:r>
      </w:hyperlink>
      <w:r w:rsidRPr="001D2B8E">
        <w:rPr>
          <w:rFonts w:ascii="Abadi Extra Light" w:hAnsi="Abadi Extra Light" w:cstheme="majorHAnsi"/>
        </w:rPr>
        <w:t xml:space="preserve">. </w:t>
      </w:r>
    </w:p>
    <w:p w14:paraId="73F16360" w14:textId="77777777" w:rsidR="00824D7C" w:rsidRPr="00BE3833" w:rsidRDefault="00824D7C" w:rsidP="00824D7C">
      <w:pPr>
        <w:jc w:val="both"/>
        <w:rPr>
          <w:rFonts w:ascii="Abadi Extra Light" w:hAnsi="Abadi Extra Light" w:cstheme="majorHAnsi"/>
        </w:rPr>
      </w:pPr>
    </w:p>
    <w:p w14:paraId="0E7E45B3" w14:textId="0BB6C3B5" w:rsidR="00824D7C" w:rsidRPr="001D2B8E" w:rsidRDefault="00824D7C" w:rsidP="00824D7C">
      <w:pPr>
        <w:jc w:val="both"/>
        <w:rPr>
          <w:rFonts w:ascii="Abadi" w:hAnsi="Abadi" w:cstheme="majorHAnsi"/>
          <w:bCs/>
        </w:rPr>
      </w:pPr>
      <w:r w:rsidRPr="001D2B8E">
        <w:rPr>
          <w:rFonts w:ascii="Abadi" w:hAnsi="Abadi" w:cstheme="majorHAnsi"/>
          <w:bCs/>
        </w:rPr>
        <w:t xml:space="preserve">The school </w:t>
      </w:r>
      <w:r w:rsidR="001B2A5D" w:rsidRPr="001D2B8E">
        <w:rPr>
          <w:rFonts w:ascii="Abadi" w:hAnsi="Abadi" w:cstheme="majorHAnsi"/>
          <w:bCs/>
        </w:rPr>
        <w:t xml:space="preserve">and this policy </w:t>
      </w:r>
      <w:r w:rsidRPr="001D2B8E">
        <w:rPr>
          <w:rFonts w:ascii="Abadi" w:hAnsi="Abadi" w:cstheme="majorHAnsi"/>
          <w:bCs/>
        </w:rPr>
        <w:t>also take</w:t>
      </w:r>
      <w:r w:rsidR="001B2A5D" w:rsidRPr="001D2B8E">
        <w:rPr>
          <w:rFonts w:ascii="Abadi" w:hAnsi="Abadi" w:cstheme="majorHAnsi"/>
          <w:bCs/>
        </w:rPr>
        <w:t>s</w:t>
      </w:r>
      <w:r w:rsidRPr="001D2B8E">
        <w:rPr>
          <w:rFonts w:ascii="Abadi" w:hAnsi="Abadi" w:cstheme="majorHAnsi"/>
          <w:bCs/>
        </w:rPr>
        <w:t xml:space="preserve"> account of additional guidance including:</w:t>
      </w:r>
    </w:p>
    <w:p w14:paraId="1D44A631" w14:textId="77777777" w:rsidR="00824D7C" w:rsidRPr="00BE3833" w:rsidRDefault="00824D7C" w:rsidP="00824D7C">
      <w:pPr>
        <w:jc w:val="both"/>
        <w:rPr>
          <w:rFonts w:ascii="Abadi Extra Light" w:hAnsi="Abadi Extra Light" w:cstheme="majorHAnsi"/>
        </w:rPr>
      </w:pPr>
    </w:p>
    <w:p w14:paraId="6DA8682F" w14:textId="54501E9C" w:rsidR="00824D7C" w:rsidRPr="00AB1829" w:rsidRDefault="00824D7C" w:rsidP="00445749">
      <w:pPr>
        <w:numPr>
          <w:ilvl w:val="0"/>
          <w:numId w:val="13"/>
        </w:numPr>
        <w:ind w:left="284" w:hanging="284"/>
        <w:jc w:val="both"/>
        <w:rPr>
          <w:rFonts w:ascii="Abadi ExtraLight" w:hAnsi="Abadi ExtraLight" w:cstheme="majorHAnsi"/>
        </w:rPr>
      </w:pPr>
      <w:hyperlink r:id="rId41" w:history="1">
        <w:r w:rsidRPr="00AB1829">
          <w:rPr>
            <w:rStyle w:val="Hyperlink"/>
            <w:rFonts w:ascii="Abadi ExtraLight" w:hAnsi="Abadi ExtraLight" w:cstheme="majorHAnsi"/>
          </w:rPr>
          <w:t xml:space="preserve">CSE Definition </w:t>
        </w:r>
        <w:r w:rsidR="00B2016A" w:rsidRPr="00AB1829">
          <w:rPr>
            <w:rStyle w:val="Hyperlink"/>
            <w:rFonts w:ascii="Abadi ExtraLight" w:hAnsi="Abadi ExtraLight" w:cstheme="majorHAnsi"/>
          </w:rPr>
          <w:t>and guidance</w:t>
        </w:r>
        <w:r w:rsidRPr="00AB1829">
          <w:rPr>
            <w:rStyle w:val="Hyperlink"/>
            <w:rFonts w:ascii="Abadi ExtraLight" w:hAnsi="Abadi ExtraLight" w:cstheme="majorHAnsi"/>
          </w:rPr>
          <w:t xml:space="preserve"> for practitioners</w:t>
        </w:r>
      </w:hyperlink>
      <w:r w:rsidR="00846177" w:rsidRPr="00AB1829">
        <w:rPr>
          <w:rFonts w:ascii="Abadi ExtraLight" w:hAnsi="Abadi ExtraLight" w:cstheme="majorHAnsi"/>
        </w:rPr>
        <w:t xml:space="preserve"> </w:t>
      </w:r>
      <w:r w:rsidR="00E059CE" w:rsidRPr="00AB1829">
        <w:rPr>
          <w:rFonts w:ascii="Abadi ExtraLight" w:hAnsi="Abadi ExtraLight" w:cstheme="majorHAnsi"/>
        </w:rPr>
        <w:t>D</w:t>
      </w:r>
      <w:r w:rsidR="007A2836" w:rsidRPr="00AB1829">
        <w:rPr>
          <w:rFonts w:ascii="Abadi ExtraLight" w:hAnsi="Abadi ExtraLight" w:cstheme="majorHAnsi"/>
        </w:rPr>
        <w:t>f</w:t>
      </w:r>
      <w:r w:rsidR="00E059CE" w:rsidRPr="00AB1829">
        <w:rPr>
          <w:rFonts w:ascii="Abadi ExtraLight" w:hAnsi="Abadi ExtraLight" w:cstheme="majorHAnsi"/>
        </w:rPr>
        <w:t>E</w:t>
      </w:r>
      <w:r w:rsidR="00846177" w:rsidRPr="00AB1829">
        <w:rPr>
          <w:rFonts w:ascii="Abadi ExtraLight" w:hAnsi="Abadi ExtraLight" w:cstheme="majorHAnsi"/>
        </w:rPr>
        <w:t xml:space="preserve"> 2017</w:t>
      </w:r>
    </w:p>
    <w:p w14:paraId="70B1D0BA" w14:textId="7669FF41" w:rsidR="00824D7C" w:rsidRPr="00AB1829" w:rsidRDefault="00824D7C" w:rsidP="00445749">
      <w:pPr>
        <w:numPr>
          <w:ilvl w:val="0"/>
          <w:numId w:val="13"/>
        </w:numPr>
        <w:ind w:left="284" w:hanging="284"/>
        <w:jc w:val="both"/>
        <w:rPr>
          <w:rFonts w:ascii="Abadi ExtraLight" w:hAnsi="Abadi ExtraLight" w:cstheme="majorHAnsi"/>
        </w:rPr>
      </w:pPr>
      <w:hyperlink r:id="rId42" w:history="1">
        <w:r w:rsidRPr="00AB1829">
          <w:rPr>
            <w:rStyle w:val="Hyperlink"/>
            <w:rFonts w:ascii="Abadi ExtraLight" w:hAnsi="Abadi ExtraLight" w:cstheme="majorHAnsi"/>
          </w:rPr>
          <w:t>Criminal Exploitation of children and vulnerable adults: County Lines Guidance</w:t>
        </w:r>
      </w:hyperlink>
      <w:r w:rsidR="00846177" w:rsidRPr="00AB1829">
        <w:rPr>
          <w:rFonts w:ascii="Abadi ExtraLight" w:hAnsi="Abadi ExtraLight" w:cstheme="majorHAnsi"/>
        </w:rPr>
        <w:t xml:space="preserve"> </w:t>
      </w:r>
      <w:r w:rsidR="00E059CE" w:rsidRPr="00AB1829">
        <w:rPr>
          <w:rFonts w:ascii="Abadi ExtraLight" w:hAnsi="Abadi ExtraLight" w:cstheme="majorHAnsi"/>
        </w:rPr>
        <w:t>D</w:t>
      </w:r>
      <w:r w:rsidR="007A2836" w:rsidRPr="00AB1829">
        <w:rPr>
          <w:rFonts w:ascii="Abadi ExtraLight" w:hAnsi="Abadi ExtraLight" w:cstheme="majorHAnsi"/>
        </w:rPr>
        <w:t>f</w:t>
      </w:r>
      <w:r w:rsidR="00E059CE" w:rsidRPr="00AB1829">
        <w:rPr>
          <w:rFonts w:ascii="Abadi ExtraLight" w:hAnsi="Abadi ExtraLight" w:cstheme="majorHAnsi"/>
        </w:rPr>
        <w:t>E</w:t>
      </w:r>
      <w:r w:rsidR="00846177" w:rsidRPr="00AB1829">
        <w:rPr>
          <w:rFonts w:ascii="Abadi ExtraLight" w:hAnsi="Abadi ExtraLight" w:cstheme="majorHAnsi"/>
        </w:rPr>
        <w:t xml:space="preserve"> </w:t>
      </w:r>
      <w:r w:rsidR="006F356C" w:rsidRPr="00AB1829">
        <w:rPr>
          <w:rFonts w:ascii="Abadi ExtraLight" w:hAnsi="Abadi ExtraLight" w:cstheme="majorHAnsi"/>
        </w:rPr>
        <w:t>202</w:t>
      </w:r>
      <w:r w:rsidR="006D578B" w:rsidRPr="00AB1829">
        <w:rPr>
          <w:rFonts w:ascii="Abadi ExtraLight" w:hAnsi="Abadi ExtraLight" w:cstheme="majorHAnsi"/>
        </w:rPr>
        <w:t>3</w:t>
      </w:r>
    </w:p>
    <w:p w14:paraId="70A160EF" w14:textId="4B2EDD0D" w:rsidR="00824D7C" w:rsidRPr="00AB1829" w:rsidRDefault="00824D7C" w:rsidP="00445749">
      <w:pPr>
        <w:numPr>
          <w:ilvl w:val="0"/>
          <w:numId w:val="13"/>
        </w:numPr>
        <w:ind w:left="284" w:hanging="284"/>
        <w:jc w:val="both"/>
        <w:rPr>
          <w:rFonts w:ascii="Abadi ExtraLight" w:hAnsi="Abadi ExtraLight" w:cstheme="majorHAnsi"/>
        </w:rPr>
      </w:pPr>
      <w:hyperlink r:id="rId43" w:history="1">
        <w:r w:rsidRPr="00AB1829">
          <w:rPr>
            <w:rStyle w:val="Hyperlink"/>
            <w:rFonts w:ascii="Abadi ExtraLight" w:hAnsi="Abadi ExtraLight" w:cstheme="majorHAnsi"/>
          </w:rPr>
          <w:t>Disqualification under the Childcare Act</w:t>
        </w:r>
      </w:hyperlink>
      <w:r w:rsidRPr="00AB1829">
        <w:rPr>
          <w:rFonts w:ascii="Abadi ExtraLight" w:hAnsi="Abadi ExtraLight" w:cstheme="majorHAnsi"/>
        </w:rPr>
        <w:t xml:space="preserve"> </w:t>
      </w:r>
      <w:r w:rsidR="00E059CE" w:rsidRPr="00AB1829">
        <w:rPr>
          <w:rFonts w:ascii="Abadi ExtraLight" w:hAnsi="Abadi ExtraLight" w:cstheme="majorHAnsi"/>
        </w:rPr>
        <w:t>D</w:t>
      </w:r>
      <w:r w:rsidR="007A2836" w:rsidRPr="00AB1829">
        <w:rPr>
          <w:rFonts w:ascii="Abadi ExtraLight" w:hAnsi="Abadi ExtraLight" w:cstheme="majorHAnsi"/>
        </w:rPr>
        <w:t>f</w:t>
      </w:r>
      <w:r w:rsidR="00E059CE" w:rsidRPr="00AB1829">
        <w:rPr>
          <w:rFonts w:ascii="Abadi ExtraLight" w:hAnsi="Abadi ExtraLight" w:cstheme="majorHAnsi"/>
        </w:rPr>
        <w:t>E</w:t>
      </w:r>
      <w:r w:rsidR="00846177" w:rsidRPr="00AB1829">
        <w:rPr>
          <w:rFonts w:ascii="Abadi ExtraLight" w:hAnsi="Abadi ExtraLight" w:cstheme="majorHAnsi"/>
        </w:rPr>
        <w:t xml:space="preserve"> </w:t>
      </w:r>
      <w:r w:rsidRPr="00AB1829">
        <w:rPr>
          <w:rFonts w:ascii="Abadi ExtraLight" w:hAnsi="Abadi ExtraLight" w:cstheme="majorHAnsi"/>
        </w:rPr>
        <w:t xml:space="preserve">2006 </w:t>
      </w:r>
    </w:p>
    <w:p w14:paraId="7A10AA48" w14:textId="11DE15CD" w:rsidR="00824D7C" w:rsidRPr="00AB1829" w:rsidRDefault="00824D7C" w:rsidP="00445749">
      <w:pPr>
        <w:numPr>
          <w:ilvl w:val="0"/>
          <w:numId w:val="13"/>
        </w:numPr>
        <w:ind w:left="284" w:hanging="284"/>
        <w:jc w:val="both"/>
        <w:rPr>
          <w:rFonts w:ascii="Abadi ExtraLight" w:hAnsi="Abadi ExtraLight" w:cstheme="majorHAnsi"/>
        </w:rPr>
      </w:pPr>
      <w:hyperlink r:id="rId44" w:history="1">
        <w:r w:rsidRPr="00AB1829">
          <w:rPr>
            <w:rStyle w:val="Hyperlink"/>
            <w:rFonts w:ascii="Abadi ExtraLight" w:hAnsi="Abadi ExtraLight" w:cstheme="majorHAnsi"/>
          </w:rPr>
          <w:t>Information sharing: Advice for practitioners providing safeguarding services</w:t>
        </w:r>
      </w:hyperlink>
      <w:r w:rsidRPr="00AB1829">
        <w:rPr>
          <w:rFonts w:ascii="Abadi ExtraLight" w:hAnsi="Abadi ExtraLight" w:cstheme="majorHAnsi"/>
        </w:rPr>
        <w:t xml:space="preserve"> </w:t>
      </w:r>
      <w:r w:rsidR="00E059CE" w:rsidRPr="00AB1829">
        <w:rPr>
          <w:rFonts w:ascii="Abadi ExtraLight" w:hAnsi="Abadi ExtraLight" w:cstheme="majorHAnsi"/>
        </w:rPr>
        <w:t>D</w:t>
      </w:r>
      <w:r w:rsidR="007A2836" w:rsidRPr="00AB1829">
        <w:rPr>
          <w:rFonts w:ascii="Abadi ExtraLight" w:hAnsi="Abadi ExtraLight" w:cstheme="majorHAnsi"/>
        </w:rPr>
        <w:t>f</w:t>
      </w:r>
      <w:r w:rsidR="00E059CE" w:rsidRPr="00AB1829">
        <w:rPr>
          <w:rFonts w:ascii="Abadi ExtraLight" w:hAnsi="Abadi ExtraLight" w:cstheme="majorHAnsi"/>
        </w:rPr>
        <w:t>E</w:t>
      </w:r>
      <w:r w:rsidR="002B39C9" w:rsidRPr="00AB1829">
        <w:rPr>
          <w:rFonts w:ascii="Abadi ExtraLight" w:hAnsi="Abadi ExtraLight" w:cstheme="majorHAnsi"/>
        </w:rPr>
        <w:t xml:space="preserve"> 2024</w:t>
      </w:r>
      <w:r w:rsidR="00572402" w:rsidRPr="00AB1829">
        <w:rPr>
          <w:rFonts w:ascii="Abadi ExtraLight" w:hAnsi="Abadi ExtraLight" w:cstheme="majorHAnsi"/>
        </w:rPr>
        <w:t xml:space="preserve"> (</w:t>
      </w:r>
      <w:r w:rsidR="00036FED" w:rsidRPr="00AB1829">
        <w:rPr>
          <w:rFonts w:ascii="Abadi ExtraLight" w:hAnsi="Abadi ExtraLight" w:cstheme="majorHAnsi"/>
        </w:rPr>
        <w:t>superseded</w:t>
      </w:r>
      <w:r w:rsidR="00572402" w:rsidRPr="00AB1829">
        <w:rPr>
          <w:rFonts w:ascii="Abadi ExtraLight" w:hAnsi="Abadi ExtraLight" w:cstheme="majorHAnsi"/>
        </w:rPr>
        <w:t xml:space="preserve"> by Information sharing duty statutory guidance from September 2026</w:t>
      </w:r>
      <w:r w:rsidR="007C0ACA" w:rsidRPr="00AB1829">
        <w:rPr>
          <w:rFonts w:ascii="Abadi ExtraLight" w:hAnsi="Abadi ExtraLight" w:cstheme="majorHAnsi"/>
        </w:rPr>
        <w:t xml:space="preserve"> </w:t>
      </w:r>
    </w:p>
    <w:p w14:paraId="721C5C27" w14:textId="043F3C8B" w:rsidR="00824D7C" w:rsidRPr="00AB1829" w:rsidRDefault="002B39C9" w:rsidP="00445749">
      <w:pPr>
        <w:numPr>
          <w:ilvl w:val="0"/>
          <w:numId w:val="13"/>
        </w:numPr>
        <w:ind w:left="284" w:hanging="284"/>
        <w:jc w:val="both"/>
        <w:rPr>
          <w:rFonts w:ascii="Abadi ExtraLight" w:hAnsi="Abadi ExtraLight" w:cstheme="majorHAnsi"/>
        </w:rPr>
      </w:pPr>
      <w:hyperlink r:id="rId45" w:history="1">
        <w:r w:rsidRPr="00AB1829">
          <w:rPr>
            <w:rStyle w:val="Hyperlink"/>
            <w:rFonts w:ascii="Abadi ExtraLight" w:hAnsi="Abadi ExtraLight" w:cstheme="majorHAnsi"/>
          </w:rPr>
          <w:t>The Prevent Duty: safeguarding learners vulnerable to radicalisation</w:t>
        </w:r>
      </w:hyperlink>
      <w:r w:rsidR="00824D7C" w:rsidRPr="00AB1829">
        <w:rPr>
          <w:rFonts w:ascii="Abadi ExtraLight" w:hAnsi="Abadi ExtraLight" w:cstheme="majorHAnsi"/>
        </w:rPr>
        <w:t xml:space="preserve"> </w:t>
      </w:r>
      <w:r w:rsidR="00E059CE" w:rsidRPr="00AB1829">
        <w:rPr>
          <w:rFonts w:ascii="Abadi ExtraLight" w:hAnsi="Abadi ExtraLight" w:cstheme="majorHAnsi"/>
        </w:rPr>
        <w:t>D</w:t>
      </w:r>
      <w:r w:rsidR="007A2836" w:rsidRPr="00AB1829">
        <w:rPr>
          <w:rFonts w:ascii="Abadi ExtraLight" w:hAnsi="Abadi ExtraLight" w:cstheme="majorHAnsi"/>
        </w:rPr>
        <w:t>f</w:t>
      </w:r>
      <w:r w:rsidR="00E059CE" w:rsidRPr="00AB1829">
        <w:rPr>
          <w:rFonts w:ascii="Abadi ExtraLight" w:hAnsi="Abadi ExtraLight" w:cstheme="majorHAnsi"/>
        </w:rPr>
        <w:t>E</w:t>
      </w:r>
      <w:r w:rsidR="00846177" w:rsidRPr="00AB1829">
        <w:rPr>
          <w:rFonts w:ascii="Abadi ExtraLight" w:hAnsi="Abadi ExtraLight" w:cstheme="majorHAnsi"/>
        </w:rPr>
        <w:t xml:space="preserve"> </w:t>
      </w:r>
      <w:r w:rsidRPr="00AB1829">
        <w:rPr>
          <w:rFonts w:ascii="Abadi ExtraLight" w:hAnsi="Abadi ExtraLight" w:cstheme="majorHAnsi"/>
        </w:rPr>
        <w:t>2023</w:t>
      </w:r>
    </w:p>
    <w:p w14:paraId="45084053" w14:textId="36F524CE" w:rsidR="00824D7C" w:rsidRPr="00AB1829" w:rsidRDefault="00824D7C" w:rsidP="00445749">
      <w:pPr>
        <w:numPr>
          <w:ilvl w:val="0"/>
          <w:numId w:val="13"/>
        </w:numPr>
        <w:ind w:left="284" w:hanging="284"/>
        <w:jc w:val="both"/>
        <w:rPr>
          <w:rFonts w:ascii="Abadi ExtraLight" w:hAnsi="Abadi ExtraLight" w:cstheme="majorHAnsi"/>
        </w:rPr>
      </w:pPr>
      <w:hyperlink r:id="rId46" w:history="1">
        <w:r w:rsidRPr="00AB1829">
          <w:rPr>
            <w:rStyle w:val="Hyperlink"/>
            <w:rFonts w:ascii="Abadi ExtraLight" w:hAnsi="Abadi ExtraLight" w:cstheme="majorHAnsi"/>
          </w:rPr>
          <w:t>How social media is used to encourage travel to Syria and Iraq</w:t>
        </w:r>
      </w:hyperlink>
      <w:r w:rsidR="00846177" w:rsidRPr="00AB1829">
        <w:rPr>
          <w:rFonts w:ascii="Abadi ExtraLight" w:hAnsi="Abadi ExtraLight" w:cstheme="majorHAnsi"/>
        </w:rPr>
        <w:t xml:space="preserve"> </w:t>
      </w:r>
      <w:r w:rsidR="00E059CE" w:rsidRPr="00AB1829">
        <w:rPr>
          <w:rFonts w:ascii="Abadi ExtraLight" w:hAnsi="Abadi ExtraLight" w:cstheme="majorHAnsi"/>
        </w:rPr>
        <w:t>D</w:t>
      </w:r>
      <w:r w:rsidR="007A2836" w:rsidRPr="00AB1829">
        <w:rPr>
          <w:rFonts w:ascii="Abadi ExtraLight" w:hAnsi="Abadi ExtraLight" w:cstheme="majorHAnsi"/>
        </w:rPr>
        <w:t>f</w:t>
      </w:r>
      <w:r w:rsidR="00E059CE" w:rsidRPr="00AB1829">
        <w:rPr>
          <w:rFonts w:ascii="Abadi ExtraLight" w:hAnsi="Abadi ExtraLight" w:cstheme="majorHAnsi"/>
        </w:rPr>
        <w:t>E</w:t>
      </w:r>
      <w:r w:rsidR="00846177" w:rsidRPr="00AB1829">
        <w:rPr>
          <w:rFonts w:ascii="Abadi ExtraLight" w:hAnsi="Abadi ExtraLight" w:cstheme="majorHAnsi"/>
        </w:rPr>
        <w:t xml:space="preserve"> 2015</w:t>
      </w:r>
      <w:r w:rsidRPr="00AB1829">
        <w:rPr>
          <w:rFonts w:ascii="Abadi ExtraLight" w:hAnsi="Abadi ExtraLight" w:cstheme="majorHAnsi"/>
        </w:rPr>
        <w:t xml:space="preserve"> </w:t>
      </w:r>
      <w:r w:rsidR="00846177" w:rsidRPr="00AB1829">
        <w:rPr>
          <w:rFonts w:ascii="Abadi ExtraLight" w:hAnsi="Abadi ExtraLight" w:cstheme="majorHAnsi"/>
        </w:rPr>
        <w:t>(</w:t>
      </w:r>
      <w:r w:rsidRPr="00AB1829">
        <w:rPr>
          <w:rFonts w:ascii="Abadi ExtraLight" w:hAnsi="Abadi ExtraLight" w:cstheme="majorHAnsi"/>
        </w:rPr>
        <w:t>Briefing note for schools)</w:t>
      </w:r>
    </w:p>
    <w:p w14:paraId="332F9AB6" w14:textId="77777777" w:rsidR="0096263C" w:rsidRPr="00F42D52" w:rsidRDefault="0096263C" w:rsidP="0096263C">
      <w:pPr>
        <w:numPr>
          <w:ilvl w:val="0"/>
          <w:numId w:val="13"/>
        </w:numPr>
        <w:ind w:left="284" w:hanging="284"/>
        <w:rPr>
          <w:rFonts w:ascii="Abadi ExtraLight" w:hAnsi="Abadi ExtraLight" w:cstheme="majorHAnsi"/>
        </w:rPr>
      </w:pPr>
      <w:hyperlink r:id="rId47" w:history="1">
        <w:r w:rsidRPr="00AB1829">
          <w:rPr>
            <w:rStyle w:val="Hyperlink"/>
            <w:rFonts w:ascii="Abadi ExtraLight" w:hAnsi="Abadi ExtraLight" w:cstheme="majorHAnsi"/>
          </w:rPr>
          <w:t>How Martyn’s Law will affect education settings</w:t>
        </w:r>
      </w:hyperlink>
      <w:r w:rsidRPr="00F42D52">
        <w:rPr>
          <w:rFonts w:ascii="Abadi ExtraLight" w:hAnsi="Abadi ExtraLight" w:cstheme="majorHAnsi"/>
        </w:rPr>
        <w:t xml:space="preserve"> DfE 2025</w:t>
      </w:r>
    </w:p>
    <w:p w14:paraId="6898893D" w14:textId="2559DC54" w:rsidR="00824D7C" w:rsidRPr="00312763" w:rsidRDefault="00824D7C" w:rsidP="00445749">
      <w:pPr>
        <w:numPr>
          <w:ilvl w:val="0"/>
          <w:numId w:val="13"/>
        </w:numPr>
        <w:ind w:left="284" w:hanging="284"/>
        <w:jc w:val="both"/>
        <w:rPr>
          <w:rFonts w:ascii="Abadi ExtraLight" w:hAnsi="Abadi ExtraLight" w:cstheme="majorHAnsi"/>
        </w:rPr>
      </w:pPr>
      <w:r w:rsidRPr="00F42D52">
        <w:rPr>
          <w:rFonts w:ascii="Abadi ExtraLight" w:hAnsi="Abadi ExtraLight" w:cstheme="majorHAnsi"/>
        </w:rPr>
        <w:t xml:space="preserve">The </w:t>
      </w:r>
      <w:hyperlink r:id="rId48" w:history="1">
        <w:r w:rsidR="001D2B8E" w:rsidRPr="00F42D52">
          <w:rPr>
            <w:rStyle w:val="Hyperlink"/>
            <w:rFonts w:ascii="Abadi ExtraLight" w:hAnsi="Abadi ExtraLight" w:cstheme="majorHAnsi"/>
          </w:rPr>
          <w:t>Ofsted operating guides, handbooks and frameworks</w:t>
        </w:r>
      </w:hyperlink>
      <w:r w:rsidRPr="00312763">
        <w:rPr>
          <w:rFonts w:ascii="Abadi ExtraLight" w:hAnsi="Abadi ExtraLight" w:cstheme="majorHAnsi"/>
        </w:rPr>
        <w:t xml:space="preserve"> </w:t>
      </w:r>
    </w:p>
    <w:p w14:paraId="3ED5E83D" w14:textId="75435C12" w:rsidR="00824D7C" w:rsidRPr="00312763" w:rsidRDefault="00824D7C" w:rsidP="00445749">
      <w:pPr>
        <w:numPr>
          <w:ilvl w:val="0"/>
          <w:numId w:val="13"/>
        </w:numPr>
        <w:ind w:left="284" w:hanging="284"/>
        <w:jc w:val="both"/>
        <w:rPr>
          <w:rFonts w:ascii="Abadi ExtraLight" w:hAnsi="Abadi ExtraLight" w:cstheme="majorHAnsi"/>
        </w:rPr>
      </w:pPr>
      <w:hyperlink r:id="rId49" w:history="1">
        <w:r w:rsidRPr="00312763">
          <w:rPr>
            <w:rStyle w:val="Hyperlink"/>
            <w:rFonts w:ascii="Abadi ExtraLight" w:hAnsi="Abadi ExtraLight" w:cstheme="majorHAnsi"/>
          </w:rPr>
          <w:t xml:space="preserve">What to do if you are worried </w:t>
        </w:r>
        <w:r w:rsidR="00846177" w:rsidRPr="00312763">
          <w:rPr>
            <w:rStyle w:val="Hyperlink"/>
            <w:rFonts w:ascii="Abadi ExtraLight" w:hAnsi="Abadi ExtraLight" w:cstheme="majorHAnsi"/>
          </w:rPr>
          <w:t xml:space="preserve">a child is being abused: </w:t>
        </w:r>
        <w:r w:rsidRPr="00312763">
          <w:rPr>
            <w:rStyle w:val="Hyperlink"/>
            <w:rFonts w:ascii="Abadi ExtraLight" w:hAnsi="Abadi ExtraLight" w:cstheme="majorHAnsi"/>
          </w:rPr>
          <w:t>Advice for practitioners</w:t>
        </w:r>
      </w:hyperlink>
      <w:r w:rsidRPr="00312763">
        <w:rPr>
          <w:rFonts w:ascii="Abadi ExtraLight" w:hAnsi="Abadi ExtraLight" w:cstheme="majorHAnsi"/>
          <w:color w:val="000000" w:themeColor="text1"/>
        </w:rPr>
        <w:t xml:space="preserve"> </w:t>
      </w:r>
      <w:r w:rsidR="00E059CE" w:rsidRPr="00312763">
        <w:rPr>
          <w:rFonts w:ascii="Abadi ExtraLight" w:hAnsi="Abadi ExtraLight" w:cstheme="majorHAnsi"/>
        </w:rPr>
        <w:t>D</w:t>
      </w:r>
      <w:r w:rsidR="007A2836" w:rsidRPr="00312763">
        <w:rPr>
          <w:rFonts w:ascii="Abadi ExtraLight" w:hAnsi="Abadi ExtraLight" w:cstheme="majorHAnsi"/>
        </w:rPr>
        <w:t>f</w:t>
      </w:r>
      <w:r w:rsidR="00E059CE" w:rsidRPr="00312763">
        <w:rPr>
          <w:rFonts w:ascii="Abadi ExtraLight" w:hAnsi="Abadi ExtraLight" w:cstheme="majorHAnsi"/>
        </w:rPr>
        <w:t>E</w:t>
      </w:r>
      <w:r w:rsidRPr="00312763">
        <w:rPr>
          <w:rFonts w:ascii="Abadi ExtraLight" w:hAnsi="Abadi ExtraLight" w:cstheme="majorHAnsi"/>
        </w:rPr>
        <w:t xml:space="preserve"> 2015</w:t>
      </w:r>
    </w:p>
    <w:p w14:paraId="32FDD2A0" w14:textId="78788271" w:rsidR="00764B32" w:rsidRPr="00312763" w:rsidRDefault="00764B32" w:rsidP="00445749">
      <w:pPr>
        <w:numPr>
          <w:ilvl w:val="0"/>
          <w:numId w:val="13"/>
        </w:numPr>
        <w:ind w:left="284" w:hanging="284"/>
        <w:jc w:val="both"/>
        <w:rPr>
          <w:rFonts w:ascii="Abadi ExtraLight" w:hAnsi="Abadi ExtraLight" w:cstheme="majorHAnsi"/>
        </w:rPr>
      </w:pPr>
      <w:hyperlink r:id="rId50" w:history="1">
        <w:r w:rsidRPr="00312763">
          <w:rPr>
            <w:rStyle w:val="Hyperlink"/>
            <w:rFonts w:ascii="Abadi ExtraLight" w:hAnsi="Abadi ExtraLight" w:cstheme="majorHAnsi"/>
          </w:rPr>
          <w:t>Sharing nudes and semi-nudes: advice for education settings working with children and young people</w:t>
        </w:r>
      </w:hyperlink>
      <w:r w:rsidRPr="00312763">
        <w:rPr>
          <w:rFonts w:ascii="Abadi ExtraLight" w:hAnsi="Abadi ExtraLight" w:cstheme="majorHAnsi"/>
        </w:rPr>
        <w:t xml:space="preserve"> </w:t>
      </w:r>
      <w:r w:rsidR="002B39C9" w:rsidRPr="00312763">
        <w:rPr>
          <w:rFonts w:ascii="Abadi ExtraLight" w:hAnsi="Abadi ExtraLight" w:cstheme="majorHAnsi"/>
        </w:rPr>
        <w:t>DFSIT</w:t>
      </w:r>
      <w:r w:rsidRPr="00312763">
        <w:rPr>
          <w:rFonts w:ascii="Abadi ExtraLight" w:hAnsi="Abadi ExtraLight" w:cstheme="majorHAnsi"/>
        </w:rPr>
        <w:t xml:space="preserve">/ UKCIS </w:t>
      </w:r>
      <w:r w:rsidR="002B39C9" w:rsidRPr="00312763">
        <w:rPr>
          <w:rFonts w:ascii="Abadi ExtraLight" w:hAnsi="Abadi ExtraLight" w:cstheme="majorHAnsi"/>
        </w:rPr>
        <w:t>2024</w:t>
      </w:r>
    </w:p>
    <w:p w14:paraId="55323EF8" w14:textId="77777777" w:rsidR="00C86910" w:rsidRPr="00312763" w:rsidRDefault="00C86910" w:rsidP="00C86910">
      <w:pPr>
        <w:numPr>
          <w:ilvl w:val="0"/>
          <w:numId w:val="13"/>
        </w:numPr>
        <w:ind w:left="284" w:hanging="284"/>
        <w:rPr>
          <w:rFonts w:ascii="Abadi ExtraLight" w:hAnsi="Abadi ExtraLight" w:cstheme="majorHAnsi"/>
        </w:rPr>
      </w:pPr>
      <w:hyperlink r:id="rId51" w:history="1">
        <w:r w:rsidRPr="00312763">
          <w:rPr>
            <w:rStyle w:val="Hyperlink"/>
            <w:rFonts w:ascii="Abadi ExtraLight" w:hAnsi="Abadi ExtraLight" w:cstheme="majorHAnsi"/>
          </w:rPr>
          <w:t>Serious Violence Duty: statutory guidance</w:t>
        </w:r>
      </w:hyperlink>
      <w:r w:rsidRPr="00312763">
        <w:rPr>
          <w:rFonts w:ascii="Abadi ExtraLight" w:hAnsi="Abadi ExtraLight" w:cstheme="majorHAnsi"/>
        </w:rPr>
        <w:t xml:space="preserve"> Home Office 2022</w:t>
      </w:r>
    </w:p>
    <w:p w14:paraId="26069302" w14:textId="51037932" w:rsidR="00C86910" w:rsidRPr="00312763" w:rsidRDefault="00C86910" w:rsidP="00445749">
      <w:pPr>
        <w:numPr>
          <w:ilvl w:val="0"/>
          <w:numId w:val="13"/>
        </w:numPr>
        <w:ind w:left="284" w:hanging="284"/>
        <w:rPr>
          <w:rFonts w:ascii="Abadi ExtraLight" w:hAnsi="Abadi ExtraLight" w:cstheme="majorHAnsi"/>
        </w:rPr>
      </w:pPr>
      <w:hyperlink r:id="rId52" w:history="1">
        <w:r w:rsidRPr="00312763">
          <w:rPr>
            <w:rStyle w:val="Hyperlink"/>
            <w:rFonts w:ascii="Abadi ExtraLight" w:hAnsi="Abadi ExtraLight" w:cstheme="majorHAnsi"/>
          </w:rPr>
          <w:t>Domestic Abuse: statutory guidance</w:t>
        </w:r>
      </w:hyperlink>
      <w:r w:rsidRPr="00312763">
        <w:rPr>
          <w:rFonts w:ascii="Abadi ExtraLight" w:hAnsi="Abadi ExtraLight" w:cstheme="majorHAnsi"/>
        </w:rPr>
        <w:t xml:space="preserve"> Home Office 2022 </w:t>
      </w:r>
    </w:p>
    <w:p w14:paraId="0D4D63A3" w14:textId="2493D03C" w:rsidR="00C86910" w:rsidRPr="00312763" w:rsidRDefault="00C86910" w:rsidP="00445749">
      <w:pPr>
        <w:numPr>
          <w:ilvl w:val="0"/>
          <w:numId w:val="13"/>
        </w:numPr>
        <w:ind w:left="284" w:hanging="284"/>
        <w:rPr>
          <w:rFonts w:ascii="Abadi ExtraLight" w:hAnsi="Abadi ExtraLight" w:cstheme="majorHAnsi"/>
        </w:rPr>
      </w:pPr>
      <w:hyperlink r:id="rId53" w:history="1">
        <w:r w:rsidRPr="00312763">
          <w:rPr>
            <w:rStyle w:val="Hyperlink"/>
            <w:rFonts w:ascii="Abadi ExtraLight" w:hAnsi="Abadi ExtraLight" w:cstheme="majorHAnsi"/>
          </w:rPr>
          <w:t>Working together to improve school attendance</w:t>
        </w:r>
      </w:hyperlink>
      <w:r w:rsidRPr="00312763">
        <w:rPr>
          <w:rFonts w:ascii="Abadi ExtraLight" w:hAnsi="Abadi ExtraLight" w:cstheme="majorHAnsi"/>
        </w:rPr>
        <w:t xml:space="preserve"> </w:t>
      </w:r>
      <w:r w:rsidR="00E059CE" w:rsidRPr="00312763">
        <w:rPr>
          <w:rFonts w:ascii="Abadi ExtraLight" w:hAnsi="Abadi ExtraLight" w:cstheme="majorHAnsi"/>
        </w:rPr>
        <w:t>D</w:t>
      </w:r>
      <w:r w:rsidR="007A2836" w:rsidRPr="00312763">
        <w:rPr>
          <w:rFonts w:ascii="Abadi ExtraLight" w:hAnsi="Abadi ExtraLight" w:cstheme="majorHAnsi"/>
        </w:rPr>
        <w:t>f</w:t>
      </w:r>
      <w:r w:rsidR="00E059CE" w:rsidRPr="00312763">
        <w:rPr>
          <w:rFonts w:ascii="Abadi ExtraLight" w:hAnsi="Abadi ExtraLight" w:cstheme="majorHAnsi"/>
        </w:rPr>
        <w:t>E</w:t>
      </w:r>
      <w:r w:rsidRPr="00312763">
        <w:rPr>
          <w:rFonts w:ascii="Abadi ExtraLight" w:hAnsi="Abadi ExtraLight" w:cstheme="majorHAnsi"/>
        </w:rPr>
        <w:t xml:space="preserve"> 202</w:t>
      </w:r>
      <w:r w:rsidR="00B062AE" w:rsidRPr="00312763">
        <w:rPr>
          <w:rFonts w:ascii="Abadi ExtraLight" w:hAnsi="Abadi ExtraLight" w:cstheme="majorHAnsi"/>
        </w:rPr>
        <w:t>4</w:t>
      </w:r>
    </w:p>
    <w:p w14:paraId="11BD48AA" w14:textId="354CB00A" w:rsidR="00C86910" w:rsidRPr="00312763" w:rsidRDefault="00C86910" w:rsidP="00445749">
      <w:pPr>
        <w:numPr>
          <w:ilvl w:val="0"/>
          <w:numId w:val="13"/>
        </w:numPr>
        <w:ind w:left="284" w:hanging="284"/>
        <w:rPr>
          <w:rFonts w:ascii="Abadi ExtraLight" w:hAnsi="Abadi ExtraLight" w:cstheme="majorHAnsi"/>
        </w:rPr>
      </w:pPr>
      <w:hyperlink r:id="rId54" w:history="1">
        <w:r w:rsidRPr="00312763">
          <w:rPr>
            <w:rStyle w:val="Hyperlink"/>
            <w:rFonts w:ascii="Abadi ExtraLight" w:hAnsi="Abadi ExtraLight" w:cstheme="majorHAnsi"/>
          </w:rPr>
          <w:t>Searching, screening and confiscation: advice for schools</w:t>
        </w:r>
      </w:hyperlink>
      <w:r w:rsidRPr="00312763">
        <w:rPr>
          <w:rFonts w:ascii="Abadi ExtraLight" w:hAnsi="Abadi ExtraLight" w:cstheme="majorHAnsi"/>
        </w:rPr>
        <w:t xml:space="preserve"> </w:t>
      </w:r>
      <w:r w:rsidR="00E059CE" w:rsidRPr="00312763">
        <w:rPr>
          <w:rFonts w:ascii="Abadi ExtraLight" w:hAnsi="Abadi ExtraLight" w:cstheme="majorHAnsi"/>
        </w:rPr>
        <w:t>D</w:t>
      </w:r>
      <w:r w:rsidR="007A2836" w:rsidRPr="00312763">
        <w:rPr>
          <w:rFonts w:ascii="Abadi ExtraLight" w:hAnsi="Abadi ExtraLight" w:cstheme="majorHAnsi"/>
        </w:rPr>
        <w:t>f</w:t>
      </w:r>
      <w:r w:rsidR="00E059CE" w:rsidRPr="00312763">
        <w:rPr>
          <w:rFonts w:ascii="Abadi ExtraLight" w:hAnsi="Abadi ExtraLight" w:cstheme="majorHAnsi"/>
        </w:rPr>
        <w:t>E</w:t>
      </w:r>
      <w:r w:rsidRPr="00312763">
        <w:rPr>
          <w:rFonts w:ascii="Abadi ExtraLight" w:hAnsi="Abadi ExtraLight" w:cstheme="majorHAnsi"/>
        </w:rPr>
        <w:t xml:space="preserve"> 202</w:t>
      </w:r>
      <w:r w:rsidR="006F356C" w:rsidRPr="00312763">
        <w:rPr>
          <w:rFonts w:ascii="Abadi ExtraLight" w:hAnsi="Abadi ExtraLight" w:cstheme="majorHAnsi"/>
        </w:rPr>
        <w:t>3</w:t>
      </w:r>
    </w:p>
    <w:p w14:paraId="63DCB03B" w14:textId="65115684" w:rsidR="00572402" w:rsidRPr="00F42D52" w:rsidRDefault="00572402" w:rsidP="00445749">
      <w:pPr>
        <w:numPr>
          <w:ilvl w:val="0"/>
          <w:numId w:val="13"/>
        </w:numPr>
        <w:ind w:left="284" w:hanging="284"/>
        <w:rPr>
          <w:rFonts w:ascii="Abadi ExtraLight" w:hAnsi="Abadi ExtraLight" w:cstheme="majorHAnsi"/>
        </w:rPr>
      </w:pPr>
      <w:hyperlink r:id="rId55" w:history="1">
        <w:r w:rsidRPr="00F42D52">
          <w:rPr>
            <w:rStyle w:val="Hyperlink"/>
            <w:rFonts w:ascii="Abadi ExtraLight" w:hAnsi="Abadi ExtraLight" w:cstheme="majorHAnsi"/>
          </w:rPr>
          <w:t>Restrictive interventions, including the use of reasonable force, in schools</w:t>
        </w:r>
      </w:hyperlink>
      <w:r w:rsidRPr="00F42D52">
        <w:rPr>
          <w:rFonts w:ascii="Abadi ExtraLight" w:hAnsi="Abadi ExtraLight" w:cstheme="majorHAnsi"/>
        </w:rPr>
        <w:t xml:space="preserve"> DfE 2026</w:t>
      </w:r>
    </w:p>
    <w:p w14:paraId="2F3B4866" w14:textId="2E1D7D29" w:rsidR="00824D7C" w:rsidRPr="00312763" w:rsidRDefault="00824D7C" w:rsidP="00445749">
      <w:pPr>
        <w:numPr>
          <w:ilvl w:val="0"/>
          <w:numId w:val="13"/>
        </w:numPr>
        <w:ind w:left="284" w:hanging="284"/>
        <w:rPr>
          <w:rFonts w:ascii="Abadi Extra Light" w:hAnsi="Abadi Extra Light" w:cstheme="majorHAnsi"/>
        </w:rPr>
      </w:pPr>
      <w:r w:rsidRPr="00312763">
        <w:rPr>
          <w:rFonts w:ascii="Abadi ExtraLight" w:hAnsi="Abadi ExtraLight" w:cstheme="majorHAnsi"/>
        </w:rPr>
        <w:t xml:space="preserve">Other </w:t>
      </w:r>
      <w:r w:rsidR="00E059CE" w:rsidRPr="00312763">
        <w:rPr>
          <w:rFonts w:ascii="Abadi ExtraLight" w:hAnsi="Abadi ExtraLight" w:cstheme="majorHAnsi"/>
        </w:rPr>
        <w:t>DFE</w:t>
      </w:r>
      <w:r w:rsidRPr="00312763">
        <w:rPr>
          <w:rFonts w:ascii="Abadi ExtraLight" w:hAnsi="Abadi ExtraLight" w:cstheme="majorHAnsi"/>
        </w:rPr>
        <w:t xml:space="preserve"> statutory guidance including: </w:t>
      </w:r>
      <w:r w:rsidR="00764B32" w:rsidRPr="00312763">
        <w:rPr>
          <w:rFonts w:ascii="Abadi ExtraLight" w:hAnsi="Abadi ExtraLight" w:cstheme="majorHAnsi"/>
        </w:rPr>
        <w:t>online safety</w:t>
      </w:r>
      <w:r w:rsidRPr="00312763">
        <w:rPr>
          <w:rFonts w:ascii="Abadi ExtraLight" w:hAnsi="Abadi ExtraLight" w:cstheme="majorHAnsi"/>
        </w:rPr>
        <w:t xml:space="preserve"> and children who go missing from home or care is found here</w:t>
      </w:r>
      <w:r w:rsidR="00764B32" w:rsidRPr="00312763">
        <w:rPr>
          <w:rFonts w:ascii="Abadi ExtraLight" w:hAnsi="Abadi ExtraLight" w:cstheme="majorHAnsi"/>
        </w:rPr>
        <w:t>:</w:t>
      </w:r>
      <w:r w:rsidRPr="00312763">
        <w:rPr>
          <w:rFonts w:ascii="Abadi ExtraLight" w:hAnsi="Abadi ExtraLight" w:cstheme="majorHAnsi"/>
        </w:rPr>
        <w:t xml:space="preserve"> </w:t>
      </w:r>
      <w:hyperlink r:id="rId56" w:history="1">
        <w:r w:rsidRPr="00312763">
          <w:rPr>
            <w:rStyle w:val="Hyperlink"/>
            <w:rFonts w:ascii="Abadi ExtraLight" w:hAnsi="Abadi ExtraLight" w:cstheme="majorHAnsi"/>
          </w:rPr>
          <w:t>https://www.gov.uk/topic/schools-colleges-childrens-services/safeguarding-children</w:t>
        </w:r>
      </w:hyperlink>
      <w:r w:rsidRPr="00312763">
        <w:rPr>
          <w:rFonts w:ascii="Abadi Extra Light" w:hAnsi="Abadi Extra Light" w:cstheme="majorHAnsi"/>
        </w:rPr>
        <w:t xml:space="preserve"> </w:t>
      </w:r>
    </w:p>
    <w:p w14:paraId="043671D4" w14:textId="77777777" w:rsidR="00B539BB" w:rsidRPr="00312763" w:rsidRDefault="00B539BB" w:rsidP="00B539BB">
      <w:pPr>
        <w:ind w:left="720"/>
        <w:jc w:val="both"/>
        <w:rPr>
          <w:rFonts w:ascii="Abadi Extra Light" w:hAnsi="Abadi Extra Light" w:cstheme="majorHAnsi"/>
        </w:rPr>
      </w:pPr>
    </w:p>
    <w:p w14:paraId="10553B89" w14:textId="77777777" w:rsidR="00824D7C" w:rsidRPr="00BE3833" w:rsidRDefault="00824D7C" w:rsidP="00824D7C">
      <w:pPr>
        <w:jc w:val="both"/>
        <w:rPr>
          <w:rFonts w:ascii="Abadi Extra Light" w:hAnsi="Abadi Extra Light" w:cstheme="majorHAnsi"/>
        </w:rPr>
      </w:pPr>
    </w:p>
    <w:p w14:paraId="30D9BF60" w14:textId="7D61EEE6" w:rsidR="00824D7C" w:rsidRPr="002B39C9" w:rsidRDefault="00824D7C" w:rsidP="00F26879">
      <w:pPr>
        <w:numPr>
          <w:ilvl w:val="0"/>
          <w:numId w:val="9"/>
        </w:numPr>
        <w:ind w:hanging="502"/>
        <w:jc w:val="both"/>
        <w:rPr>
          <w:rFonts w:ascii="Abadi" w:hAnsi="Abadi" w:cstheme="majorHAnsi"/>
        </w:rPr>
      </w:pPr>
      <w:r w:rsidRPr="002B39C9">
        <w:rPr>
          <w:rFonts w:ascii="Abadi" w:hAnsi="Abadi" w:cstheme="majorHAnsi"/>
        </w:rPr>
        <w:t>Communica</w:t>
      </w:r>
      <w:r w:rsidR="002B2945" w:rsidRPr="002B39C9">
        <w:rPr>
          <w:rFonts w:ascii="Abadi" w:hAnsi="Abadi" w:cstheme="majorHAnsi"/>
        </w:rPr>
        <w:t>ting with parents and visitors</w:t>
      </w:r>
    </w:p>
    <w:p w14:paraId="2C8FA017" w14:textId="77777777" w:rsidR="00824D7C" w:rsidRPr="00BE3833" w:rsidRDefault="00824D7C" w:rsidP="00824D7C">
      <w:pPr>
        <w:ind w:left="502"/>
        <w:jc w:val="both"/>
        <w:rPr>
          <w:rFonts w:ascii="Abadi Extra Light" w:hAnsi="Abadi Extra Light" w:cstheme="majorHAnsi"/>
          <w:b/>
        </w:rPr>
      </w:pPr>
    </w:p>
    <w:p w14:paraId="1CFD6082" w14:textId="261EA1F6" w:rsidR="00824D7C" w:rsidRPr="0096263C" w:rsidRDefault="00824D7C" w:rsidP="00FF26BD">
      <w:pPr>
        <w:jc w:val="both"/>
        <w:rPr>
          <w:rFonts w:ascii="Abadi ExtraLight" w:hAnsi="Abadi ExtraLight" w:cstheme="majorHAnsi"/>
        </w:rPr>
      </w:pPr>
      <w:r w:rsidRPr="0096263C">
        <w:rPr>
          <w:rFonts w:ascii="Abadi ExtraLight" w:hAnsi="Abadi ExtraLight" w:cstheme="majorHAnsi"/>
        </w:rPr>
        <w:t xml:space="preserve">The school is committed to the principles of Working Together to Safeguard Children which states that </w:t>
      </w:r>
      <w:r w:rsidR="007A2836" w:rsidRPr="0096263C">
        <w:rPr>
          <w:rFonts w:ascii="Abadi ExtraLight" w:hAnsi="Abadi ExtraLight" w:cstheme="majorHAnsi"/>
          <w:i/>
        </w:rPr>
        <w:t>“</w:t>
      </w:r>
      <w:r w:rsidR="00FF26BD" w:rsidRPr="0096263C">
        <w:rPr>
          <w:rFonts w:ascii="Abadi ExtraLight" w:hAnsi="Abadi ExtraLight" w:cstheme="majorHAnsi"/>
          <w:i/>
        </w:rPr>
        <w:t xml:space="preserve">A </w:t>
      </w:r>
      <w:r w:rsidRPr="0096263C">
        <w:rPr>
          <w:rFonts w:ascii="Abadi ExtraLight" w:hAnsi="Abadi ExtraLight" w:cstheme="majorHAnsi"/>
          <w:i/>
        </w:rPr>
        <w:t>child</w:t>
      </w:r>
      <w:r w:rsidR="00DA1B44" w:rsidRPr="0096263C">
        <w:rPr>
          <w:rFonts w:ascii="Abadi ExtraLight" w:hAnsi="Abadi ExtraLight" w:cstheme="majorHAnsi"/>
          <w:i/>
        </w:rPr>
        <w:t>-</w:t>
      </w:r>
      <w:r w:rsidRPr="0096263C">
        <w:rPr>
          <w:rFonts w:ascii="Abadi ExtraLight" w:hAnsi="Abadi ExtraLight" w:cstheme="majorHAnsi"/>
          <w:i/>
        </w:rPr>
        <w:t>centred approach is fundamental to safeguarding and promoting the welfare of every child.</w:t>
      </w:r>
      <w:r w:rsidR="00FF26BD" w:rsidRPr="0096263C">
        <w:rPr>
          <w:rFonts w:ascii="Abadi ExtraLight" w:hAnsi="Abadi ExtraLight"/>
          <w:i/>
        </w:rPr>
        <w:t xml:space="preserve"> </w:t>
      </w:r>
      <w:r w:rsidR="00FF26BD" w:rsidRPr="0096263C">
        <w:rPr>
          <w:rFonts w:ascii="Abadi ExtraLight" w:hAnsi="Abadi ExtraLight" w:cstheme="majorHAnsi"/>
          <w:i/>
        </w:rPr>
        <w:t>All practitioners should follow the principles of the Children Acts 1989 and 2004. These Acts make clear that the welfare of children is paramount and that they are best looked after within their families, with their parents playing a full part in their lives, unless compulsory intervention in family life is necessary.</w:t>
      </w:r>
      <w:r w:rsidR="00DA1B44" w:rsidRPr="0096263C">
        <w:rPr>
          <w:rFonts w:ascii="Abadi ExtraLight" w:hAnsi="Abadi ExtraLight" w:cstheme="majorHAnsi"/>
          <w:i/>
        </w:rPr>
        <w:t>”</w:t>
      </w:r>
    </w:p>
    <w:p w14:paraId="3F6C2003" w14:textId="77777777" w:rsidR="00824D7C" w:rsidRPr="0096263C" w:rsidRDefault="00824D7C" w:rsidP="00824D7C">
      <w:pPr>
        <w:jc w:val="both"/>
        <w:rPr>
          <w:rFonts w:ascii="Abadi ExtraLight" w:hAnsi="Abadi ExtraLight" w:cstheme="majorHAnsi"/>
        </w:rPr>
      </w:pPr>
    </w:p>
    <w:p w14:paraId="3214E330" w14:textId="73BC30E3" w:rsidR="00824D7C" w:rsidRPr="0096263C" w:rsidRDefault="00824D7C" w:rsidP="00824D7C">
      <w:pPr>
        <w:jc w:val="both"/>
        <w:rPr>
          <w:rFonts w:ascii="Abadi ExtraLight" w:hAnsi="Abadi ExtraLight" w:cstheme="majorHAnsi"/>
          <w:color w:val="FF0000"/>
        </w:rPr>
      </w:pPr>
      <w:r w:rsidRPr="0096263C">
        <w:rPr>
          <w:rFonts w:ascii="Abadi ExtraLight" w:hAnsi="Abadi ExtraLight" w:cstheme="majorHAnsi"/>
        </w:rPr>
        <w:t>The following statement is provided to parents/carers so they are aware of the school’s responsibilities:</w:t>
      </w:r>
      <w:r w:rsidR="00460727" w:rsidRPr="0096263C">
        <w:rPr>
          <w:rFonts w:ascii="Abadi ExtraLight" w:hAnsi="Abadi ExtraLight" w:cstheme="majorHAnsi"/>
        </w:rPr>
        <w:t xml:space="preserve"> </w:t>
      </w:r>
    </w:p>
    <w:p w14:paraId="665C88F1" w14:textId="77777777" w:rsidR="00824D7C" w:rsidRPr="0096263C" w:rsidRDefault="00824D7C" w:rsidP="00824D7C">
      <w:pPr>
        <w:jc w:val="both"/>
        <w:rPr>
          <w:rFonts w:ascii="Abadi ExtraLight" w:hAnsi="Abadi ExtraLight" w:cstheme="majorHAnsi"/>
        </w:rPr>
      </w:pPr>
    </w:p>
    <w:p w14:paraId="06FE83F5" w14:textId="1327337E" w:rsidR="00824D7C" w:rsidRPr="0096263C" w:rsidRDefault="007A2836" w:rsidP="00824D7C">
      <w:pPr>
        <w:jc w:val="both"/>
        <w:rPr>
          <w:rFonts w:ascii="Abadi ExtraLight" w:hAnsi="Abadi ExtraLight" w:cstheme="majorHAnsi"/>
          <w:i/>
        </w:rPr>
      </w:pPr>
      <w:r w:rsidRPr="0096263C">
        <w:rPr>
          <w:rFonts w:ascii="Abadi ExtraLight" w:hAnsi="Abadi ExtraLight" w:cstheme="majorHAnsi"/>
          <w:i/>
        </w:rPr>
        <w:lastRenderedPageBreak/>
        <w:t>“</w:t>
      </w:r>
      <w:r w:rsidR="00824D7C" w:rsidRPr="0096263C">
        <w:rPr>
          <w:rFonts w:ascii="Abadi ExtraLight" w:hAnsi="Abadi ExtraLight" w:cstheme="majorHAnsi"/>
          <w:i/>
        </w:rPr>
        <w:t xml:space="preserve">The school ensures children learn in a safe, caring and enriching environment. Children are taught how to </w:t>
      </w:r>
      <w:r w:rsidR="00764B32" w:rsidRPr="0096263C">
        <w:rPr>
          <w:rFonts w:ascii="Abadi ExtraLight" w:hAnsi="Abadi ExtraLight" w:cstheme="majorHAnsi"/>
          <w:i/>
        </w:rPr>
        <w:t>identify risky, unsafe or problematic situations, how and when to seek help</w:t>
      </w:r>
      <w:r w:rsidR="00824D7C" w:rsidRPr="0096263C">
        <w:rPr>
          <w:rFonts w:ascii="Abadi ExtraLight" w:hAnsi="Abadi ExtraLight" w:cstheme="majorHAnsi"/>
          <w:i/>
        </w:rPr>
        <w:t xml:space="preserve">, </w:t>
      </w:r>
      <w:r w:rsidR="00764B32" w:rsidRPr="0096263C">
        <w:rPr>
          <w:rFonts w:ascii="Abadi ExtraLight" w:hAnsi="Abadi ExtraLight" w:cstheme="majorHAnsi"/>
          <w:i/>
        </w:rPr>
        <w:t xml:space="preserve">how </w:t>
      </w:r>
      <w:r w:rsidR="00824D7C" w:rsidRPr="0096263C">
        <w:rPr>
          <w:rFonts w:ascii="Abadi ExtraLight" w:hAnsi="Abadi ExtraLight" w:cstheme="majorHAnsi"/>
          <w:i/>
        </w:rPr>
        <w:t>to develop positive and healthy relationships</w:t>
      </w:r>
      <w:r w:rsidR="00764B32" w:rsidRPr="0096263C">
        <w:rPr>
          <w:rFonts w:ascii="Abadi ExtraLight" w:hAnsi="Abadi ExtraLight" w:cstheme="majorHAnsi"/>
          <w:i/>
        </w:rPr>
        <w:t xml:space="preserve"> and</w:t>
      </w:r>
      <w:r w:rsidR="00824D7C" w:rsidRPr="0096263C">
        <w:rPr>
          <w:rFonts w:ascii="Abadi ExtraLight" w:hAnsi="Abadi ExtraLight" w:cstheme="majorHAnsi"/>
          <w:i/>
        </w:rPr>
        <w:t xml:space="preserve"> how to avoid situations where they might be at risk including by being exploited. </w:t>
      </w:r>
    </w:p>
    <w:p w14:paraId="6D1911E3" w14:textId="77777777" w:rsidR="00824D7C" w:rsidRPr="0096263C" w:rsidRDefault="00824D7C" w:rsidP="00824D7C">
      <w:pPr>
        <w:jc w:val="both"/>
        <w:rPr>
          <w:rFonts w:ascii="Abadi ExtraLight" w:hAnsi="Abadi ExtraLight" w:cstheme="majorHAnsi"/>
          <w:i/>
        </w:rPr>
      </w:pPr>
    </w:p>
    <w:p w14:paraId="75D02108" w14:textId="7FE1839E" w:rsidR="00824D7C" w:rsidRPr="0096263C" w:rsidRDefault="00824D7C" w:rsidP="00824D7C">
      <w:pPr>
        <w:jc w:val="both"/>
        <w:rPr>
          <w:rFonts w:ascii="Abadi ExtraLight" w:hAnsi="Abadi ExtraLight" w:cstheme="majorHAnsi"/>
          <w:i/>
        </w:rPr>
      </w:pPr>
      <w:r w:rsidRPr="0096263C">
        <w:rPr>
          <w:rFonts w:ascii="Abadi ExtraLight" w:hAnsi="Abadi ExtraLight" w:cstheme="majorHAnsi"/>
          <w:i/>
        </w:rPr>
        <w:t xml:space="preserve">The school also has a statutory responsibility to share any concerns it might have about a child in need of protection with other agencies and in particular police, health and children’s services. Schools are not able to investigate child protection concerns but have a legal duty to refer them. In most instances the school will be able to inform the parents/carers of its need to make a referral. </w:t>
      </w:r>
      <w:r w:rsidRPr="00BC0EDE">
        <w:rPr>
          <w:rFonts w:ascii="Abadi ExtraLight" w:hAnsi="Abadi ExtraLight" w:cstheme="majorHAnsi"/>
          <w:i/>
        </w:rPr>
        <w:t>However</w:t>
      </w:r>
      <w:r w:rsidRPr="009F14FD">
        <w:rPr>
          <w:rFonts w:ascii="Abadi ExtraLight" w:hAnsi="Abadi ExtraLight" w:cstheme="majorHAnsi"/>
          <w:i/>
        </w:rPr>
        <w:t>,</w:t>
      </w:r>
      <w:r w:rsidR="00BC0EDE" w:rsidRPr="009F14FD">
        <w:rPr>
          <w:rFonts w:ascii="Abadi ExtraLight" w:hAnsi="Abadi ExtraLight" w:cstheme="majorHAnsi"/>
          <w:i/>
        </w:rPr>
        <w:t xml:space="preserve"> the Information Sharing Duty clarifies that</w:t>
      </w:r>
      <w:r w:rsidRPr="009F14FD">
        <w:rPr>
          <w:rFonts w:ascii="Abadi ExtraLight" w:hAnsi="Abadi ExtraLight" w:cstheme="majorHAnsi"/>
          <w:i/>
        </w:rPr>
        <w:t xml:space="preserve"> the school can </w:t>
      </w:r>
      <w:r w:rsidR="00BC0EDE" w:rsidRPr="009F14FD">
        <w:rPr>
          <w:rFonts w:ascii="Abadi ExtraLight" w:hAnsi="Abadi ExtraLight" w:cstheme="majorHAnsi"/>
          <w:i/>
        </w:rPr>
        <w:t xml:space="preserve">also </w:t>
      </w:r>
      <w:r w:rsidRPr="009F14FD">
        <w:rPr>
          <w:rFonts w:ascii="Abadi ExtraLight" w:hAnsi="Abadi ExtraLight" w:cstheme="majorHAnsi"/>
          <w:i/>
        </w:rPr>
        <w:t>share</w:t>
      </w:r>
      <w:r w:rsidR="00BC0EDE" w:rsidRPr="009F14FD">
        <w:rPr>
          <w:rFonts w:ascii="Abadi ExtraLight" w:hAnsi="Abadi ExtraLight" w:cstheme="majorHAnsi"/>
          <w:i/>
        </w:rPr>
        <w:t xml:space="preserve"> relevant </w:t>
      </w:r>
      <w:r w:rsidRPr="009F14FD">
        <w:rPr>
          <w:rFonts w:ascii="Abadi ExtraLight" w:hAnsi="Abadi ExtraLight" w:cstheme="majorHAnsi"/>
          <w:i/>
        </w:rPr>
        <w:t>information withou</w:t>
      </w:r>
      <w:r w:rsidR="00BC0EDE" w:rsidRPr="009F14FD">
        <w:rPr>
          <w:rFonts w:ascii="Abadi ExtraLight" w:hAnsi="Abadi ExtraLight" w:cstheme="majorHAnsi"/>
          <w:i/>
        </w:rPr>
        <w:t>t requiring</w:t>
      </w:r>
      <w:r w:rsidRPr="009F14FD">
        <w:rPr>
          <w:rFonts w:ascii="Abadi ExtraLight" w:hAnsi="Abadi ExtraLight" w:cstheme="majorHAnsi"/>
          <w:i/>
        </w:rPr>
        <w:t xml:space="preserve"> the consent of the family and may be advised by children’s services or police that the parent/carer cannot be informed whilst they investigate the matter or make enquires. We understand the anxiety parents/carers understandably feel when they are not told about any concerns from the outset. The school follows legislation that aims to act in the interests of the child</w:t>
      </w:r>
      <w:r w:rsidR="00B97D0E" w:rsidRPr="009F14FD">
        <w:rPr>
          <w:rFonts w:ascii="Abadi ExtraLight" w:hAnsi="Abadi ExtraLight" w:cstheme="majorHAnsi"/>
          <w:i/>
        </w:rPr>
        <w:t xml:space="preserve"> and will aim to discuss any concerns and/or what information has been shared either prior to sharing, or as soon as is practical afterwards</w:t>
      </w:r>
      <w:r w:rsidRPr="009F14FD">
        <w:rPr>
          <w:rFonts w:ascii="Abadi ExtraLight" w:hAnsi="Abadi ExtraLight" w:cstheme="majorHAnsi"/>
          <w:i/>
        </w:rPr>
        <w:t>.</w:t>
      </w:r>
      <w:r w:rsidRPr="0096263C">
        <w:rPr>
          <w:rFonts w:ascii="Abadi ExtraLight" w:hAnsi="Abadi ExtraLight" w:cstheme="majorHAnsi"/>
          <w:i/>
        </w:rPr>
        <w:t xml:space="preserve"> </w:t>
      </w:r>
    </w:p>
    <w:p w14:paraId="4C901B94" w14:textId="77777777" w:rsidR="00824D7C" w:rsidRPr="0096263C" w:rsidRDefault="00824D7C" w:rsidP="00824D7C">
      <w:pPr>
        <w:jc w:val="both"/>
        <w:rPr>
          <w:rFonts w:ascii="Abadi ExtraLight" w:hAnsi="Abadi ExtraLight" w:cstheme="majorHAnsi"/>
          <w:i/>
        </w:rPr>
      </w:pPr>
    </w:p>
    <w:p w14:paraId="4F7ED75A" w14:textId="32381DF5" w:rsidR="00824D7C" w:rsidRDefault="00824D7C" w:rsidP="00824D7C">
      <w:pPr>
        <w:jc w:val="both"/>
        <w:rPr>
          <w:rFonts w:ascii="Abadi ExtraLight" w:hAnsi="Abadi ExtraLight" w:cstheme="majorHAnsi"/>
          <w:i/>
        </w:rPr>
      </w:pPr>
      <w:r w:rsidRPr="0096263C">
        <w:rPr>
          <w:rFonts w:ascii="Abadi ExtraLight" w:hAnsi="Abadi ExtraLight" w:cstheme="majorHAnsi"/>
          <w:i/>
        </w:rPr>
        <w:t>The school will always seek to work in partnership with parents and other agencies to ensure the best possible outcomes for the child and family</w:t>
      </w:r>
      <w:r w:rsidR="00B03925" w:rsidRPr="0096263C">
        <w:rPr>
          <w:rFonts w:ascii="Abadi ExtraLight" w:hAnsi="Abadi ExtraLight" w:cstheme="majorHAnsi"/>
          <w:i/>
        </w:rPr>
        <w:t>.</w:t>
      </w:r>
      <w:r w:rsidR="007A2836" w:rsidRPr="0096263C">
        <w:rPr>
          <w:rFonts w:ascii="Abadi ExtraLight" w:hAnsi="Abadi ExtraLight" w:cstheme="majorHAnsi"/>
          <w:i/>
        </w:rPr>
        <w:t>”</w:t>
      </w:r>
    </w:p>
    <w:p w14:paraId="1B5200A7" w14:textId="77777777" w:rsidR="00001712" w:rsidRDefault="00001712" w:rsidP="00824D7C">
      <w:pPr>
        <w:jc w:val="both"/>
        <w:rPr>
          <w:rFonts w:ascii="Abadi ExtraLight" w:hAnsi="Abadi ExtraLight" w:cstheme="majorHAnsi"/>
          <w:i/>
        </w:rPr>
      </w:pPr>
    </w:p>
    <w:p w14:paraId="1325FCAE" w14:textId="42655A7D" w:rsidR="00001712" w:rsidRPr="00001712" w:rsidRDefault="00001712" w:rsidP="00824D7C">
      <w:pPr>
        <w:jc w:val="both"/>
        <w:rPr>
          <w:rFonts w:ascii="Abadi ExtraLight" w:hAnsi="Abadi ExtraLight" w:cstheme="majorHAnsi"/>
          <w:iCs/>
        </w:rPr>
      </w:pPr>
      <w:r>
        <w:rPr>
          <w:rFonts w:ascii="Abadi ExtraLight" w:hAnsi="Abadi ExtraLight" w:cstheme="majorHAnsi"/>
          <w:iCs/>
        </w:rPr>
        <w:t>This statement is displayed</w:t>
      </w:r>
      <w:r w:rsidR="00B76A89">
        <w:rPr>
          <w:rFonts w:ascii="Abadi ExtraLight" w:hAnsi="Abadi ExtraLight" w:cstheme="majorHAnsi"/>
          <w:iCs/>
        </w:rPr>
        <w:t xml:space="preserve"> on the safeguarding board in the main reception area and </w:t>
      </w:r>
      <w:r w:rsidR="003D1420">
        <w:rPr>
          <w:rFonts w:ascii="Abadi ExtraLight" w:hAnsi="Abadi ExtraLight" w:cstheme="majorHAnsi"/>
          <w:iCs/>
        </w:rPr>
        <w:t>is on the school website under the sa</w:t>
      </w:r>
      <w:r w:rsidR="00F300A4">
        <w:rPr>
          <w:rFonts w:ascii="Abadi ExtraLight" w:hAnsi="Abadi ExtraLight" w:cstheme="majorHAnsi"/>
          <w:iCs/>
        </w:rPr>
        <w:t>feguarding section for parents/carers to</w:t>
      </w:r>
      <w:r w:rsidR="00512B9C">
        <w:rPr>
          <w:rFonts w:ascii="Abadi ExtraLight" w:hAnsi="Abadi ExtraLight" w:cstheme="majorHAnsi"/>
          <w:iCs/>
        </w:rPr>
        <w:t xml:space="preserve"> access.</w:t>
      </w:r>
    </w:p>
    <w:p w14:paraId="4E0AEC29" w14:textId="77777777" w:rsidR="00764B32" w:rsidRPr="0096263C" w:rsidRDefault="00764B32" w:rsidP="00824D7C">
      <w:pPr>
        <w:jc w:val="both"/>
        <w:rPr>
          <w:rFonts w:ascii="Abadi ExtraLight" w:hAnsi="Abadi ExtraLight" w:cstheme="majorHAnsi"/>
          <w:i/>
        </w:rPr>
      </w:pPr>
    </w:p>
    <w:p w14:paraId="27BB1391" w14:textId="0975B3A6" w:rsidR="00846177" w:rsidRPr="0096263C" w:rsidRDefault="00824D7C" w:rsidP="00824D7C">
      <w:pPr>
        <w:jc w:val="both"/>
        <w:rPr>
          <w:rFonts w:ascii="Abadi ExtraLight" w:hAnsi="Abadi ExtraLight" w:cstheme="majorHAnsi"/>
        </w:rPr>
      </w:pPr>
      <w:r w:rsidRPr="0096263C">
        <w:rPr>
          <w:rFonts w:ascii="Abadi ExtraLight" w:hAnsi="Abadi ExtraLight" w:cstheme="majorHAnsi"/>
        </w:rPr>
        <w:t>The following notice is made available to all visitors in reception. In addition, all visitors are provided with additional safeguarding guidance.</w:t>
      </w:r>
    </w:p>
    <w:p w14:paraId="3292DB54" w14:textId="77777777" w:rsidR="002B3866" w:rsidRPr="0096263C" w:rsidRDefault="002B3866" w:rsidP="00824D7C">
      <w:pPr>
        <w:jc w:val="both"/>
        <w:rPr>
          <w:rFonts w:ascii="Abadi ExtraLight" w:hAnsi="Abadi ExtraLight" w:cstheme="majorHAnsi"/>
        </w:rPr>
      </w:pPr>
    </w:p>
    <w:p w14:paraId="46F4E5CE" w14:textId="4D2A6D6E" w:rsidR="002B3866" w:rsidRPr="00BE3833" w:rsidRDefault="002B3866" w:rsidP="00824D7C">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6FB50474" wp14:editId="2CEAD4C0">
                <wp:extent cx="1630365" cy="5721350"/>
                <wp:effectExtent l="0" t="7302" r="952" b="953"/>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30365" cy="5721350"/>
                        </a:xfrm>
                        <a:prstGeom prst="roundRect">
                          <a:avLst>
                            <a:gd name="adj" fmla="val 13032"/>
                          </a:avLst>
                        </a:prstGeom>
                        <a:solidFill>
                          <a:srgbClr val="002060"/>
                        </a:solidFill>
                      </wps:spPr>
                      <wps:txbx>
                        <w:txbxContent>
                          <w:p w14:paraId="56A32E0C" w14:textId="47F08578" w:rsidR="00D25EC3" w:rsidRPr="0096263C" w:rsidRDefault="00D25EC3" w:rsidP="002B3866">
                            <w:pPr>
                              <w:jc w:val="both"/>
                              <w:rPr>
                                <w:rFonts w:ascii="Abadi ExtraLight" w:eastAsiaTheme="majorEastAsia" w:hAnsi="Abadi ExtraLight" w:cstheme="majorHAnsi"/>
                                <w:color w:val="FFFFFF" w:themeColor="background1"/>
                                <w:sz w:val="28"/>
                                <w:szCs w:val="28"/>
                              </w:rPr>
                            </w:pPr>
                            <w:r w:rsidRPr="0096263C">
                              <w:rPr>
                                <w:rFonts w:ascii="Abadi ExtraLight" w:hAnsi="Abadi ExtraLight" w:cstheme="majorHAnsi"/>
                                <w:color w:val="FFFFFF" w:themeColor="background1"/>
                              </w:rPr>
                              <w:t xml:space="preserve">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or neglected. We would expect you to also report to the headteacher or Designated Safeguarding Lead any behaviours of any adults working in the school that may concern you. </w:t>
                            </w:r>
                            <w:r w:rsidRPr="0096263C">
                              <w:rPr>
                                <w:rFonts w:ascii="Abadi ExtraLight" w:hAnsi="Abadi ExtraLight" w:cstheme="majorHAnsi"/>
                                <w:bCs/>
                                <w:color w:val="FFFFFF" w:themeColor="background1"/>
                              </w:rPr>
                              <w:t>By signing our visitors book you are agreeing to follow the school’s safeguarding advice to visitors and where appropriate the code of conduct for staff and volunteers.</w:t>
                            </w:r>
                            <w:r w:rsidR="00F300A4">
                              <w:rPr>
                                <w:rFonts w:ascii="Abadi ExtraLight" w:hAnsi="Abadi ExtraLight" w:cstheme="majorHAnsi"/>
                                <w:bCs/>
                                <w:color w:val="FFFFFF" w:themeColor="background1"/>
                              </w:rPr>
                              <w:t xml:space="preserve"> </w:t>
                            </w:r>
                          </w:p>
                        </w:txbxContent>
                      </wps:txbx>
                      <wps:bodyPr rot="0" vert="horz" wrap="square" lIns="91440" tIns="45720" rIns="91440" bIns="45720" anchor="ctr" anchorCtr="0" upright="1">
                        <a:noAutofit/>
                      </wps:bodyPr>
                    </wps:wsp>
                  </a:graphicData>
                </a:graphic>
              </wp:inline>
            </w:drawing>
          </mc:Choice>
          <mc:Fallback>
            <w:pict>
              <v:roundrect w14:anchorId="6FB50474" id="_x0000_s1031" style="width:128.4pt;height:450.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" fillcolor="#002060" stroked="f">
                <v:textbox>
                  <w:txbxContent>
                    <w:p w14:paraId="56A32E0C" w14:textId="47F08578" w:rsidR="00D25EC3" w:rsidRPr="0096263C" w:rsidRDefault="00D25EC3" w:rsidP="002B3866">
                      <w:pPr>
                        <w:jc w:val="both"/>
                        <w:rPr>
                          <w:rFonts w:ascii="Abadi ExtraLight" w:eastAsiaTheme="majorEastAsia" w:hAnsi="Abadi ExtraLight" w:cstheme="majorHAnsi"/>
                          <w:color w:val="FFFFFF" w:themeColor="background1"/>
                          <w:sz w:val="28"/>
                          <w:szCs w:val="28"/>
                        </w:rPr>
                      </w:pPr>
                      <w:r w:rsidRPr="0096263C">
                        <w:rPr>
                          <w:rFonts w:ascii="Abadi ExtraLight" w:hAnsi="Abadi ExtraLight" w:cstheme="majorHAnsi"/>
                          <w:color w:val="FFFFFF" w:themeColor="background1"/>
                        </w:rPr>
                        <w:t xml:space="preserve">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or neglected. We would expect you to also report to the headteacher or Designated Safeguarding Lead any behaviours of any adults working in the school that may concern you. </w:t>
                      </w:r>
                      <w:r w:rsidRPr="0096263C">
                        <w:rPr>
                          <w:rFonts w:ascii="Abadi ExtraLight" w:hAnsi="Abadi ExtraLight" w:cstheme="majorHAnsi"/>
                          <w:bCs/>
                          <w:color w:val="FFFFFF" w:themeColor="background1"/>
                        </w:rPr>
                        <w:t>By signing our visitors book you are agreeing to follow the school’s safeguarding advice to visitors and where appropriate the code of conduct for staff and volunteers.</w:t>
                      </w:r>
                      <w:r w:rsidR="00F300A4">
                        <w:rPr>
                          <w:rFonts w:ascii="Abadi ExtraLight" w:hAnsi="Abadi ExtraLight" w:cstheme="majorHAnsi"/>
                          <w:bCs/>
                          <w:color w:val="FFFFFF" w:themeColor="background1"/>
                        </w:rPr>
                        <w:t xml:space="preserve"> </w:t>
                      </w:r>
                    </w:p>
                  </w:txbxContent>
                </v:textbox>
                <w10:anchorlock/>
              </v:roundrect>
            </w:pict>
          </mc:Fallback>
        </mc:AlternateContent>
      </w:r>
    </w:p>
    <w:p w14:paraId="3C20E3D5" w14:textId="77777777" w:rsidR="002B3866" w:rsidRPr="0096263C" w:rsidRDefault="002B3866" w:rsidP="00824D7C">
      <w:pPr>
        <w:jc w:val="both"/>
        <w:rPr>
          <w:rFonts w:ascii="Abadi ExtraLight" w:hAnsi="Abadi ExtraLight" w:cstheme="majorHAnsi"/>
        </w:rPr>
      </w:pPr>
    </w:p>
    <w:p w14:paraId="12AE5E5B" w14:textId="5A47F5E0" w:rsidR="00824D7C" w:rsidRPr="0096263C" w:rsidRDefault="00824D7C" w:rsidP="00824D7C">
      <w:pPr>
        <w:jc w:val="both"/>
        <w:rPr>
          <w:rFonts w:ascii="Abadi ExtraLight" w:hAnsi="Abadi ExtraLight" w:cstheme="majorHAnsi"/>
        </w:rPr>
      </w:pPr>
      <w:r w:rsidRPr="0096263C">
        <w:rPr>
          <w:rFonts w:ascii="Abadi ExtraLight" w:hAnsi="Abadi ExtraLight" w:cstheme="majorHAnsi"/>
        </w:rPr>
        <w:t>The names and photographs of the Designated Safeguarding Lead and those who deputise for them are displayed in reception and the staffroom</w:t>
      </w:r>
      <w:r w:rsidR="00AD5296">
        <w:rPr>
          <w:rFonts w:ascii="Abadi ExtraLight" w:hAnsi="Abadi ExtraLight" w:cstheme="majorHAnsi"/>
        </w:rPr>
        <w:t xml:space="preserve"> and</w:t>
      </w:r>
      <w:r w:rsidR="00632227">
        <w:rPr>
          <w:rFonts w:ascii="Abadi ExtraLight" w:hAnsi="Abadi ExtraLight" w:cstheme="majorHAnsi"/>
        </w:rPr>
        <w:t xml:space="preserve"> around the school</w:t>
      </w:r>
    </w:p>
    <w:p w14:paraId="48A1EF4F" w14:textId="77777777" w:rsidR="002B3866" w:rsidRPr="0096263C" w:rsidRDefault="002B3866" w:rsidP="00824D7C">
      <w:pPr>
        <w:jc w:val="both"/>
        <w:rPr>
          <w:rFonts w:ascii="Abadi ExtraLight" w:hAnsi="Abadi ExtraLight" w:cstheme="majorHAnsi"/>
        </w:rPr>
      </w:pPr>
    </w:p>
    <w:p w14:paraId="46667DE2" w14:textId="59BA05A1" w:rsidR="00824D7C" w:rsidRPr="004E484A" w:rsidRDefault="002B2945" w:rsidP="00F26879">
      <w:pPr>
        <w:numPr>
          <w:ilvl w:val="0"/>
          <w:numId w:val="9"/>
        </w:numPr>
        <w:ind w:hanging="502"/>
        <w:jc w:val="both"/>
        <w:rPr>
          <w:rFonts w:ascii="Abadi" w:hAnsi="Abadi" w:cstheme="majorHAnsi"/>
        </w:rPr>
      </w:pPr>
      <w:r w:rsidRPr="004E484A">
        <w:rPr>
          <w:rFonts w:ascii="Abadi" w:hAnsi="Abadi" w:cstheme="majorHAnsi"/>
        </w:rPr>
        <w:t>Roles and responsibilities</w:t>
      </w:r>
    </w:p>
    <w:p w14:paraId="64F8231D" w14:textId="77777777" w:rsidR="00824D7C" w:rsidRPr="00BE3833" w:rsidRDefault="00824D7C" w:rsidP="00824D7C">
      <w:pPr>
        <w:ind w:left="502"/>
        <w:jc w:val="both"/>
        <w:rPr>
          <w:rFonts w:ascii="Abadi Extra Light" w:hAnsi="Abadi Extra Light" w:cstheme="majorHAnsi"/>
          <w:b/>
        </w:rPr>
      </w:pPr>
    </w:p>
    <w:p w14:paraId="1E67EB79" w14:textId="24C02AA1" w:rsidR="00824D7C" w:rsidRPr="00BE3833" w:rsidRDefault="00824D7C" w:rsidP="00824D7C">
      <w:pPr>
        <w:jc w:val="both"/>
        <w:rPr>
          <w:rFonts w:ascii="Abadi Extra Light" w:hAnsi="Abadi Extra Light" w:cstheme="majorHAnsi"/>
          <w:color w:val="FF0000"/>
        </w:rPr>
      </w:pPr>
      <w:r w:rsidRPr="00BE3833">
        <w:rPr>
          <w:rFonts w:ascii="Abadi Extra Light" w:hAnsi="Abadi Extra Light" w:cstheme="majorHAnsi"/>
          <w:b/>
        </w:rPr>
        <w:t xml:space="preserve">The </w:t>
      </w:r>
      <w:r w:rsidR="00151F9B">
        <w:rPr>
          <w:rFonts w:ascii="Abadi Extra Light" w:hAnsi="Abadi Extra Light" w:cstheme="majorHAnsi"/>
          <w:b/>
        </w:rPr>
        <w:t>Headteacher</w:t>
      </w:r>
      <w:r w:rsidRPr="00BE3833">
        <w:rPr>
          <w:rFonts w:ascii="Abadi Extra Light" w:hAnsi="Abadi Extra Light" w:cstheme="majorHAnsi"/>
          <w:b/>
        </w:rPr>
        <w:t xml:space="preserve"> is</w:t>
      </w:r>
      <w:r w:rsidRPr="00BE3833">
        <w:rPr>
          <w:rFonts w:ascii="Abadi Extra Light" w:hAnsi="Abadi Extra Light" w:cstheme="majorHAnsi"/>
        </w:rPr>
        <w:t>:</w:t>
      </w:r>
      <w:r w:rsidR="001B2A5D" w:rsidRPr="00BE3833">
        <w:rPr>
          <w:rFonts w:ascii="Abadi Extra Light" w:hAnsi="Abadi Extra Light" w:cstheme="majorHAnsi"/>
        </w:rPr>
        <w:t xml:space="preserve"> </w:t>
      </w:r>
      <w:r w:rsidR="003E52C3" w:rsidRPr="003E52C3">
        <w:rPr>
          <w:rFonts w:ascii="Abadi Extra Light" w:hAnsi="Abadi Extra Light" w:cstheme="majorHAnsi"/>
        </w:rPr>
        <w:t>Gary Anders</w:t>
      </w:r>
      <w:r w:rsidR="00D56619">
        <w:rPr>
          <w:rFonts w:ascii="Abadi Extra Light" w:hAnsi="Abadi Extra Light" w:cstheme="majorHAnsi"/>
        </w:rPr>
        <w:t xml:space="preserve"> </w:t>
      </w:r>
      <w:r w:rsidR="003E55CA">
        <w:rPr>
          <w:rFonts w:ascii="Abadi Extra Light" w:hAnsi="Abadi Extra Light" w:cstheme="majorHAnsi"/>
        </w:rPr>
        <w:t>–</w:t>
      </w:r>
      <w:r w:rsidR="00D56619">
        <w:rPr>
          <w:rFonts w:ascii="Abadi Extra Light" w:hAnsi="Abadi Extra Light" w:cstheme="majorHAnsi"/>
        </w:rPr>
        <w:t xml:space="preserve"> </w:t>
      </w:r>
      <w:r w:rsidR="00B67BBC">
        <w:rPr>
          <w:rFonts w:ascii="Abadi Extra Light" w:hAnsi="Abadi Extra Light" w:cstheme="majorHAnsi"/>
        </w:rPr>
        <w:t>g.anders</w:t>
      </w:r>
      <w:r w:rsidR="003E55CA">
        <w:rPr>
          <w:rFonts w:ascii="Abadi Extra Light" w:hAnsi="Abadi Extra Light" w:cstheme="majorHAnsi"/>
        </w:rPr>
        <w:t>@northcote.liverpool.sch.uk</w:t>
      </w:r>
    </w:p>
    <w:p w14:paraId="13C155EE" w14:textId="760BC8C3" w:rsidR="00824D7C" w:rsidRPr="00BE3833" w:rsidRDefault="00824D7C" w:rsidP="00824D7C">
      <w:pPr>
        <w:jc w:val="both"/>
        <w:rPr>
          <w:rFonts w:ascii="Abadi Extra Light" w:hAnsi="Abadi Extra Light" w:cstheme="majorHAnsi"/>
        </w:rPr>
      </w:pPr>
      <w:r w:rsidRPr="00BE3833">
        <w:rPr>
          <w:rFonts w:ascii="Abadi Extra Light" w:hAnsi="Abadi Extra Light" w:cstheme="majorHAnsi"/>
          <w:b/>
        </w:rPr>
        <w:t>The Chair of Governors is</w:t>
      </w:r>
      <w:r w:rsidRPr="00BE3833">
        <w:rPr>
          <w:rFonts w:ascii="Abadi Extra Light" w:hAnsi="Abadi Extra Light" w:cstheme="majorHAnsi"/>
        </w:rPr>
        <w:t>:</w:t>
      </w:r>
      <w:r w:rsidR="001B2A5D" w:rsidRPr="00BE3833">
        <w:rPr>
          <w:rFonts w:ascii="Abadi Extra Light" w:hAnsi="Abadi Extra Light" w:cstheme="majorHAnsi"/>
        </w:rPr>
        <w:t xml:space="preserve"> </w:t>
      </w:r>
      <w:r w:rsidR="003E52C3">
        <w:rPr>
          <w:rFonts w:ascii="Abadi Extra Light" w:hAnsi="Abadi Extra Light" w:cstheme="majorHAnsi"/>
        </w:rPr>
        <w:t>Heather Harris</w:t>
      </w:r>
    </w:p>
    <w:p w14:paraId="7B0A3E2F" w14:textId="77AC7BB4" w:rsidR="00824D7C" w:rsidRPr="003E52C3" w:rsidRDefault="00824D7C" w:rsidP="00824D7C">
      <w:pPr>
        <w:jc w:val="both"/>
        <w:rPr>
          <w:rFonts w:ascii="Abadi Extra Light" w:hAnsi="Abadi Extra Light" w:cstheme="majorHAnsi"/>
        </w:rPr>
      </w:pPr>
      <w:r w:rsidRPr="00BE3833">
        <w:rPr>
          <w:rFonts w:ascii="Abadi Extra Light" w:hAnsi="Abadi Extra Light" w:cstheme="majorHAnsi"/>
          <w:b/>
        </w:rPr>
        <w:t>The Designated Safeguarding Lead for Child Protection is</w:t>
      </w:r>
      <w:r w:rsidRPr="00BE3833">
        <w:rPr>
          <w:rFonts w:ascii="Abadi Extra Light" w:hAnsi="Abadi Extra Light" w:cstheme="majorHAnsi"/>
        </w:rPr>
        <w:t>:</w:t>
      </w:r>
      <w:r w:rsidR="001B2A5D" w:rsidRPr="00BE3833">
        <w:rPr>
          <w:rFonts w:ascii="Abadi Extra Light" w:hAnsi="Abadi Extra Light" w:cstheme="majorHAnsi"/>
        </w:rPr>
        <w:t xml:space="preserve"> </w:t>
      </w:r>
      <w:r w:rsidR="003E52C3">
        <w:rPr>
          <w:rFonts w:ascii="Abadi Extra Light" w:hAnsi="Abadi Extra Light" w:cstheme="majorHAnsi"/>
        </w:rPr>
        <w:t>Lauren McCulloch</w:t>
      </w:r>
      <w:r w:rsidR="003E55CA">
        <w:rPr>
          <w:rFonts w:ascii="Abadi Extra Light" w:hAnsi="Abadi Extra Light" w:cstheme="majorHAnsi"/>
        </w:rPr>
        <w:t xml:space="preserve"> safeguarding@no</w:t>
      </w:r>
      <w:r w:rsidR="003E5EFB">
        <w:rPr>
          <w:rFonts w:ascii="Abadi Extra Light" w:hAnsi="Abadi Extra Light" w:cstheme="majorHAnsi"/>
        </w:rPr>
        <w:t>rthcote.liverpool.sch.uk</w:t>
      </w:r>
    </w:p>
    <w:p w14:paraId="53009027" w14:textId="5E688D15" w:rsidR="00824D7C" w:rsidRPr="000D3A7A" w:rsidRDefault="00824D7C" w:rsidP="00824D7C">
      <w:pPr>
        <w:jc w:val="both"/>
        <w:rPr>
          <w:rFonts w:ascii="Abadi Extra Light" w:hAnsi="Abadi Extra Light" w:cstheme="majorHAnsi"/>
        </w:rPr>
      </w:pPr>
      <w:r w:rsidRPr="00BE3833">
        <w:rPr>
          <w:rFonts w:ascii="Abadi Extra Light" w:hAnsi="Abadi Extra Light" w:cstheme="majorHAnsi"/>
          <w:b/>
        </w:rPr>
        <w:t>Those trained to provide cover for the role of Designated Safeguarding Lead are</w:t>
      </w:r>
      <w:r w:rsidRPr="00BE3833">
        <w:rPr>
          <w:rFonts w:ascii="Abadi Extra Light" w:hAnsi="Abadi Extra Light" w:cstheme="majorHAnsi"/>
        </w:rPr>
        <w:t>:</w:t>
      </w:r>
      <w:r w:rsidR="001B2A5D" w:rsidRPr="00BE3833">
        <w:rPr>
          <w:rFonts w:ascii="Abadi Extra Light" w:hAnsi="Abadi Extra Light" w:cstheme="majorHAnsi"/>
        </w:rPr>
        <w:t xml:space="preserve"> </w:t>
      </w:r>
      <w:r w:rsidR="000D3A7A">
        <w:rPr>
          <w:rFonts w:ascii="Abadi Extra Light" w:hAnsi="Abadi Extra Light" w:cstheme="majorHAnsi"/>
        </w:rPr>
        <w:t>Gary Anders, Kimberley Manley</w:t>
      </w:r>
      <w:r w:rsidR="00A33FFB">
        <w:rPr>
          <w:rFonts w:ascii="Abadi Extra Light" w:hAnsi="Abadi Extra Light" w:cstheme="majorHAnsi"/>
        </w:rPr>
        <w:t xml:space="preserve"> – k.manley@northcote.liverpool.sch.uk</w:t>
      </w:r>
      <w:r w:rsidR="000D3A7A">
        <w:rPr>
          <w:rFonts w:ascii="Abadi Extra Light" w:hAnsi="Abadi Extra Light" w:cstheme="majorHAnsi"/>
        </w:rPr>
        <w:t>, Gaynor Langley</w:t>
      </w:r>
      <w:r w:rsidR="00A33FFB">
        <w:rPr>
          <w:rFonts w:ascii="Abadi Extra Light" w:hAnsi="Abadi Extra Light" w:cstheme="majorHAnsi"/>
        </w:rPr>
        <w:t xml:space="preserve"> – send@northcote</w:t>
      </w:r>
      <w:r w:rsidR="001429C3">
        <w:rPr>
          <w:rFonts w:ascii="Abadi Extra Light" w:hAnsi="Abadi Extra Light" w:cstheme="majorHAnsi"/>
        </w:rPr>
        <w:t>.liverpool</w:t>
      </w:r>
      <w:r w:rsidR="00667BD9">
        <w:rPr>
          <w:rFonts w:ascii="Abadi Extra Light" w:hAnsi="Abadi Extra Light" w:cstheme="majorHAnsi"/>
        </w:rPr>
        <w:t>.sch.uk</w:t>
      </w:r>
      <w:r w:rsidR="000D3A7A">
        <w:rPr>
          <w:rFonts w:ascii="Abadi Extra Light" w:hAnsi="Abadi Extra Light" w:cstheme="majorHAnsi"/>
        </w:rPr>
        <w:t>, Phil Balfour</w:t>
      </w:r>
    </w:p>
    <w:p w14:paraId="113C0BAB" w14:textId="4A67AFBD" w:rsidR="00881C25" w:rsidRPr="00BE3833" w:rsidRDefault="00881C25" w:rsidP="00824D7C">
      <w:pPr>
        <w:jc w:val="both"/>
        <w:rPr>
          <w:rFonts w:ascii="Abadi Extra Light" w:hAnsi="Abadi Extra Light" w:cstheme="majorHAnsi"/>
        </w:rPr>
      </w:pPr>
      <w:r w:rsidRPr="00BE3833">
        <w:rPr>
          <w:rFonts w:ascii="Abadi Extra Light" w:hAnsi="Abadi Extra Light" w:cstheme="majorHAnsi"/>
          <w:b/>
        </w:rPr>
        <w:t>The Designated Teacher for Looked-after Children is:</w:t>
      </w:r>
      <w:r w:rsidRPr="00BE3833">
        <w:rPr>
          <w:rFonts w:ascii="Abadi Extra Light" w:hAnsi="Abadi Extra Light" w:cstheme="majorHAnsi"/>
          <w:color w:val="FF0000"/>
        </w:rPr>
        <w:t xml:space="preserve"> </w:t>
      </w:r>
      <w:r w:rsidR="00D504A8">
        <w:rPr>
          <w:rFonts w:ascii="Abadi Extra Light" w:hAnsi="Abadi Extra Light" w:cstheme="majorHAnsi"/>
        </w:rPr>
        <w:t>Gaynor Langley</w:t>
      </w:r>
      <w:r w:rsidR="001F2B5A">
        <w:rPr>
          <w:rFonts w:ascii="Abadi Extra Light" w:hAnsi="Abadi Extra Light" w:cstheme="majorHAnsi"/>
        </w:rPr>
        <w:t xml:space="preserve"> send@northcote</w:t>
      </w:r>
      <w:r w:rsidR="00E2477E">
        <w:rPr>
          <w:rFonts w:ascii="Abadi Extra Light" w:hAnsi="Abadi Extra Light" w:cstheme="majorHAnsi"/>
        </w:rPr>
        <w:t>.liverpool.sch.uk</w:t>
      </w:r>
    </w:p>
    <w:p w14:paraId="57A70467" w14:textId="7DD1756D" w:rsidR="00824D7C" w:rsidRPr="00BE3833" w:rsidRDefault="00824D7C" w:rsidP="00824D7C">
      <w:pPr>
        <w:jc w:val="both"/>
        <w:rPr>
          <w:rFonts w:ascii="Abadi Extra Light" w:hAnsi="Abadi Extra Light" w:cstheme="majorHAnsi"/>
        </w:rPr>
      </w:pPr>
      <w:r w:rsidRPr="00BE3833">
        <w:rPr>
          <w:rFonts w:ascii="Abadi Extra Light" w:hAnsi="Abadi Extra Light" w:cstheme="majorHAnsi"/>
          <w:b/>
        </w:rPr>
        <w:t xml:space="preserve">The nominated </w:t>
      </w:r>
      <w:r w:rsidR="001B2A5D" w:rsidRPr="00BE3833">
        <w:rPr>
          <w:rFonts w:ascii="Abadi Extra Light" w:hAnsi="Abadi Extra Light" w:cstheme="majorHAnsi"/>
          <w:b/>
        </w:rPr>
        <w:t xml:space="preserve">Link </w:t>
      </w:r>
      <w:r w:rsidRPr="00BE3833">
        <w:rPr>
          <w:rFonts w:ascii="Abadi Extra Light" w:hAnsi="Abadi Extra Light" w:cstheme="majorHAnsi"/>
          <w:b/>
        </w:rPr>
        <w:t>Safeguarding / Child Protection Governor is</w:t>
      </w:r>
      <w:r w:rsidRPr="00BE3833">
        <w:rPr>
          <w:rFonts w:ascii="Abadi Extra Light" w:hAnsi="Abadi Extra Light" w:cstheme="majorHAnsi"/>
        </w:rPr>
        <w:t>:</w:t>
      </w:r>
      <w:r w:rsidR="001B2A5D" w:rsidRPr="00BE3833">
        <w:rPr>
          <w:rFonts w:ascii="Abadi Extra Light" w:hAnsi="Abadi Extra Light" w:cstheme="majorHAnsi"/>
        </w:rPr>
        <w:t xml:space="preserve"> </w:t>
      </w:r>
      <w:r w:rsidR="00D504A8">
        <w:rPr>
          <w:rFonts w:ascii="Abadi Extra Light" w:hAnsi="Abadi Extra Light" w:cstheme="majorHAnsi"/>
        </w:rPr>
        <w:t>Heather Harris</w:t>
      </w:r>
    </w:p>
    <w:p w14:paraId="3D60D443" w14:textId="066582A5" w:rsidR="00824D7C" w:rsidRDefault="00824D7C" w:rsidP="00824D7C">
      <w:pPr>
        <w:jc w:val="both"/>
        <w:rPr>
          <w:rFonts w:ascii="Abadi Extra Light" w:hAnsi="Abadi Extra Light" w:cstheme="majorHAnsi"/>
        </w:rPr>
      </w:pPr>
      <w:r w:rsidRPr="00BE3833">
        <w:rPr>
          <w:rFonts w:ascii="Abadi Extra Light" w:hAnsi="Abadi Extra Light" w:cstheme="majorHAnsi"/>
          <w:b/>
        </w:rPr>
        <w:lastRenderedPageBreak/>
        <w:t xml:space="preserve">The nominated governor for dealing with allegations against the </w:t>
      </w:r>
      <w:r w:rsidR="00151F9B">
        <w:rPr>
          <w:rFonts w:ascii="Abadi Extra Light" w:hAnsi="Abadi Extra Light" w:cstheme="majorHAnsi"/>
          <w:b/>
        </w:rPr>
        <w:t>Headteacher</w:t>
      </w:r>
      <w:r w:rsidRPr="00BE3833">
        <w:rPr>
          <w:rFonts w:ascii="Abadi Extra Light" w:hAnsi="Abadi Extra Light" w:cstheme="majorHAnsi"/>
          <w:b/>
        </w:rPr>
        <w:t xml:space="preserve"> is</w:t>
      </w:r>
      <w:r w:rsidRPr="00BE3833">
        <w:rPr>
          <w:rFonts w:ascii="Abadi Extra Light" w:hAnsi="Abadi Extra Light" w:cstheme="majorHAnsi"/>
        </w:rPr>
        <w:t>:</w:t>
      </w:r>
      <w:r w:rsidR="001B2A5D" w:rsidRPr="00BE3833">
        <w:rPr>
          <w:rFonts w:ascii="Abadi Extra Light" w:hAnsi="Abadi Extra Light" w:cstheme="majorHAnsi"/>
        </w:rPr>
        <w:t xml:space="preserve"> </w:t>
      </w:r>
      <w:r w:rsidR="00DB0BBB">
        <w:rPr>
          <w:rFonts w:ascii="Abadi Extra Light" w:hAnsi="Abadi Extra Light" w:cstheme="majorHAnsi"/>
        </w:rPr>
        <w:t>Heather Harris</w:t>
      </w:r>
    </w:p>
    <w:p w14:paraId="1DD6D6D3" w14:textId="52B356AE" w:rsidR="002C12FD" w:rsidRDefault="00861463" w:rsidP="00824D7C">
      <w:pPr>
        <w:jc w:val="both"/>
        <w:rPr>
          <w:rFonts w:ascii="Abadi Extra Light" w:hAnsi="Abadi Extra Light" w:cstheme="majorHAnsi"/>
        </w:rPr>
      </w:pPr>
      <w:r>
        <w:rPr>
          <w:rFonts w:ascii="Abadi Extra Light" w:hAnsi="Abadi Extra Light" w:cstheme="majorHAnsi"/>
          <w:b/>
          <w:bCs/>
        </w:rPr>
        <w:t xml:space="preserve">Senior Mental Health Lead: </w:t>
      </w:r>
      <w:r>
        <w:rPr>
          <w:rFonts w:ascii="Abadi Extra Light" w:hAnsi="Abadi Extra Light" w:cstheme="majorHAnsi"/>
        </w:rPr>
        <w:t>Lauren McCulloch</w:t>
      </w:r>
    </w:p>
    <w:p w14:paraId="6858E5DA" w14:textId="3304EBBB" w:rsidR="001F2B5A" w:rsidRDefault="001F2B5A" w:rsidP="00824D7C">
      <w:pPr>
        <w:jc w:val="both"/>
        <w:rPr>
          <w:rFonts w:ascii="Abadi Extra Light" w:hAnsi="Abadi Extra Light" w:cstheme="majorHAnsi"/>
        </w:rPr>
      </w:pPr>
      <w:r>
        <w:rPr>
          <w:rFonts w:ascii="Abadi Extra Light" w:hAnsi="Abadi Extra Light" w:cstheme="majorHAnsi"/>
          <w:b/>
          <w:bCs/>
        </w:rPr>
        <w:t xml:space="preserve">Attendance Lead: </w:t>
      </w:r>
      <w:r>
        <w:rPr>
          <w:rFonts w:ascii="Abadi Extra Light" w:hAnsi="Abadi Extra Light" w:cstheme="majorHAnsi"/>
        </w:rPr>
        <w:t>Gaynor Langley</w:t>
      </w:r>
    </w:p>
    <w:p w14:paraId="21408042" w14:textId="1E1B3DCF" w:rsidR="00E2477E" w:rsidRPr="00A73F70" w:rsidRDefault="00E2477E" w:rsidP="00824D7C">
      <w:pPr>
        <w:jc w:val="both"/>
        <w:rPr>
          <w:rFonts w:ascii="Abadi Extra Light" w:hAnsi="Abadi Extra Light" w:cstheme="majorHAnsi"/>
        </w:rPr>
      </w:pPr>
      <w:r>
        <w:rPr>
          <w:rFonts w:ascii="Abadi Extra Light" w:hAnsi="Abadi Extra Light" w:cstheme="majorHAnsi"/>
          <w:b/>
          <w:bCs/>
        </w:rPr>
        <w:t xml:space="preserve">Young Carers Champion: </w:t>
      </w:r>
      <w:r w:rsidR="00A73F70">
        <w:rPr>
          <w:rFonts w:ascii="Abadi Extra Light" w:hAnsi="Abadi Extra Light" w:cstheme="majorHAnsi"/>
        </w:rPr>
        <w:t>Kimberley Manley</w:t>
      </w:r>
    </w:p>
    <w:p w14:paraId="6FBD97ED" w14:textId="4F62E16A" w:rsidR="001B2A5D" w:rsidRPr="0096263C" w:rsidRDefault="001B2A5D" w:rsidP="00824D7C">
      <w:pPr>
        <w:jc w:val="both"/>
        <w:rPr>
          <w:rFonts w:ascii="Abadi ExtraLight" w:hAnsi="Abadi ExtraLight" w:cstheme="majorHAnsi"/>
          <w:color w:val="FF0000"/>
        </w:rPr>
      </w:pPr>
    </w:p>
    <w:p w14:paraId="46BBD6F2" w14:textId="77777777" w:rsidR="00824D7C" w:rsidRPr="00BE3833" w:rsidRDefault="00824D7C" w:rsidP="00824D7C">
      <w:pPr>
        <w:jc w:val="both"/>
        <w:rPr>
          <w:rFonts w:ascii="Abadi Extra Light" w:hAnsi="Abadi Extra Light" w:cstheme="majorHAnsi"/>
        </w:rPr>
      </w:pPr>
    </w:p>
    <w:p w14:paraId="51BF9052" w14:textId="77777777" w:rsidR="009D37EF" w:rsidRPr="0096263C" w:rsidRDefault="009D37EF" w:rsidP="009D37EF">
      <w:pPr>
        <w:jc w:val="both"/>
        <w:rPr>
          <w:rFonts w:ascii="Abadi" w:hAnsi="Abadi" w:cstheme="majorHAnsi"/>
        </w:rPr>
      </w:pPr>
      <w:r w:rsidRPr="0096263C">
        <w:rPr>
          <w:rFonts w:ascii="Abadi" w:hAnsi="Abadi" w:cstheme="majorHAnsi"/>
        </w:rPr>
        <w:t>All staff (and volunteers) should:</w:t>
      </w:r>
    </w:p>
    <w:p w14:paraId="3D1067F1" w14:textId="77777777" w:rsidR="009D37EF" w:rsidRPr="00BE3833" w:rsidRDefault="009D37EF" w:rsidP="009D37EF">
      <w:pPr>
        <w:jc w:val="both"/>
        <w:rPr>
          <w:rFonts w:ascii="Abadi Extra Light" w:hAnsi="Abadi Extra Light" w:cstheme="majorHAnsi"/>
          <w:b/>
        </w:rPr>
      </w:pPr>
    </w:p>
    <w:p w14:paraId="39704D56" w14:textId="77777777" w:rsidR="009D37EF" w:rsidRPr="0096263C" w:rsidRDefault="009D37EF" w:rsidP="00445749">
      <w:pPr>
        <w:numPr>
          <w:ilvl w:val="0"/>
          <w:numId w:val="12"/>
        </w:numPr>
        <w:ind w:left="284" w:hanging="284"/>
        <w:jc w:val="both"/>
        <w:rPr>
          <w:rFonts w:ascii="Abadi ExtraLight" w:hAnsi="Abadi ExtraLight" w:cstheme="majorHAnsi"/>
        </w:rPr>
      </w:pPr>
      <w:r w:rsidRPr="0096263C">
        <w:rPr>
          <w:rFonts w:ascii="Abadi ExtraLight" w:hAnsi="Abadi ExtraLight" w:cstheme="majorHAnsi"/>
        </w:rPr>
        <w:t>Contribute to ensuring students learn in a safe environment.</w:t>
      </w:r>
    </w:p>
    <w:p w14:paraId="4A58AAB3" w14:textId="77777777" w:rsidR="007A2836" w:rsidRPr="0096263C" w:rsidRDefault="00953018" w:rsidP="00445749">
      <w:pPr>
        <w:numPr>
          <w:ilvl w:val="0"/>
          <w:numId w:val="12"/>
        </w:numPr>
        <w:ind w:left="284" w:hanging="284"/>
        <w:jc w:val="both"/>
        <w:rPr>
          <w:rFonts w:ascii="Abadi ExtraLight" w:hAnsi="Abadi ExtraLight" w:cstheme="majorHAnsi"/>
        </w:rPr>
      </w:pPr>
      <w:r w:rsidRPr="0096263C">
        <w:rPr>
          <w:rFonts w:ascii="Abadi ExtraLight" w:hAnsi="Abadi ExtraLight" w:cstheme="majorHAnsi"/>
        </w:rPr>
        <w:t xml:space="preserve">Maintain the belief that </w:t>
      </w:r>
      <w:r w:rsidR="007A2836" w:rsidRPr="0096263C">
        <w:rPr>
          <w:rFonts w:ascii="Abadi ExtraLight" w:hAnsi="Abadi ExtraLight" w:cstheme="majorHAnsi"/>
        </w:rPr>
        <w:t>“</w:t>
      </w:r>
      <w:r w:rsidRPr="0096263C">
        <w:rPr>
          <w:rFonts w:ascii="Abadi ExtraLight" w:hAnsi="Abadi ExtraLight" w:cstheme="majorHAnsi"/>
          <w:i/>
        </w:rPr>
        <w:t>it could happen here’</w:t>
      </w:r>
      <w:r w:rsidR="007A2836" w:rsidRPr="0096263C">
        <w:rPr>
          <w:rFonts w:ascii="Abadi ExtraLight" w:hAnsi="Abadi ExtraLight" w:cstheme="majorHAnsi"/>
          <w:i/>
        </w:rPr>
        <w:t>”.</w:t>
      </w:r>
    </w:p>
    <w:p w14:paraId="2453AC58" w14:textId="735DDA81" w:rsidR="009D37EF" w:rsidRPr="00A932C1" w:rsidRDefault="009D37EF" w:rsidP="00445749">
      <w:pPr>
        <w:numPr>
          <w:ilvl w:val="0"/>
          <w:numId w:val="12"/>
        </w:numPr>
        <w:ind w:left="284" w:hanging="284"/>
        <w:jc w:val="both"/>
        <w:rPr>
          <w:rFonts w:ascii="Abadi ExtraLight" w:hAnsi="Abadi ExtraLight" w:cstheme="majorHAnsi"/>
        </w:rPr>
      </w:pPr>
      <w:r w:rsidRPr="0096263C">
        <w:rPr>
          <w:rFonts w:ascii="Abadi ExtraLight" w:hAnsi="Abadi ExtraLight" w:cstheme="majorHAnsi"/>
        </w:rPr>
        <w:t xml:space="preserve">Read and understand as a minimum Part 1 and </w:t>
      </w:r>
      <w:r w:rsidR="00F62654" w:rsidRPr="0096263C">
        <w:rPr>
          <w:rFonts w:ascii="Abadi ExtraLight" w:hAnsi="Abadi ExtraLight" w:cstheme="majorHAnsi"/>
        </w:rPr>
        <w:t>Annex</w:t>
      </w:r>
      <w:r w:rsidRPr="0096263C">
        <w:rPr>
          <w:rFonts w:ascii="Abadi ExtraLight" w:hAnsi="Abadi ExtraLight" w:cstheme="majorHAnsi"/>
        </w:rPr>
        <w:t xml:space="preserve"> </w:t>
      </w:r>
      <w:r w:rsidR="00F62654" w:rsidRPr="0096263C">
        <w:rPr>
          <w:rFonts w:ascii="Abadi ExtraLight" w:hAnsi="Abadi ExtraLight" w:cstheme="majorHAnsi"/>
        </w:rPr>
        <w:t>B</w:t>
      </w:r>
      <w:r w:rsidRPr="0096263C">
        <w:rPr>
          <w:rFonts w:ascii="Abadi ExtraLight" w:hAnsi="Abadi ExtraLight" w:cstheme="majorHAnsi"/>
        </w:rPr>
        <w:t xml:space="preserve"> of the </w:t>
      </w:r>
      <w:r w:rsidR="00E059CE" w:rsidRPr="0096263C">
        <w:rPr>
          <w:rFonts w:ascii="Abadi ExtraLight" w:hAnsi="Abadi ExtraLight" w:cstheme="majorHAnsi"/>
        </w:rPr>
        <w:t>D</w:t>
      </w:r>
      <w:r w:rsidR="007A2836" w:rsidRPr="0096263C">
        <w:rPr>
          <w:rFonts w:ascii="Abadi ExtraLight" w:hAnsi="Abadi ExtraLight" w:cstheme="majorHAnsi"/>
        </w:rPr>
        <w:t>f</w:t>
      </w:r>
      <w:r w:rsidR="00E059CE" w:rsidRPr="0096263C">
        <w:rPr>
          <w:rFonts w:ascii="Abadi ExtraLight" w:hAnsi="Abadi ExtraLight" w:cstheme="majorHAnsi"/>
        </w:rPr>
        <w:t>E</w:t>
      </w:r>
      <w:r w:rsidRPr="0096263C">
        <w:rPr>
          <w:rFonts w:ascii="Abadi ExtraLight" w:hAnsi="Abadi ExtraLight" w:cstheme="majorHAnsi"/>
        </w:rPr>
        <w:t xml:space="preserve"> guidance Keeping Children Safe in </w:t>
      </w:r>
      <w:r w:rsidRPr="00A932C1">
        <w:rPr>
          <w:rFonts w:ascii="Abadi ExtraLight" w:hAnsi="Abadi ExtraLight" w:cstheme="majorHAnsi"/>
        </w:rPr>
        <w:t xml:space="preserve">Education </w:t>
      </w:r>
      <w:r w:rsidR="007A2836" w:rsidRPr="00A932C1">
        <w:rPr>
          <w:rFonts w:ascii="Abadi ExtraLight" w:hAnsi="Abadi ExtraLight" w:cstheme="majorHAnsi"/>
        </w:rPr>
        <w:t>202</w:t>
      </w:r>
      <w:r w:rsidR="0096263C" w:rsidRPr="00A932C1">
        <w:rPr>
          <w:rFonts w:ascii="Abadi ExtraLight" w:hAnsi="Abadi ExtraLight" w:cstheme="majorHAnsi"/>
        </w:rPr>
        <w:t>6</w:t>
      </w:r>
      <w:r w:rsidR="007A2836" w:rsidRPr="00A932C1">
        <w:rPr>
          <w:rFonts w:ascii="Abadi ExtraLight" w:hAnsi="Abadi ExtraLight" w:cstheme="majorHAnsi"/>
        </w:rPr>
        <w:t xml:space="preserve"> </w:t>
      </w:r>
      <w:r w:rsidRPr="00A932C1">
        <w:rPr>
          <w:rFonts w:ascii="Abadi ExtraLight" w:hAnsi="Abadi ExtraLight" w:cstheme="majorHAnsi"/>
        </w:rPr>
        <w:t xml:space="preserve">and engage in training which enables them to identify children who may need additional help or who are suffering or likely to suffer significant harm and take appropriate action. Staff should have an understanding of the specific safeguarding issues outlined in </w:t>
      </w:r>
      <w:r w:rsidR="002857B6" w:rsidRPr="00A932C1">
        <w:rPr>
          <w:rFonts w:ascii="Abadi ExtraLight" w:hAnsi="Abadi ExtraLight" w:cstheme="majorHAnsi"/>
        </w:rPr>
        <w:t>P</w:t>
      </w:r>
      <w:r w:rsidRPr="00A932C1">
        <w:rPr>
          <w:rFonts w:ascii="Abadi ExtraLight" w:hAnsi="Abadi ExtraLight" w:cstheme="majorHAnsi"/>
        </w:rPr>
        <w:t xml:space="preserve">art 1 </w:t>
      </w:r>
      <w:r w:rsidR="00DF2638" w:rsidRPr="00A932C1">
        <w:rPr>
          <w:rFonts w:ascii="Abadi ExtraLight" w:hAnsi="Abadi ExtraLight" w:cstheme="majorHAnsi"/>
        </w:rPr>
        <w:t xml:space="preserve">and </w:t>
      </w:r>
      <w:r w:rsidR="00F62654" w:rsidRPr="00A932C1">
        <w:rPr>
          <w:rFonts w:ascii="Abadi ExtraLight" w:hAnsi="Abadi ExtraLight" w:cstheme="majorHAnsi"/>
        </w:rPr>
        <w:t>Annex</w:t>
      </w:r>
      <w:r w:rsidR="00DF2638" w:rsidRPr="00A932C1">
        <w:rPr>
          <w:rFonts w:ascii="Abadi ExtraLight" w:hAnsi="Abadi ExtraLight" w:cstheme="majorHAnsi"/>
        </w:rPr>
        <w:t xml:space="preserve"> </w:t>
      </w:r>
      <w:r w:rsidR="00F62654" w:rsidRPr="00A932C1">
        <w:rPr>
          <w:rFonts w:ascii="Abadi ExtraLight" w:hAnsi="Abadi ExtraLight" w:cstheme="majorHAnsi"/>
        </w:rPr>
        <w:t>B</w:t>
      </w:r>
      <w:r w:rsidR="00DF2638" w:rsidRPr="00A932C1">
        <w:rPr>
          <w:rFonts w:ascii="Abadi ExtraLight" w:hAnsi="Abadi ExtraLight" w:cstheme="majorHAnsi"/>
        </w:rPr>
        <w:t xml:space="preserve"> </w:t>
      </w:r>
      <w:r w:rsidRPr="00A932C1">
        <w:rPr>
          <w:rFonts w:ascii="Abadi ExtraLight" w:hAnsi="Abadi ExtraLight" w:cstheme="majorHAnsi"/>
        </w:rPr>
        <w:t>of Keeping Children Safe</w:t>
      </w:r>
      <w:r w:rsidR="00881C25" w:rsidRPr="00A932C1">
        <w:rPr>
          <w:rFonts w:ascii="Abadi ExtraLight" w:hAnsi="Abadi ExtraLight" w:cstheme="majorHAnsi"/>
        </w:rPr>
        <w:t xml:space="preserve"> in Education</w:t>
      </w:r>
      <w:r w:rsidRPr="00A932C1">
        <w:rPr>
          <w:rFonts w:ascii="Abadi ExtraLight" w:hAnsi="Abadi ExtraLight" w:cstheme="majorHAnsi"/>
        </w:rPr>
        <w:t xml:space="preserve"> e.g. fabricated or induced illnesses, faith abuse. Staff should be aware that behaviours linked to drug taking, alcohol abuse, truanting and sexting can put children in danger. Staff should be alert to the signs of </w:t>
      </w:r>
      <w:r w:rsidR="00312763" w:rsidRPr="00A932C1">
        <w:rPr>
          <w:rFonts w:ascii="Abadi ExtraLight" w:hAnsi="Abadi ExtraLight" w:cstheme="majorHAnsi"/>
        </w:rPr>
        <w:t>child-on-child</w:t>
      </w:r>
      <w:r w:rsidR="001A5A2A" w:rsidRPr="00A932C1">
        <w:rPr>
          <w:rFonts w:ascii="Abadi ExtraLight" w:hAnsi="Abadi ExtraLight" w:cstheme="majorHAnsi"/>
        </w:rPr>
        <w:t xml:space="preserve"> </w:t>
      </w:r>
      <w:r w:rsidRPr="00A932C1">
        <w:rPr>
          <w:rFonts w:ascii="Abadi ExtraLight" w:hAnsi="Abadi ExtraLight" w:cstheme="majorHAnsi"/>
        </w:rPr>
        <w:t>abuse and take appropriate action.</w:t>
      </w:r>
    </w:p>
    <w:p w14:paraId="3907661D" w14:textId="5331A0FB" w:rsidR="009D37EF" w:rsidRPr="00A932C1" w:rsidRDefault="009D37EF" w:rsidP="00445749">
      <w:pPr>
        <w:numPr>
          <w:ilvl w:val="0"/>
          <w:numId w:val="12"/>
        </w:numPr>
        <w:ind w:left="284" w:hanging="284"/>
        <w:jc w:val="both"/>
        <w:rPr>
          <w:rFonts w:ascii="Abadi ExtraLight" w:hAnsi="Abadi ExtraLight" w:cstheme="majorHAnsi"/>
        </w:rPr>
      </w:pPr>
      <w:r w:rsidRPr="00A932C1">
        <w:rPr>
          <w:rFonts w:ascii="Abadi ExtraLight" w:hAnsi="Abadi ExtraLight" w:cstheme="majorHAnsi"/>
        </w:rPr>
        <w:t xml:space="preserve">Have access to </w:t>
      </w:r>
      <w:r w:rsidR="006D206B" w:rsidRPr="00A932C1">
        <w:rPr>
          <w:rFonts w:ascii="Abadi ExtraLight" w:hAnsi="Abadi ExtraLight" w:cstheme="majorHAnsi"/>
        </w:rPr>
        <w:t xml:space="preserve">Section 1 </w:t>
      </w:r>
      <w:r w:rsidRPr="00A932C1">
        <w:rPr>
          <w:rFonts w:ascii="Abadi ExtraLight" w:hAnsi="Abadi ExtraLight" w:cstheme="majorHAnsi"/>
        </w:rPr>
        <w:t>of the Schools Safeguarding Handbook which will further support knowledge and understanding of key issues to enable them to identify and respond to children who need additional help. Staff will ensure that they have read and understood this document.</w:t>
      </w:r>
    </w:p>
    <w:p w14:paraId="6BE53E93" w14:textId="6EDB5E5A" w:rsidR="009D37EF" w:rsidRPr="00A932C1" w:rsidRDefault="009D37EF" w:rsidP="00445749">
      <w:pPr>
        <w:numPr>
          <w:ilvl w:val="0"/>
          <w:numId w:val="12"/>
        </w:numPr>
        <w:ind w:left="284" w:hanging="284"/>
        <w:jc w:val="both"/>
        <w:rPr>
          <w:rFonts w:ascii="Abadi ExtraLight" w:hAnsi="Abadi ExtraLight" w:cstheme="majorHAnsi"/>
        </w:rPr>
      </w:pPr>
      <w:r w:rsidRPr="00A932C1">
        <w:rPr>
          <w:rFonts w:ascii="Abadi ExtraLight" w:hAnsi="Abadi ExtraLight" w:cstheme="majorHAnsi"/>
        </w:rPr>
        <w:t xml:space="preserve">Recognise that any child may benefit from </w:t>
      </w:r>
      <w:r w:rsidR="007C0ACA" w:rsidRPr="00A932C1">
        <w:rPr>
          <w:rFonts w:ascii="Abadi ExtraLight" w:hAnsi="Abadi ExtraLight" w:cstheme="majorHAnsi"/>
        </w:rPr>
        <w:t>family</w:t>
      </w:r>
      <w:r w:rsidRPr="00A932C1">
        <w:rPr>
          <w:rFonts w:ascii="Abadi ExtraLight" w:hAnsi="Abadi ExtraLight" w:cstheme="majorHAnsi"/>
        </w:rPr>
        <w:t xml:space="preserve"> help, but all school and college staff should be particularly alert to the potential need for </w:t>
      </w:r>
      <w:r w:rsidR="007C0ACA" w:rsidRPr="00A932C1">
        <w:rPr>
          <w:rFonts w:ascii="Abadi ExtraLight" w:hAnsi="Abadi ExtraLight" w:cstheme="majorHAnsi"/>
        </w:rPr>
        <w:t>family</w:t>
      </w:r>
      <w:r w:rsidRPr="00A932C1">
        <w:rPr>
          <w:rFonts w:ascii="Abadi ExtraLight" w:hAnsi="Abadi ExtraLight" w:cstheme="majorHAnsi"/>
        </w:rPr>
        <w:t xml:space="preserve"> help for a child who: </w:t>
      </w:r>
    </w:p>
    <w:p w14:paraId="549E77A6" w14:textId="011EE968" w:rsidR="009D37EF" w:rsidRPr="0096263C" w:rsidRDefault="009D37EF"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 xml:space="preserve">is disabled </w:t>
      </w:r>
      <w:r w:rsidR="007F2291" w:rsidRPr="00A932C1">
        <w:rPr>
          <w:rFonts w:ascii="Abadi ExtraLight" w:hAnsi="Abadi ExtraLight" w:cstheme="majorHAnsi"/>
        </w:rPr>
        <w:t xml:space="preserve">or has certain health conditions </w:t>
      </w:r>
      <w:r w:rsidRPr="00A932C1">
        <w:rPr>
          <w:rFonts w:ascii="Abadi ExtraLight" w:hAnsi="Abadi ExtraLight" w:cstheme="majorHAnsi"/>
        </w:rPr>
        <w:t>and has specific</w:t>
      </w:r>
      <w:r w:rsidRPr="0096263C">
        <w:rPr>
          <w:rFonts w:ascii="Abadi ExtraLight" w:hAnsi="Abadi ExtraLight" w:cstheme="majorHAnsi"/>
        </w:rPr>
        <w:t xml:space="preserve"> additional needs</w:t>
      </w:r>
    </w:p>
    <w:p w14:paraId="4BF0B85A" w14:textId="4DD9B3BB" w:rsidR="009D37EF" w:rsidRPr="0096263C" w:rsidRDefault="009D37EF"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has special educational needs (whether or not they have a statutory education, health and care plan)</w:t>
      </w:r>
    </w:p>
    <w:p w14:paraId="33D0F8AE" w14:textId="66FFB769" w:rsidR="002F3054" w:rsidRPr="0096263C" w:rsidRDefault="002F3054"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has a mental health need</w:t>
      </w:r>
    </w:p>
    <w:p w14:paraId="6CDD1FFF" w14:textId="77777777" w:rsidR="009D37EF" w:rsidRDefault="009D37EF"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is a young carer</w:t>
      </w:r>
    </w:p>
    <w:p w14:paraId="51E992E8" w14:textId="5362396E" w:rsidR="0089296D" w:rsidRPr="00A932C1" w:rsidRDefault="0089296D"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is pregnant or is a parent themselves</w:t>
      </w:r>
    </w:p>
    <w:p w14:paraId="56B2DD75" w14:textId="32923467" w:rsidR="0089296D" w:rsidRPr="00A932C1" w:rsidRDefault="0089296D"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has exhibited early signs of abusive, violent and/or harmful behaviours</w:t>
      </w:r>
    </w:p>
    <w:p w14:paraId="6EB3FCA6" w14:textId="3E62F6EB" w:rsidR="009D37EF" w:rsidRPr="00A932C1" w:rsidRDefault="009D37EF"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is showing signs of being drawn in to anti-social or criminal behaviour, including gang</w:t>
      </w:r>
      <w:r w:rsidR="0012068D" w:rsidRPr="00A932C1">
        <w:rPr>
          <w:rFonts w:ascii="Abadi ExtraLight" w:hAnsi="Abadi ExtraLight" w:cstheme="majorHAnsi"/>
        </w:rPr>
        <w:t xml:space="preserve"> </w:t>
      </w:r>
      <w:r w:rsidRPr="00A932C1">
        <w:rPr>
          <w:rFonts w:ascii="Abadi ExtraLight" w:hAnsi="Abadi ExtraLight" w:cstheme="majorHAnsi"/>
        </w:rPr>
        <w:t>involvement and association with organised crime groups</w:t>
      </w:r>
      <w:r w:rsidR="002F3054" w:rsidRPr="00A932C1">
        <w:rPr>
          <w:rFonts w:ascii="Abadi ExtraLight" w:hAnsi="Abadi ExtraLight" w:cstheme="majorHAnsi"/>
        </w:rPr>
        <w:t xml:space="preserve"> or county lines</w:t>
      </w:r>
    </w:p>
    <w:p w14:paraId="09F06505" w14:textId="734208B3" w:rsidR="009D37EF" w:rsidRPr="00A932C1" w:rsidRDefault="009D37EF"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 xml:space="preserve">is frequently missing/goes missing from </w:t>
      </w:r>
      <w:r w:rsidR="004E484A" w:rsidRPr="00A932C1">
        <w:rPr>
          <w:rFonts w:ascii="Abadi ExtraLight" w:hAnsi="Abadi ExtraLight" w:cstheme="majorHAnsi"/>
        </w:rPr>
        <w:t xml:space="preserve">education, home or </w:t>
      </w:r>
      <w:r w:rsidRPr="00A932C1">
        <w:rPr>
          <w:rFonts w:ascii="Abadi ExtraLight" w:hAnsi="Abadi ExtraLight" w:cstheme="majorHAnsi"/>
        </w:rPr>
        <w:t xml:space="preserve">care </w:t>
      </w:r>
    </w:p>
    <w:p w14:paraId="2152CA1E" w14:textId="1F30AD4B" w:rsidR="004E484A" w:rsidRPr="00A932C1" w:rsidRDefault="004E484A"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 xml:space="preserve">has </w:t>
      </w:r>
      <w:r w:rsidR="0089296D" w:rsidRPr="00A932C1">
        <w:rPr>
          <w:rFonts w:ascii="Abadi ExtraLight" w:hAnsi="Abadi ExtraLight" w:cstheme="majorHAnsi"/>
        </w:rPr>
        <w:t xml:space="preserve">been repeatedly removed from the classroom, </w:t>
      </w:r>
      <w:r w:rsidRPr="00A932C1">
        <w:rPr>
          <w:rFonts w:ascii="Abadi ExtraLight" w:hAnsi="Abadi ExtraLight" w:cstheme="majorHAnsi"/>
        </w:rPr>
        <w:t xml:space="preserve">experienced multiple suspensions, </w:t>
      </w:r>
      <w:r w:rsidR="0089296D" w:rsidRPr="00A932C1">
        <w:rPr>
          <w:rFonts w:ascii="Abadi ExtraLight" w:hAnsi="Abadi ExtraLight" w:cstheme="majorHAnsi"/>
        </w:rPr>
        <w:t xml:space="preserve">is on a part-time timetable, </w:t>
      </w:r>
      <w:r w:rsidRPr="00A932C1">
        <w:rPr>
          <w:rFonts w:ascii="Abadi ExtraLight" w:hAnsi="Abadi ExtraLight" w:cstheme="majorHAnsi"/>
        </w:rPr>
        <w:t>is at risk or being permanently excluded from schools, colleges and in an Alternative Provision or Pupil Referral Unit</w:t>
      </w:r>
    </w:p>
    <w:p w14:paraId="0F353BC0" w14:textId="12163D94" w:rsidR="009D37EF" w:rsidRPr="00A932C1" w:rsidRDefault="0012068D"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i</w:t>
      </w:r>
      <w:r w:rsidR="009D37EF" w:rsidRPr="00A932C1">
        <w:rPr>
          <w:rFonts w:ascii="Abadi ExtraLight" w:hAnsi="Abadi ExtraLight" w:cstheme="majorHAnsi"/>
        </w:rPr>
        <w:t xml:space="preserve">s at risk of </w:t>
      </w:r>
      <w:r w:rsidR="0089296D" w:rsidRPr="00A932C1">
        <w:rPr>
          <w:rFonts w:ascii="Abadi ExtraLight" w:hAnsi="Abadi ExtraLight" w:cstheme="majorHAnsi"/>
        </w:rPr>
        <w:t xml:space="preserve">exploitation, </w:t>
      </w:r>
      <w:r w:rsidR="009D37EF" w:rsidRPr="00A932C1">
        <w:rPr>
          <w:rFonts w:ascii="Abadi ExtraLight" w:hAnsi="Abadi ExtraLight" w:cstheme="majorHAnsi"/>
        </w:rPr>
        <w:t>modern slavery, trafficking</w:t>
      </w:r>
      <w:r w:rsidR="00881C25" w:rsidRPr="00A932C1">
        <w:rPr>
          <w:rFonts w:ascii="Abadi ExtraLight" w:hAnsi="Abadi ExtraLight" w:cstheme="majorHAnsi"/>
        </w:rPr>
        <w:t>,</w:t>
      </w:r>
      <w:r w:rsidR="009D37EF" w:rsidRPr="00A932C1">
        <w:rPr>
          <w:rFonts w:ascii="Abadi ExtraLight" w:hAnsi="Abadi ExtraLight" w:cstheme="majorHAnsi"/>
        </w:rPr>
        <w:t xml:space="preserve"> </w:t>
      </w:r>
      <w:r w:rsidR="0089296D" w:rsidRPr="00A932C1">
        <w:rPr>
          <w:rFonts w:ascii="Abadi ExtraLight" w:hAnsi="Abadi ExtraLight" w:cstheme="majorHAnsi"/>
        </w:rPr>
        <w:t xml:space="preserve">including </w:t>
      </w:r>
      <w:r w:rsidR="002F3054" w:rsidRPr="00A932C1">
        <w:rPr>
          <w:rFonts w:ascii="Abadi ExtraLight" w:hAnsi="Abadi ExtraLight" w:cstheme="majorHAnsi"/>
        </w:rPr>
        <w:t xml:space="preserve">sexual </w:t>
      </w:r>
      <w:r w:rsidR="004E484A" w:rsidRPr="00A932C1">
        <w:rPr>
          <w:rFonts w:ascii="Abadi ExtraLight" w:hAnsi="Abadi ExtraLight" w:cstheme="majorHAnsi"/>
        </w:rPr>
        <w:t>and/</w:t>
      </w:r>
      <w:r w:rsidR="009D37EF" w:rsidRPr="00A932C1">
        <w:rPr>
          <w:rFonts w:ascii="Abadi ExtraLight" w:hAnsi="Abadi ExtraLight" w:cstheme="majorHAnsi"/>
        </w:rPr>
        <w:t xml:space="preserve">or </w:t>
      </w:r>
      <w:r w:rsidR="002F3054" w:rsidRPr="00A932C1">
        <w:rPr>
          <w:rFonts w:ascii="Abadi ExtraLight" w:hAnsi="Abadi ExtraLight" w:cstheme="majorHAnsi"/>
        </w:rPr>
        <w:t xml:space="preserve">criminal </w:t>
      </w:r>
      <w:r w:rsidR="009D37EF" w:rsidRPr="00A932C1">
        <w:rPr>
          <w:rFonts w:ascii="Abadi ExtraLight" w:hAnsi="Abadi ExtraLight" w:cstheme="majorHAnsi"/>
        </w:rPr>
        <w:t>exploitation</w:t>
      </w:r>
    </w:p>
    <w:p w14:paraId="25F2D405" w14:textId="13881F9E" w:rsidR="002F3054" w:rsidRPr="0096263C" w:rsidRDefault="002F3054" w:rsidP="00C2609D">
      <w:pPr>
        <w:pStyle w:val="ListParagraph"/>
        <w:numPr>
          <w:ilvl w:val="0"/>
          <w:numId w:val="17"/>
        </w:numPr>
        <w:ind w:left="567" w:hanging="283"/>
        <w:jc w:val="both"/>
        <w:rPr>
          <w:rFonts w:ascii="Abadi ExtraLight" w:hAnsi="Abadi ExtraLight" w:cstheme="majorHAnsi"/>
        </w:rPr>
      </w:pPr>
      <w:r w:rsidRPr="00A932C1">
        <w:rPr>
          <w:rFonts w:ascii="Abadi ExtraLight" w:hAnsi="Abadi ExtraLight" w:cstheme="majorHAnsi"/>
        </w:rPr>
        <w:t>is at risk of being radicalised</w:t>
      </w:r>
      <w:r w:rsidR="0089296D" w:rsidRPr="00A932C1">
        <w:rPr>
          <w:rFonts w:ascii="Abadi ExtraLight" w:hAnsi="Abadi ExtraLight" w:cstheme="majorHAnsi"/>
        </w:rPr>
        <w:t xml:space="preserve"> into terrorism</w:t>
      </w:r>
      <w:r w:rsidRPr="00A932C1">
        <w:rPr>
          <w:rFonts w:ascii="Abadi ExtraLight" w:hAnsi="Abadi ExtraLight" w:cstheme="majorHAnsi"/>
        </w:rPr>
        <w:t xml:space="preserve"> </w:t>
      </w:r>
    </w:p>
    <w:p w14:paraId="55E66CDF" w14:textId="4754AC05" w:rsidR="002F3054" w:rsidRPr="0096263C" w:rsidRDefault="002F3054"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 xml:space="preserve">has a </w:t>
      </w:r>
      <w:r w:rsidR="004E484A" w:rsidRPr="0096263C">
        <w:rPr>
          <w:rFonts w:ascii="Abadi ExtraLight" w:hAnsi="Abadi ExtraLight" w:cstheme="majorHAnsi"/>
        </w:rPr>
        <w:t>parent or carer in custody</w:t>
      </w:r>
      <w:r w:rsidRPr="0096263C">
        <w:rPr>
          <w:rFonts w:ascii="Abadi ExtraLight" w:hAnsi="Abadi ExtraLight" w:cstheme="majorHAnsi"/>
        </w:rPr>
        <w:t>, or is affected by parental offending</w:t>
      </w:r>
    </w:p>
    <w:p w14:paraId="66FD6222" w14:textId="0756D045" w:rsidR="009D37EF" w:rsidRPr="0096263C" w:rsidRDefault="009D37EF"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 xml:space="preserve">is in a family circumstance presenting challenges for the child, such as </w:t>
      </w:r>
      <w:r w:rsidR="0012068D" w:rsidRPr="0096263C">
        <w:rPr>
          <w:rFonts w:ascii="Abadi ExtraLight" w:hAnsi="Abadi ExtraLight" w:cstheme="majorHAnsi"/>
        </w:rPr>
        <w:t>drug and alcohol misuse</w:t>
      </w:r>
      <w:r w:rsidRPr="0096263C">
        <w:rPr>
          <w:rFonts w:ascii="Abadi ExtraLight" w:hAnsi="Abadi ExtraLight" w:cstheme="majorHAnsi"/>
        </w:rPr>
        <w:t xml:space="preserve">, adult mental health problems </w:t>
      </w:r>
      <w:r w:rsidR="0012068D" w:rsidRPr="0096263C">
        <w:rPr>
          <w:rFonts w:ascii="Abadi ExtraLight" w:hAnsi="Abadi ExtraLight" w:cstheme="majorHAnsi"/>
        </w:rPr>
        <w:t>and</w:t>
      </w:r>
      <w:r w:rsidRPr="0096263C">
        <w:rPr>
          <w:rFonts w:ascii="Abadi ExtraLight" w:hAnsi="Abadi ExtraLight" w:cstheme="majorHAnsi"/>
        </w:rPr>
        <w:t xml:space="preserve"> domestic abuse</w:t>
      </w:r>
    </w:p>
    <w:p w14:paraId="57B385E1" w14:textId="77777777" w:rsidR="002F3054" w:rsidRPr="0096263C" w:rsidRDefault="002F3054"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is misusing alcohol or other drugs themselves</w:t>
      </w:r>
    </w:p>
    <w:p w14:paraId="21AA9615" w14:textId="03EB8187" w:rsidR="009D37EF" w:rsidRPr="0096263C" w:rsidRDefault="009D37EF"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has returned home to their family from care</w:t>
      </w:r>
    </w:p>
    <w:p w14:paraId="7CD4DBB3" w14:textId="01946252" w:rsidR="002F3054" w:rsidRPr="00B63F09" w:rsidRDefault="002F3054" w:rsidP="00C2609D">
      <w:pPr>
        <w:pStyle w:val="ListParagraph"/>
        <w:numPr>
          <w:ilvl w:val="0"/>
          <w:numId w:val="17"/>
        </w:numPr>
        <w:ind w:left="567" w:hanging="283"/>
        <w:jc w:val="both"/>
        <w:rPr>
          <w:rFonts w:ascii="Abadi ExtraLight" w:hAnsi="Abadi ExtraLight" w:cstheme="majorHAnsi"/>
        </w:rPr>
      </w:pPr>
      <w:r w:rsidRPr="0096263C">
        <w:rPr>
          <w:rFonts w:ascii="Abadi ExtraLight" w:hAnsi="Abadi ExtraLight" w:cstheme="majorHAnsi"/>
        </w:rPr>
        <w:t>is at risk of ‘honour’</w:t>
      </w:r>
      <w:r w:rsidR="0089296D">
        <w:rPr>
          <w:rFonts w:ascii="Abadi ExtraLight" w:hAnsi="Abadi ExtraLight" w:cstheme="majorHAnsi"/>
        </w:rPr>
        <w:t xml:space="preserve"> </w:t>
      </w:r>
      <w:r w:rsidR="0089296D" w:rsidRPr="00B63F09">
        <w:rPr>
          <w:rFonts w:ascii="Abadi ExtraLight" w:hAnsi="Abadi ExtraLight" w:cstheme="majorHAnsi"/>
        </w:rPr>
        <w:t xml:space="preserve">or faith-based </w:t>
      </w:r>
      <w:r w:rsidRPr="00B63F09">
        <w:rPr>
          <w:rFonts w:ascii="Abadi ExtraLight" w:hAnsi="Abadi ExtraLight" w:cstheme="majorHAnsi"/>
        </w:rPr>
        <w:t>abuse such as Female Genital Mutilation or Forced Marriage</w:t>
      </w:r>
    </w:p>
    <w:p w14:paraId="284C7467" w14:textId="77777777" w:rsidR="009D37EF" w:rsidRPr="00B63F09" w:rsidRDefault="009D37EF" w:rsidP="00C2609D">
      <w:pPr>
        <w:pStyle w:val="ListParagraph"/>
        <w:numPr>
          <w:ilvl w:val="0"/>
          <w:numId w:val="17"/>
        </w:numPr>
        <w:ind w:left="567" w:hanging="283"/>
        <w:jc w:val="both"/>
        <w:rPr>
          <w:rFonts w:ascii="Abadi ExtraLight" w:hAnsi="Abadi ExtraLight" w:cstheme="majorHAnsi"/>
        </w:rPr>
      </w:pPr>
      <w:r w:rsidRPr="00B63F09">
        <w:rPr>
          <w:rFonts w:ascii="Abadi ExtraLight" w:hAnsi="Abadi ExtraLight" w:cstheme="majorHAnsi"/>
        </w:rPr>
        <w:t>is showing early signs of abuse and/or neglect</w:t>
      </w:r>
    </w:p>
    <w:p w14:paraId="47C49B52" w14:textId="62B412F7" w:rsidR="009D37EF" w:rsidRPr="00B63F09" w:rsidRDefault="009D37EF" w:rsidP="00C2609D">
      <w:pPr>
        <w:pStyle w:val="ListParagraph"/>
        <w:numPr>
          <w:ilvl w:val="0"/>
          <w:numId w:val="17"/>
        </w:numPr>
        <w:ind w:left="567" w:hanging="283"/>
        <w:jc w:val="both"/>
        <w:rPr>
          <w:rFonts w:ascii="Abadi ExtraLight" w:hAnsi="Abadi ExtraLight" w:cstheme="majorHAnsi"/>
        </w:rPr>
      </w:pPr>
      <w:r w:rsidRPr="00B63F09">
        <w:rPr>
          <w:rFonts w:ascii="Abadi ExtraLight" w:hAnsi="Abadi ExtraLight" w:cstheme="majorHAnsi"/>
        </w:rPr>
        <w:t>is a privately fostered child</w:t>
      </w:r>
    </w:p>
    <w:p w14:paraId="3148689F" w14:textId="3F3C902E" w:rsidR="002F3054" w:rsidRPr="00B63F09" w:rsidRDefault="002F3054" w:rsidP="00C2609D">
      <w:pPr>
        <w:pStyle w:val="ListParagraph"/>
        <w:numPr>
          <w:ilvl w:val="0"/>
          <w:numId w:val="17"/>
        </w:numPr>
        <w:ind w:left="567" w:hanging="283"/>
        <w:jc w:val="both"/>
        <w:rPr>
          <w:rFonts w:ascii="Abadi ExtraLight" w:hAnsi="Abadi ExtraLight" w:cstheme="majorHAnsi"/>
        </w:rPr>
      </w:pPr>
      <w:r w:rsidRPr="00B63F09">
        <w:rPr>
          <w:rFonts w:ascii="Abadi ExtraLight" w:hAnsi="Abadi ExtraLight" w:cstheme="majorHAnsi"/>
        </w:rPr>
        <w:lastRenderedPageBreak/>
        <w:t>is persistently absent from education, including persistent absences for part of the school day</w:t>
      </w:r>
    </w:p>
    <w:p w14:paraId="4DBB2D93" w14:textId="483943F2" w:rsidR="0089296D" w:rsidRPr="00B63F09" w:rsidRDefault="0089296D" w:rsidP="0089296D">
      <w:pPr>
        <w:numPr>
          <w:ilvl w:val="0"/>
          <w:numId w:val="12"/>
        </w:numPr>
        <w:ind w:left="284" w:hanging="284"/>
        <w:jc w:val="both"/>
        <w:rPr>
          <w:rFonts w:ascii="Abadi ExtraLight" w:hAnsi="Abadi ExtraLight" w:cstheme="majorHAnsi"/>
        </w:rPr>
      </w:pPr>
      <w:r w:rsidRPr="00B63F09">
        <w:rPr>
          <w:rFonts w:ascii="Abadi ExtraLight" w:hAnsi="Abadi ExtraLight" w:cstheme="majorHAnsi"/>
        </w:rPr>
        <w:t>Be aware of the indicators of abuse, neglect, exploitation and modern slavery, understand that children can be at risk of harm inside and outside of the school, inside and outside of home, and online. As a result, all staff will be expected to exercise professional curiosity</w:t>
      </w:r>
      <w:r w:rsidR="008E7A8B" w:rsidRPr="00B63F09">
        <w:rPr>
          <w:rFonts w:ascii="Abadi ExtraLight" w:hAnsi="Abadi ExtraLight" w:cstheme="majorHAnsi"/>
        </w:rPr>
        <w:t xml:space="preserve"> to help identify children who may need help at the earliest possible stage.</w:t>
      </w:r>
    </w:p>
    <w:p w14:paraId="7222F9E3" w14:textId="0F6D1565" w:rsidR="0012068D" w:rsidRPr="00B63F09" w:rsidRDefault="0012068D" w:rsidP="00445749">
      <w:pPr>
        <w:numPr>
          <w:ilvl w:val="0"/>
          <w:numId w:val="12"/>
        </w:numPr>
        <w:ind w:left="284" w:hanging="284"/>
        <w:jc w:val="both"/>
        <w:rPr>
          <w:rFonts w:ascii="Abadi ExtraLight" w:hAnsi="Abadi ExtraLight" w:cstheme="majorHAnsi"/>
        </w:rPr>
      </w:pPr>
      <w:r w:rsidRPr="00B63F09">
        <w:rPr>
          <w:rFonts w:ascii="Abadi ExtraLight" w:hAnsi="Abadi ExtraLight" w:cstheme="majorHAnsi"/>
        </w:rPr>
        <w:t>Be aware that safeguarding incidents and/or behaviours can be associated with factors outside of the school o</w:t>
      </w:r>
      <w:r w:rsidR="00881C25" w:rsidRPr="00B63F09">
        <w:rPr>
          <w:rFonts w:ascii="Abadi ExtraLight" w:hAnsi="Abadi ExtraLight" w:cstheme="majorHAnsi"/>
        </w:rPr>
        <w:t>r</w:t>
      </w:r>
      <w:r w:rsidRPr="00B63F09">
        <w:rPr>
          <w:rFonts w:ascii="Abadi ExtraLight" w:hAnsi="Abadi ExtraLight" w:cstheme="majorHAnsi"/>
        </w:rPr>
        <w:t xml:space="preserve"> college and/or can occur between children outside of these environments. All staff should consider whether children are at risk of abuse o</w:t>
      </w:r>
      <w:r w:rsidR="005D1CC5" w:rsidRPr="00B63F09">
        <w:rPr>
          <w:rFonts w:ascii="Abadi ExtraLight" w:hAnsi="Abadi ExtraLight" w:cstheme="majorHAnsi"/>
        </w:rPr>
        <w:t>r</w:t>
      </w:r>
      <w:r w:rsidRPr="00B63F09">
        <w:rPr>
          <w:rFonts w:ascii="Abadi ExtraLight" w:hAnsi="Abadi ExtraLight" w:cstheme="majorHAnsi"/>
        </w:rPr>
        <w:t xml:space="preserve"> exploitation in situations outside of their family home. Extra-familial harms take a variety of different forms and children can be vulnerable to multiple harms including (but not limited to) sexual </w:t>
      </w:r>
      <w:r w:rsidR="008E7A8B" w:rsidRPr="00B63F09">
        <w:rPr>
          <w:rFonts w:ascii="Abadi ExtraLight" w:hAnsi="Abadi ExtraLight" w:cstheme="majorHAnsi"/>
        </w:rPr>
        <w:t xml:space="preserve">abuse (including harassment and </w:t>
      </w:r>
      <w:r w:rsidRPr="00B63F09">
        <w:rPr>
          <w:rFonts w:ascii="Abadi ExtraLight" w:hAnsi="Abadi ExtraLight" w:cstheme="majorHAnsi"/>
        </w:rPr>
        <w:t>exploitation</w:t>
      </w:r>
      <w:r w:rsidR="008E7A8B" w:rsidRPr="00B63F09">
        <w:rPr>
          <w:rFonts w:ascii="Abadi ExtraLight" w:hAnsi="Abadi ExtraLight" w:cstheme="majorHAnsi"/>
        </w:rPr>
        <w:t>)</w:t>
      </w:r>
      <w:r w:rsidRPr="00B63F09">
        <w:rPr>
          <w:rFonts w:ascii="Abadi ExtraLight" w:hAnsi="Abadi ExtraLight" w:cstheme="majorHAnsi"/>
        </w:rPr>
        <w:t xml:space="preserve">, </w:t>
      </w:r>
      <w:r w:rsidR="008E7A8B" w:rsidRPr="00B63F09">
        <w:rPr>
          <w:rFonts w:ascii="Abadi ExtraLight" w:hAnsi="Abadi ExtraLight" w:cstheme="majorHAnsi"/>
        </w:rPr>
        <w:t xml:space="preserve">domestic abuse in their own intimate relationships, </w:t>
      </w:r>
      <w:r w:rsidRPr="00B63F09">
        <w:rPr>
          <w:rFonts w:ascii="Abadi ExtraLight" w:hAnsi="Abadi ExtraLight" w:cstheme="majorHAnsi"/>
        </w:rPr>
        <w:t>criminal exploitation</w:t>
      </w:r>
      <w:r w:rsidR="008E7A8B" w:rsidRPr="00B63F09">
        <w:rPr>
          <w:rFonts w:ascii="Abadi ExtraLight" w:hAnsi="Abadi ExtraLight" w:cstheme="majorHAnsi"/>
        </w:rPr>
        <w:t xml:space="preserve"> (including financial exploitation), county lines, radicalisation</w:t>
      </w:r>
      <w:r w:rsidRPr="00B63F09">
        <w:rPr>
          <w:rFonts w:ascii="Abadi ExtraLight" w:hAnsi="Abadi ExtraLight" w:cstheme="majorHAnsi"/>
        </w:rPr>
        <w:t xml:space="preserve"> and serious youth violence.</w:t>
      </w:r>
    </w:p>
    <w:p w14:paraId="2D64C418" w14:textId="77777777" w:rsidR="008E7A8B" w:rsidRDefault="0012068D" w:rsidP="00445749">
      <w:pPr>
        <w:numPr>
          <w:ilvl w:val="0"/>
          <w:numId w:val="12"/>
        </w:numPr>
        <w:ind w:left="284" w:hanging="284"/>
        <w:jc w:val="both"/>
        <w:rPr>
          <w:rFonts w:ascii="Abadi ExtraLight" w:hAnsi="Abadi ExtraLight" w:cstheme="majorHAnsi"/>
        </w:rPr>
      </w:pPr>
      <w:r w:rsidRPr="00B63F09">
        <w:rPr>
          <w:rFonts w:ascii="Abadi ExtraLight" w:hAnsi="Abadi ExtraLight" w:cstheme="majorHAnsi"/>
        </w:rPr>
        <w:t>Be aware that mental health problems can, in some cases, be an indicator that a child has suffered or is at risk of suffering abuse, neglect or exploitation.</w:t>
      </w:r>
      <w:r w:rsidR="007824A0" w:rsidRPr="00B63F09">
        <w:rPr>
          <w:rFonts w:ascii="Abadi ExtraLight" w:hAnsi="Abadi ExtraLight" w:cstheme="majorHAnsi"/>
        </w:rPr>
        <w:t xml:space="preserve"> Staff are well placed to observe children day to day and identify those whose behaviour suggests that they may be experiencing a mental health problem or be at risk of developing one.</w:t>
      </w:r>
      <w:r w:rsidR="008E7A8B" w:rsidRPr="00B63F09">
        <w:rPr>
          <w:rFonts w:ascii="Abadi ExtraLight" w:hAnsi="Abadi ExtraLight" w:cstheme="majorHAnsi"/>
        </w:rPr>
        <w:t xml:space="preserve"> </w:t>
      </w:r>
    </w:p>
    <w:p w14:paraId="79964274" w14:textId="6DDCF7A0" w:rsidR="0053401F" w:rsidRPr="00B63F09" w:rsidRDefault="0053401F" w:rsidP="00445749">
      <w:pPr>
        <w:numPr>
          <w:ilvl w:val="0"/>
          <w:numId w:val="12"/>
        </w:numPr>
        <w:ind w:left="284" w:hanging="284"/>
        <w:jc w:val="both"/>
        <w:rPr>
          <w:rFonts w:ascii="Abadi ExtraLight" w:hAnsi="Abadi ExtraLight" w:cstheme="majorHAnsi"/>
        </w:rPr>
      </w:pPr>
      <w:r w:rsidRPr="0053401F">
        <w:rPr>
          <w:rFonts w:ascii="Abadi ExtraLight" w:hAnsi="Abadi ExtraLight" w:cstheme="majorHAnsi"/>
        </w:rPr>
        <w:t>Recognise that children may experience prejudice-based harm, including racism, faith-based prejudice, and other forms of discrimination and that these experiences may affect a child's welfare, wellbeing, mental health, and willingness to seek help. Staff should be alert to the signs and impact of prejudice-based harm and ensure that concerns are considered within safeguarding practice where appropriate.</w:t>
      </w:r>
    </w:p>
    <w:p w14:paraId="3060AEDF" w14:textId="72DEAB6D" w:rsidR="0012068D" w:rsidRPr="00B63F09" w:rsidRDefault="008E7A8B" w:rsidP="00445749">
      <w:pPr>
        <w:numPr>
          <w:ilvl w:val="0"/>
          <w:numId w:val="12"/>
        </w:numPr>
        <w:ind w:left="284" w:hanging="284"/>
        <w:jc w:val="both"/>
        <w:rPr>
          <w:rFonts w:ascii="Abadi ExtraLight" w:hAnsi="Abadi ExtraLight" w:cstheme="majorHAnsi"/>
        </w:rPr>
      </w:pPr>
      <w:r w:rsidRPr="00B63F09">
        <w:rPr>
          <w:rFonts w:ascii="Abadi ExtraLight" w:hAnsi="Abadi ExtraLight" w:cstheme="majorHAnsi"/>
        </w:rPr>
        <w:t>Be aware of the fact that mental health problems can, in some cases, develop into safeguarding concerns. This could include self-harm, suicidal ideation or risk or suicide.</w:t>
      </w:r>
    </w:p>
    <w:p w14:paraId="4668C886" w14:textId="59E6AE3D" w:rsidR="007824A0" w:rsidRPr="00B63F09" w:rsidRDefault="007824A0" w:rsidP="00445749">
      <w:pPr>
        <w:numPr>
          <w:ilvl w:val="0"/>
          <w:numId w:val="12"/>
        </w:numPr>
        <w:ind w:left="284" w:hanging="284"/>
        <w:jc w:val="both"/>
        <w:rPr>
          <w:rFonts w:ascii="Abadi ExtraLight" w:hAnsi="Abadi ExtraLight" w:cstheme="majorHAnsi"/>
        </w:rPr>
      </w:pPr>
      <w:r w:rsidRPr="00B63F09">
        <w:rPr>
          <w:rFonts w:ascii="Abadi ExtraLight" w:hAnsi="Abadi ExtraLight" w:cstheme="majorHAnsi"/>
        </w:rPr>
        <w:t xml:space="preserve">Understand that where children have suffered </w:t>
      </w:r>
      <w:r w:rsidR="00DF2638" w:rsidRPr="00B63F09">
        <w:rPr>
          <w:rFonts w:ascii="Abadi ExtraLight" w:hAnsi="Abadi ExtraLight" w:cstheme="majorHAnsi"/>
        </w:rPr>
        <w:t>abuse</w:t>
      </w:r>
      <w:r w:rsidRPr="00B63F09">
        <w:rPr>
          <w:rFonts w:ascii="Abadi ExtraLight" w:hAnsi="Abadi ExtraLight" w:cstheme="majorHAnsi"/>
        </w:rPr>
        <w:t xml:space="preserve"> or neglect, or other potentially traumatic adverse childhood experiences, this can have a lasting impact throughout childhood, adolescence and into adulthood. All staff should be aware of how these experiences can impact on a child’s mental health, behaviour and education.</w:t>
      </w:r>
    </w:p>
    <w:p w14:paraId="01B73D12" w14:textId="12257E56" w:rsidR="00185A6C" w:rsidRPr="00B63F09" w:rsidRDefault="00185A6C" w:rsidP="00445749">
      <w:pPr>
        <w:numPr>
          <w:ilvl w:val="0"/>
          <w:numId w:val="12"/>
        </w:numPr>
        <w:ind w:left="284" w:hanging="284"/>
        <w:jc w:val="both"/>
        <w:rPr>
          <w:rFonts w:ascii="Abadi ExtraLight" w:hAnsi="Abadi ExtraLight" w:cstheme="majorHAnsi"/>
        </w:rPr>
      </w:pPr>
      <w:r w:rsidRPr="00B63F09">
        <w:rPr>
          <w:rFonts w:ascii="Abadi ExtraLight" w:hAnsi="Abadi ExtraLight" w:cstheme="majorHAnsi"/>
        </w:rPr>
        <w:t>Understand that all staff play an important part in working to prevent sexual harassment, online sexual abuse and sexual violence between children. Staff will assume that these behaviours are happening in our school and will work as part of a whole school approach to address such issues, including via the curriculum. Staff will understand how to handle reports of sexual violence or harassment</w:t>
      </w:r>
      <w:r w:rsidR="00F06410" w:rsidRPr="00B63F09">
        <w:rPr>
          <w:rFonts w:ascii="Abadi ExtraLight" w:hAnsi="Abadi ExtraLight" w:cstheme="majorHAnsi"/>
        </w:rPr>
        <w:t>.</w:t>
      </w:r>
    </w:p>
    <w:p w14:paraId="2CE07F27" w14:textId="77777777" w:rsidR="008E7A8B" w:rsidRPr="00B63F09" w:rsidRDefault="00F06410" w:rsidP="008E7A8B">
      <w:pPr>
        <w:numPr>
          <w:ilvl w:val="0"/>
          <w:numId w:val="12"/>
        </w:numPr>
        <w:ind w:left="284" w:hanging="284"/>
        <w:jc w:val="both"/>
        <w:rPr>
          <w:rFonts w:ascii="Abadi ExtraLight" w:hAnsi="Abadi ExtraLight" w:cstheme="majorHAnsi"/>
        </w:rPr>
      </w:pPr>
      <w:bookmarkStart w:id="1" w:name="_Hlk76987681"/>
      <w:r w:rsidRPr="00B63F09">
        <w:rPr>
          <w:rFonts w:ascii="Abadi ExtraLight" w:hAnsi="Abadi ExtraLight" w:cstheme="majorHAnsi"/>
        </w:rPr>
        <w:t>Staff must ensure that they appropriately challenge any form of derogatory and sexualised language or behaviour to ensure that everyone is respectful at all times.</w:t>
      </w:r>
    </w:p>
    <w:p w14:paraId="657F4546" w14:textId="6F6ECA69" w:rsidR="008E7A8B" w:rsidRPr="00B63F09" w:rsidRDefault="008E7A8B" w:rsidP="008E7A8B">
      <w:pPr>
        <w:numPr>
          <w:ilvl w:val="0"/>
          <w:numId w:val="12"/>
        </w:numPr>
        <w:ind w:left="284" w:hanging="284"/>
        <w:jc w:val="both"/>
        <w:rPr>
          <w:rFonts w:ascii="Abadi ExtraLight" w:hAnsi="Abadi ExtraLight" w:cstheme="majorHAnsi"/>
        </w:rPr>
      </w:pPr>
      <w:r w:rsidRPr="00B63F09">
        <w:rPr>
          <w:rFonts w:ascii="Abadi ExtraLight" w:hAnsi="Abadi ExtraLight" w:cstheme="majorHAnsi"/>
        </w:rPr>
        <w:t>All staff must be aware that technology can play a significant part in many different safeguarding and wellbeing concerns. Children are at risk of abuse and harm online as well as face to face. In many cases abuse or other risks can take place concurrently both online and offline. Children can also abuse other children online, and this can take the form of abusive, harassing, and misogynistic/misandrist messages, the non-consensual sharing of self-generated intimate images and/or videos including those generated using AI e.g. deepfakes, especially around chat groups, and the sharing of abusive images and pornography to those who do not want to receive such content.</w:t>
      </w:r>
    </w:p>
    <w:p w14:paraId="37A52D40" w14:textId="7B509AF9" w:rsidR="008E7A8B" w:rsidRPr="00B63F09" w:rsidRDefault="008E7A8B" w:rsidP="008E7A8B">
      <w:pPr>
        <w:numPr>
          <w:ilvl w:val="0"/>
          <w:numId w:val="12"/>
        </w:numPr>
        <w:ind w:left="284" w:hanging="284"/>
        <w:jc w:val="both"/>
        <w:rPr>
          <w:rFonts w:ascii="Abadi ExtraLight" w:hAnsi="Abadi ExtraLight" w:cstheme="majorHAnsi"/>
        </w:rPr>
      </w:pPr>
      <w:r w:rsidRPr="00B63F09">
        <w:rPr>
          <w:rFonts w:ascii="Abadi ExtraLight" w:hAnsi="Abadi ExtraLight" w:cstheme="majorHAnsi"/>
        </w:rPr>
        <w:t xml:space="preserve">All staff must be aware that safeguarding issues often overlap and can put children at risk of harm. </w:t>
      </w:r>
    </w:p>
    <w:p w14:paraId="6ED18310" w14:textId="6E1FE1A1" w:rsidR="005D1CC5" w:rsidRPr="0096263C" w:rsidRDefault="005D1CC5" w:rsidP="00445749">
      <w:pPr>
        <w:numPr>
          <w:ilvl w:val="0"/>
          <w:numId w:val="12"/>
        </w:numPr>
        <w:ind w:left="284" w:hanging="284"/>
        <w:jc w:val="both"/>
        <w:rPr>
          <w:rFonts w:ascii="Abadi ExtraLight" w:hAnsi="Abadi ExtraLight" w:cstheme="majorHAnsi"/>
        </w:rPr>
      </w:pPr>
      <w:r w:rsidRPr="00B63F09">
        <w:rPr>
          <w:rFonts w:ascii="Abadi ExtraLight" w:hAnsi="Abadi ExtraLight" w:cstheme="majorHAnsi"/>
        </w:rPr>
        <w:t>Understand that schools and colleges play a crucial rol</w:t>
      </w:r>
      <w:r w:rsidRPr="0096263C">
        <w:rPr>
          <w:rFonts w:ascii="Abadi ExtraLight" w:hAnsi="Abadi ExtraLight" w:cstheme="majorHAnsi"/>
        </w:rPr>
        <w:t>e in preventative education and this is most effective in the context of a whole-school or college approach that prepares pupils and students for life in modern Britain and creates a culture of zero tolerance for sexism, misogyny/misandry, homophobia, biphobic and sexual violence/harassment.</w:t>
      </w:r>
    </w:p>
    <w:bookmarkEnd w:id="1"/>
    <w:p w14:paraId="48F1617F" w14:textId="77777777" w:rsidR="002D4CE5" w:rsidRPr="00BE3833" w:rsidRDefault="002D4CE5" w:rsidP="002D4CE5">
      <w:pPr>
        <w:ind w:left="142"/>
        <w:jc w:val="both"/>
        <w:rPr>
          <w:rFonts w:ascii="Abadi Extra Light" w:hAnsi="Abadi Extra Light" w:cstheme="majorHAnsi"/>
          <w:highlight w:val="green"/>
        </w:rPr>
      </w:pPr>
    </w:p>
    <w:p w14:paraId="498B4AF4" w14:textId="29D8EAEA" w:rsidR="002D4CE5" w:rsidRPr="00BE3833" w:rsidRDefault="002D4CE5" w:rsidP="002D4CE5">
      <w:pPr>
        <w:jc w:val="both"/>
        <w:rPr>
          <w:rFonts w:ascii="Abadi Extra Light" w:hAnsi="Abadi Extra Light" w:cstheme="majorHAnsi"/>
          <w:highlight w:val="green"/>
        </w:rPr>
      </w:pPr>
      <w:r w:rsidRPr="00BE3833">
        <w:rPr>
          <w:rFonts w:ascii="Abadi Extra Light" w:hAnsi="Abadi Extra Light" w:cstheme="majorHAnsi"/>
          <w:noProof/>
        </w:rPr>
        <w:lastRenderedPageBreak/>
        <mc:AlternateContent>
          <mc:Choice Requires="wps">
            <w:drawing>
              <wp:inline distT="0" distB="0" distL="0" distR="0" wp14:anchorId="01B8DC4B" wp14:editId="077A9383">
                <wp:extent cx="943295" cy="5741670"/>
                <wp:effectExtent l="953" t="0" r="0" b="0"/>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43295" cy="5741670"/>
                        </a:xfrm>
                        <a:prstGeom prst="roundRect">
                          <a:avLst>
                            <a:gd name="adj" fmla="val 13032"/>
                          </a:avLst>
                        </a:prstGeom>
                        <a:solidFill>
                          <a:srgbClr val="002060"/>
                        </a:solidFill>
                      </wps:spPr>
                      <wps:txbx>
                        <w:txbxContent>
                          <w:p w14:paraId="7FC7505F" w14:textId="4041D824" w:rsidR="00D25EC3" w:rsidRPr="0096263C" w:rsidRDefault="00D25EC3" w:rsidP="002D4CE5">
                            <w:pPr>
                              <w:jc w:val="both"/>
                              <w:rPr>
                                <w:rFonts w:ascii="Abadi ExtraLight" w:eastAsiaTheme="majorEastAsia" w:hAnsi="Abadi ExtraLight" w:cs="Calibri Light"/>
                                <w:iCs/>
                                <w:color w:val="FFFFFF" w:themeColor="background1"/>
                                <w:sz w:val="28"/>
                                <w:szCs w:val="28"/>
                              </w:rPr>
                            </w:pPr>
                            <w:r w:rsidRPr="0096263C">
                              <w:rPr>
                                <w:rFonts w:ascii="Abadi ExtraLight" w:hAnsi="Abadi ExtraLight" w:cs="Calibri Light"/>
                                <w:iCs/>
                                <w:color w:val="FFFFFF" w:themeColor="background1"/>
                              </w:rPr>
                              <w:t>All staff should be able to reassure 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p>
                        </w:txbxContent>
                      </wps:txbx>
                      <wps:bodyPr rot="0" vert="horz" wrap="square" lIns="91440" tIns="45720" rIns="91440" bIns="45720" anchor="ctr" anchorCtr="0" upright="1">
                        <a:noAutofit/>
                      </wps:bodyPr>
                    </wps:wsp>
                  </a:graphicData>
                </a:graphic>
              </wp:inline>
            </w:drawing>
          </mc:Choice>
          <mc:Fallback>
            <w:pict>
              <v:roundrect w14:anchorId="01B8DC4B" id="_x0000_s1032" style="width:74.3pt;height:452.1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" fillcolor="#002060" stroked="f">
                <v:textbox>
                  <w:txbxContent>
                    <w:p w14:paraId="7FC7505F" w14:textId="4041D824" w:rsidR="00D25EC3" w:rsidRPr="0096263C" w:rsidRDefault="00D25EC3" w:rsidP="002D4CE5">
                      <w:pPr>
                        <w:jc w:val="both"/>
                        <w:rPr>
                          <w:rFonts w:ascii="Abadi ExtraLight" w:eastAsiaTheme="majorEastAsia" w:hAnsi="Abadi ExtraLight" w:cs="Calibri Light"/>
                          <w:iCs/>
                          <w:color w:val="FFFFFF" w:themeColor="background1"/>
                          <w:sz w:val="28"/>
                          <w:szCs w:val="28"/>
                        </w:rPr>
                      </w:pPr>
                      <w:r w:rsidRPr="0096263C">
                        <w:rPr>
                          <w:rFonts w:ascii="Abadi ExtraLight" w:hAnsi="Abadi ExtraLight" w:cs="Calibri Light"/>
                          <w:iCs/>
                          <w:color w:val="FFFFFF" w:themeColor="background1"/>
                        </w:rPr>
                        <w:t>All staff should be able to reassure 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p>
                  </w:txbxContent>
                </v:textbox>
                <w10:anchorlock/>
              </v:roundrect>
            </w:pict>
          </mc:Fallback>
        </mc:AlternateContent>
      </w:r>
    </w:p>
    <w:p w14:paraId="6C0E6813" w14:textId="77777777" w:rsidR="002D4CE5" w:rsidRPr="00BE3833" w:rsidRDefault="002D4CE5" w:rsidP="002D4CE5">
      <w:pPr>
        <w:ind w:left="426"/>
        <w:jc w:val="both"/>
        <w:rPr>
          <w:rFonts w:ascii="Abadi Extra Light" w:hAnsi="Abadi Extra Light" w:cstheme="majorHAnsi"/>
        </w:rPr>
      </w:pPr>
    </w:p>
    <w:p w14:paraId="0CE3C14E" w14:textId="02ED7E2E"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Report any concerns about a child’s welfare </w:t>
      </w:r>
      <w:r w:rsidRPr="0089296D">
        <w:rPr>
          <w:rFonts w:ascii="Abadi ExtraLight" w:hAnsi="Abadi ExtraLight" w:cstheme="majorHAnsi"/>
          <w:u w:val="single"/>
        </w:rPr>
        <w:t>without delay</w:t>
      </w:r>
      <w:r w:rsidRPr="0089296D">
        <w:rPr>
          <w:rFonts w:ascii="Abadi ExtraLight" w:hAnsi="Abadi ExtraLight" w:cstheme="majorHAnsi"/>
        </w:rPr>
        <w:t xml:space="preserve"> to the Designated Safeguarding Lead or Deputy Designated Safeguarding Lead or in their absence a senior member of staff.</w:t>
      </w:r>
    </w:p>
    <w:p w14:paraId="555FB95B" w14:textId="10D993E7"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Ensure that they record their concerns using the school’s agreed reporting procedure</w:t>
      </w:r>
      <w:r w:rsidR="00581AD9">
        <w:rPr>
          <w:rFonts w:ascii="Abadi ExtraLight" w:hAnsi="Abadi ExtraLight" w:cstheme="majorHAnsi"/>
        </w:rPr>
        <w:t xml:space="preserve"> via CPOMS</w:t>
      </w:r>
      <w:r w:rsidRPr="006C53BA">
        <w:rPr>
          <w:rFonts w:ascii="Abadi ExtraLight" w:hAnsi="Abadi ExtraLight" w:cstheme="majorHAnsi"/>
        </w:rPr>
        <w:t xml:space="preserve"> in a contemporaneous</w:t>
      </w:r>
      <w:r w:rsidRPr="0089296D">
        <w:rPr>
          <w:rFonts w:ascii="Abadi ExtraLight" w:hAnsi="Abadi ExtraLight" w:cstheme="majorHAnsi"/>
        </w:rPr>
        <w:t xml:space="preserve"> </w:t>
      </w:r>
      <w:r w:rsidR="007A2836" w:rsidRPr="0089296D">
        <w:rPr>
          <w:rFonts w:ascii="Abadi ExtraLight" w:hAnsi="Abadi ExtraLight" w:cstheme="majorHAnsi"/>
        </w:rPr>
        <w:t xml:space="preserve">and professional </w:t>
      </w:r>
      <w:r w:rsidRPr="0089296D">
        <w:rPr>
          <w:rFonts w:ascii="Abadi ExtraLight" w:hAnsi="Abadi ExtraLight" w:cstheme="majorHAnsi"/>
        </w:rPr>
        <w:t>fashion. Records will note the difference between fact and opinion. The child’s voice will be made clearly evident.</w:t>
      </w:r>
    </w:p>
    <w:p w14:paraId="5D3CB730" w14:textId="2485A9B5" w:rsidR="00DA1B44" w:rsidRPr="0089296D" w:rsidRDefault="00DA1B44"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Understand that records of concerns could be requested as part of a police and/or social care investigation, or any court proceedings.</w:t>
      </w:r>
    </w:p>
    <w:p w14:paraId="058A83B8" w14:textId="2DEBDEBF"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Ensure that concerns relating to children remain confidential and are only shared with the appropriate safeguarding staff.</w:t>
      </w:r>
    </w:p>
    <w:p w14:paraId="5C878668" w14:textId="187B8310"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Understand that any member of staff can make a referral to children’s services should that be required, informing the Designated Safeguarding Lead of any action taken.</w:t>
      </w:r>
    </w:p>
    <w:p w14:paraId="5F8A9D6B" w14:textId="3A415D47"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Understand their responsibility to escalate their concerns and </w:t>
      </w:r>
      <w:r w:rsidR="007A2836" w:rsidRPr="0089296D">
        <w:rPr>
          <w:rFonts w:ascii="Abadi ExtraLight" w:hAnsi="Abadi ExtraLight" w:cstheme="majorHAnsi"/>
        </w:rPr>
        <w:t>“</w:t>
      </w:r>
      <w:r w:rsidRPr="0089296D">
        <w:rPr>
          <w:rFonts w:ascii="Abadi ExtraLight" w:hAnsi="Abadi ExtraLight" w:cstheme="majorHAnsi"/>
        </w:rPr>
        <w:t>press for reconsideration</w:t>
      </w:r>
      <w:r w:rsidR="007A2836" w:rsidRPr="0089296D">
        <w:rPr>
          <w:rFonts w:ascii="Abadi ExtraLight" w:hAnsi="Abadi ExtraLight" w:cstheme="majorHAnsi"/>
        </w:rPr>
        <w:t>”</w:t>
      </w:r>
      <w:r w:rsidRPr="0089296D">
        <w:rPr>
          <w:rFonts w:ascii="Abadi ExtraLight" w:hAnsi="Abadi ExtraLight" w:cstheme="majorHAnsi"/>
        </w:rPr>
        <w:t xml:space="preserve"> if a child remains at risk or their needs are not met</w:t>
      </w:r>
      <w:r w:rsidR="00A60917" w:rsidRPr="0089296D">
        <w:rPr>
          <w:rFonts w:ascii="Abadi ExtraLight" w:hAnsi="Abadi ExtraLight" w:cstheme="majorHAnsi"/>
        </w:rPr>
        <w:t xml:space="preserve"> or if it appears that the school is not taking effective action in line with expected procedures</w:t>
      </w:r>
      <w:r w:rsidRPr="0089296D">
        <w:rPr>
          <w:rFonts w:ascii="Abadi ExtraLight" w:hAnsi="Abadi ExtraLight" w:cstheme="majorHAnsi"/>
        </w:rPr>
        <w:t xml:space="preserve">. This includes the understanding that any member of staff can make a referral to Children’s Services if required to do. </w:t>
      </w:r>
    </w:p>
    <w:p w14:paraId="63C5F646" w14:textId="77777777"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Teachers and those providing teaching </w:t>
      </w:r>
      <w:r w:rsidRPr="0089296D">
        <w:rPr>
          <w:rFonts w:ascii="Abadi" w:hAnsi="Abadi" w:cstheme="majorHAnsi"/>
        </w:rPr>
        <w:t>must</w:t>
      </w:r>
      <w:r w:rsidRPr="0089296D">
        <w:rPr>
          <w:rFonts w:ascii="Abadi ExtraLight" w:hAnsi="Abadi ExtraLight" w:cstheme="majorHAnsi"/>
          <w:b/>
          <w:bCs/>
        </w:rPr>
        <w:t xml:space="preserve"> </w:t>
      </w:r>
      <w:r w:rsidRPr="0089296D">
        <w:rPr>
          <w:rFonts w:ascii="Abadi ExtraLight" w:hAnsi="Abadi ExtraLight" w:cstheme="majorHAnsi"/>
        </w:rPr>
        <w:t>personally report to the police cases where they discover that an act of FGM appears to have been carried out.</w:t>
      </w:r>
    </w:p>
    <w:p w14:paraId="72D24F5A" w14:textId="442E8A08"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bCs/>
        </w:rPr>
        <w:t>Be</w:t>
      </w:r>
      <w:r w:rsidRPr="0089296D">
        <w:rPr>
          <w:rFonts w:ascii="Abadi ExtraLight" w:hAnsi="Abadi ExtraLight" w:cstheme="majorHAnsi"/>
        </w:rPr>
        <w:t xml:space="preserve"> aware safeguarding issues can manifest themselves via </w:t>
      </w:r>
      <w:r w:rsidR="00312763" w:rsidRPr="0089296D">
        <w:rPr>
          <w:rFonts w:ascii="Abadi ExtraLight" w:hAnsi="Abadi ExtraLight" w:cstheme="majorHAnsi"/>
        </w:rPr>
        <w:t>child-on-child</w:t>
      </w:r>
      <w:r w:rsidR="001A5A2A" w:rsidRPr="0089296D">
        <w:rPr>
          <w:rFonts w:ascii="Abadi ExtraLight" w:hAnsi="Abadi ExtraLight" w:cstheme="majorHAnsi"/>
        </w:rPr>
        <w:t xml:space="preserve"> </w:t>
      </w:r>
      <w:r w:rsidRPr="0089296D">
        <w:rPr>
          <w:rFonts w:ascii="Abadi ExtraLight" w:hAnsi="Abadi ExtraLight" w:cstheme="majorHAnsi"/>
        </w:rPr>
        <w:t>abuse.</w:t>
      </w:r>
    </w:p>
    <w:p w14:paraId="093B32C0" w14:textId="233DD2D9"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Understand that it may be appropriate to discuss with the </w:t>
      </w:r>
      <w:r w:rsidR="00151F9B" w:rsidRPr="0089296D">
        <w:rPr>
          <w:rFonts w:ascii="Abadi ExtraLight" w:hAnsi="Abadi ExtraLight" w:cstheme="majorHAnsi"/>
        </w:rPr>
        <w:t>Headteacher</w:t>
      </w:r>
      <w:r w:rsidRPr="0089296D">
        <w:rPr>
          <w:rFonts w:ascii="Abadi ExtraLight" w:hAnsi="Abadi ExtraLight" w:cstheme="majorHAnsi"/>
        </w:rPr>
        <w:t xml:space="preserve"> matters outside of work, which may have implications for the safeguarding of children in the workplace. This includes information about themselves. Staff will ensure that they are aware of the circumstances where this would be applicable</w:t>
      </w:r>
      <w:r w:rsidR="00B029E8" w:rsidRPr="0089296D">
        <w:rPr>
          <w:rFonts w:ascii="Abadi ExtraLight" w:hAnsi="Abadi ExtraLight" w:cstheme="majorHAnsi"/>
        </w:rPr>
        <w:t>.</w:t>
      </w:r>
    </w:p>
    <w:p w14:paraId="4A9C9895" w14:textId="2E3EC450" w:rsidR="000144DA" w:rsidRPr="0089296D" w:rsidRDefault="000144DA" w:rsidP="000144DA">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Report any concerns (including those which might be considered to be low level concerns) about the behaviour of an adult towards a child </w:t>
      </w:r>
      <w:r w:rsidR="000C0E4E" w:rsidRPr="0089296D">
        <w:rPr>
          <w:rFonts w:ascii="Abadi ExtraLight" w:hAnsi="Abadi ExtraLight" w:cstheme="majorHAnsi"/>
          <w:u w:val="single"/>
        </w:rPr>
        <w:t>without delay</w:t>
      </w:r>
      <w:r w:rsidR="000C0E4E" w:rsidRPr="0089296D">
        <w:rPr>
          <w:rFonts w:ascii="Abadi ExtraLight" w:hAnsi="Abadi ExtraLight" w:cstheme="majorHAnsi"/>
        </w:rPr>
        <w:t xml:space="preserve"> </w:t>
      </w:r>
      <w:r w:rsidRPr="0089296D">
        <w:rPr>
          <w:rFonts w:ascii="Abadi ExtraLight" w:hAnsi="Abadi ExtraLight" w:cstheme="majorHAnsi"/>
        </w:rPr>
        <w:t xml:space="preserve">to the </w:t>
      </w:r>
      <w:r w:rsidR="00151F9B" w:rsidRPr="0089296D">
        <w:rPr>
          <w:rFonts w:ascii="Abadi ExtraLight" w:hAnsi="Abadi ExtraLight" w:cstheme="majorHAnsi"/>
        </w:rPr>
        <w:t>Headteacher</w:t>
      </w:r>
      <w:r w:rsidRPr="0089296D">
        <w:rPr>
          <w:rFonts w:ascii="Abadi ExtraLight" w:hAnsi="Abadi ExtraLight" w:cstheme="majorHAnsi"/>
        </w:rPr>
        <w:t>, Designated Safeguarding Lead, Chair of Governors or if required the Local Authority Designated Officer for Allegations against Staff.</w:t>
      </w:r>
    </w:p>
    <w:p w14:paraId="57426986" w14:textId="1E84C131" w:rsidR="007A4F18" w:rsidRPr="0089296D" w:rsidRDefault="007A4F18" w:rsidP="007A4F18">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Follow the school’s policies including this child protection policy and the school’s code of conduct for adults and the </w:t>
      </w:r>
      <w:hyperlink r:id="rId57" w:history="1">
        <w:r w:rsidR="0008104E" w:rsidRPr="0089296D">
          <w:rPr>
            <w:rStyle w:val="Hyperlink"/>
            <w:rFonts w:ascii="Abadi ExtraLight" w:hAnsi="Abadi ExtraLight" w:cstheme="majorHAnsi"/>
          </w:rPr>
          <w:t>Guidance for safer working practice for those working with children and young people in education settings</w:t>
        </w:r>
      </w:hyperlink>
      <w:r w:rsidRPr="0089296D">
        <w:rPr>
          <w:rFonts w:ascii="Abadi ExtraLight" w:hAnsi="Abadi ExtraLight" w:cstheme="majorHAnsi"/>
        </w:rPr>
        <w:t xml:space="preserve"> (20</w:t>
      </w:r>
      <w:r w:rsidR="002857B6" w:rsidRPr="0089296D">
        <w:rPr>
          <w:rFonts w:ascii="Abadi ExtraLight" w:hAnsi="Abadi ExtraLight" w:cstheme="majorHAnsi"/>
        </w:rPr>
        <w:t>22</w:t>
      </w:r>
      <w:r w:rsidRPr="0089296D">
        <w:rPr>
          <w:rFonts w:ascii="Abadi ExtraLight" w:hAnsi="Abadi ExtraLight" w:cstheme="majorHAnsi"/>
        </w:rPr>
        <w:t>)</w:t>
      </w:r>
    </w:p>
    <w:p w14:paraId="6ECE8EE7" w14:textId="733287F0" w:rsidR="00B2016A" w:rsidRPr="0089296D" w:rsidRDefault="00B2016A"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Understand the circumstances </w:t>
      </w:r>
      <w:bookmarkStart w:id="2" w:name="_Hlk76987805"/>
      <w:r w:rsidRPr="0089296D">
        <w:rPr>
          <w:rFonts w:ascii="Abadi ExtraLight" w:hAnsi="Abadi ExtraLight" w:cstheme="majorHAnsi"/>
        </w:rPr>
        <w:t xml:space="preserve">where it may be necessary to </w:t>
      </w:r>
      <w:r w:rsidR="00DA1B44" w:rsidRPr="0089296D">
        <w:rPr>
          <w:rFonts w:ascii="Abadi ExtraLight" w:hAnsi="Abadi ExtraLight" w:cstheme="majorHAnsi"/>
        </w:rPr>
        <w:t>“</w:t>
      </w:r>
      <w:r w:rsidRPr="0089296D">
        <w:rPr>
          <w:rFonts w:ascii="Abadi ExtraLight" w:hAnsi="Abadi ExtraLight" w:cstheme="majorHAnsi"/>
        </w:rPr>
        <w:t>self-report</w:t>
      </w:r>
      <w:r w:rsidR="00DA1B44" w:rsidRPr="0089296D">
        <w:rPr>
          <w:rFonts w:ascii="Abadi ExtraLight" w:hAnsi="Abadi ExtraLight" w:cstheme="majorHAnsi"/>
        </w:rPr>
        <w:t>”</w:t>
      </w:r>
      <w:r w:rsidRPr="0089296D">
        <w:rPr>
          <w:rFonts w:ascii="Abadi ExtraLight" w:hAnsi="Abadi ExtraLight" w:cstheme="majorHAnsi"/>
        </w:rPr>
        <w:t xml:space="preserve"> incidents where they could have found themselves in a situation which could be misinterpreted, or may appear compromising to others, or if they have behaved in a manner which, on reflection, they consider to fall below the standards set out within the code of conduct for staff</w:t>
      </w:r>
      <w:bookmarkEnd w:id="2"/>
      <w:r w:rsidRPr="0089296D">
        <w:rPr>
          <w:rFonts w:ascii="Abadi ExtraLight" w:hAnsi="Abadi ExtraLight" w:cstheme="majorHAnsi"/>
        </w:rPr>
        <w:t>.</w:t>
      </w:r>
    </w:p>
    <w:p w14:paraId="6CEABE17" w14:textId="74CA6727" w:rsidR="00B029E8" w:rsidRPr="0089296D" w:rsidRDefault="00B029E8"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Be aware that behaviour by themselves, those with whom they have a relationship or association, or others in their personal lives</w:t>
      </w:r>
      <w:r w:rsidR="0071358D" w:rsidRPr="0089296D">
        <w:rPr>
          <w:rFonts w:ascii="Abadi ExtraLight" w:hAnsi="Abadi ExtraLight" w:cstheme="majorHAnsi"/>
        </w:rPr>
        <w:t xml:space="preserve"> (in or out of school or online)</w:t>
      </w:r>
      <w:r w:rsidRPr="0089296D">
        <w:rPr>
          <w:rFonts w:ascii="Abadi ExtraLight" w:hAnsi="Abadi ExtraLight" w:cstheme="majorHAnsi"/>
        </w:rPr>
        <w:t>, may impact on their work with children.</w:t>
      </w:r>
    </w:p>
    <w:p w14:paraId="5AE8BEFC" w14:textId="1CF251BD" w:rsidR="00B029E8"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Be aware that if </w:t>
      </w:r>
      <w:r w:rsidR="00B029E8" w:rsidRPr="0089296D">
        <w:rPr>
          <w:rFonts w:ascii="Abadi ExtraLight" w:hAnsi="Abadi ExtraLight" w:cstheme="majorHAnsi"/>
        </w:rPr>
        <w:t xml:space="preserve">their role is within the scope of the Childcare Act 2006 and </w:t>
      </w:r>
      <w:r w:rsidRPr="0089296D">
        <w:rPr>
          <w:rFonts w:ascii="Abadi ExtraLight" w:hAnsi="Abadi ExtraLight" w:cstheme="majorHAnsi"/>
        </w:rPr>
        <w:t>they commit a relevant offence that would appear on their DBS certificate or they become disqualified under the Child</w:t>
      </w:r>
      <w:r w:rsidR="00B029E8" w:rsidRPr="0089296D">
        <w:rPr>
          <w:rFonts w:ascii="Abadi ExtraLight" w:hAnsi="Abadi ExtraLight" w:cstheme="majorHAnsi"/>
        </w:rPr>
        <w:t>care Act 2006</w:t>
      </w:r>
      <w:r w:rsidRPr="0089296D">
        <w:rPr>
          <w:rFonts w:ascii="Abadi ExtraLight" w:hAnsi="Abadi ExtraLight" w:cstheme="majorHAnsi"/>
        </w:rPr>
        <w:t xml:space="preserve">, then they must inform their </w:t>
      </w:r>
      <w:r w:rsidR="00151F9B" w:rsidRPr="0089296D">
        <w:rPr>
          <w:rFonts w:ascii="Abadi ExtraLight" w:hAnsi="Abadi ExtraLight" w:cstheme="majorHAnsi"/>
        </w:rPr>
        <w:t>Headteacher</w:t>
      </w:r>
    </w:p>
    <w:p w14:paraId="1F0FB802" w14:textId="17F0B08D" w:rsidR="00B029E8" w:rsidRPr="0089296D" w:rsidRDefault="00B029E8"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Be aware that they should inform their </w:t>
      </w:r>
      <w:r w:rsidR="00151F9B" w:rsidRPr="0089296D">
        <w:rPr>
          <w:rFonts w:ascii="Abadi ExtraLight" w:hAnsi="Abadi ExtraLight" w:cstheme="majorHAnsi"/>
        </w:rPr>
        <w:t>Headteacher</w:t>
      </w:r>
      <w:r w:rsidRPr="0089296D">
        <w:rPr>
          <w:rFonts w:ascii="Abadi ExtraLight" w:hAnsi="Abadi ExtraLight" w:cstheme="majorHAnsi"/>
        </w:rPr>
        <w:t xml:space="preserve"> of any cautions, convictions or relevant order accrued during their employment, and/or if they are charged with a criminal offence.</w:t>
      </w:r>
    </w:p>
    <w:p w14:paraId="60BA8E2D" w14:textId="77777777" w:rsidR="009D37EF" w:rsidRPr="0089296D" w:rsidRDefault="009D37EF" w:rsidP="00445749">
      <w:pPr>
        <w:numPr>
          <w:ilvl w:val="0"/>
          <w:numId w:val="12"/>
        </w:numPr>
        <w:ind w:left="284" w:hanging="284"/>
        <w:jc w:val="both"/>
        <w:rPr>
          <w:rFonts w:ascii="Abadi ExtraLight" w:hAnsi="Abadi ExtraLight" w:cstheme="majorHAnsi"/>
        </w:rPr>
      </w:pPr>
      <w:r w:rsidRPr="0089296D">
        <w:rPr>
          <w:rFonts w:ascii="Abadi ExtraLight" w:hAnsi="Abadi ExtraLight" w:cstheme="majorHAnsi"/>
        </w:rPr>
        <w:t xml:space="preserve">Understand that some children, including those with Special Educational Needs or Looked After, may be more vulnerable to abuse. </w:t>
      </w:r>
    </w:p>
    <w:p w14:paraId="6FED2CAF" w14:textId="1B839B01" w:rsidR="009D37EF" w:rsidRPr="00B45CF5" w:rsidRDefault="007A2836" w:rsidP="00445749">
      <w:pPr>
        <w:ind w:left="284"/>
        <w:jc w:val="both"/>
        <w:rPr>
          <w:rFonts w:ascii="Abadi ExtraLight" w:hAnsi="Abadi ExtraLight" w:cstheme="majorHAnsi"/>
          <w:i/>
        </w:rPr>
      </w:pPr>
      <w:r w:rsidRPr="0089296D">
        <w:rPr>
          <w:rFonts w:ascii="Abadi ExtraLight" w:hAnsi="Abadi ExtraLight" w:cstheme="majorHAnsi"/>
          <w:i/>
        </w:rPr>
        <w:lastRenderedPageBreak/>
        <w:t>“</w:t>
      </w:r>
      <w:r w:rsidR="009D37EF" w:rsidRPr="0089296D">
        <w:rPr>
          <w:rFonts w:ascii="Abadi ExtraLight" w:hAnsi="Abadi ExtraLight" w:cstheme="majorHAnsi"/>
          <w:i/>
        </w:rPr>
        <w:t>Children with special educational needs and disabilities</w:t>
      </w:r>
      <w:r w:rsidR="00A60917" w:rsidRPr="0089296D">
        <w:rPr>
          <w:rFonts w:ascii="Abadi ExtraLight" w:hAnsi="Abadi ExtraLight" w:cstheme="majorHAnsi"/>
          <w:i/>
        </w:rPr>
        <w:t xml:space="preserve"> (SEND) or certain health conditions</w:t>
      </w:r>
      <w:r w:rsidR="009D37EF" w:rsidRPr="0089296D">
        <w:rPr>
          <w:rFonts w:ascii="Abadi ExtraLight" w:hAnsi="Abadi ExtraLight" w:cstheme="majorHAnsi"/>
          <w:i/>
        </w:rPr>
        <w:t xml:space="preserve"> can face additional safeguarding challenges</w:t>
      </w:r>
      <w:r w:rsidR="00A17A80">
        <w:rPr>
          <w:rFonts w:ascii="Abadi ExtraLight" w:hAnsi="Abadi ExtraLight" w:cstheme="majorHAnsi"/>
          <w:i/>
        </w:rPr>
        <w:t xml:space="preserve"> </w:t>
      </w:r>
      <w:r w:rsidR="00A17A80" w:rsidRPr="00B45CF5">
        <w:rPr>
          <w:rFonts w:ascii="Abadi ExtraLight" w:hAnsi="Abadi ExtraLight" w:cstheme="majorHAnsi"/>
          <w:i/>
        </w:rPr>
        <w:t>both online and offline</w:t>
      </w:r>
      <w:r w:rsidR="009D37EF" w:rsidRPr="00B45CF5">
        <w:rPr>
          <w:rFonts w:ascii="Abadi ExtraLight" w:hAnsi="Abadi ExtraLight" w:cstheme="majorHAnsi"/>
          <w:i/>
        </w:rPr>
        <w:t xml:space="preserve">. This can include: </w:t>
      </w:r>
    </w:p>
    <w:p w14:paraId="78D83BB1" w14:textId="142926AE" w:rsidR="009D37EF" w:rsidRPr="00B45CF5" w:rsidRDefault="009D37EF" w:rsidP="00445749">
      <w:pPr>
        <w:numPr>
          <w:ilvl w:val="0"/>
          <w:numId w:val="11"/>
        </w:numPr>
        <w:ind w:left="567" w:hanging="283"/>
        <w:jc w:val="both"/>
        <w:rPr>
          <w:rFonts w:ascii="Abadi ExtraLight" w:hAnsi="Abadi ExtraLight" w:cstheme="majorHAnsi"/>
          <w:i/>
        </w:rPr>
      </w:pPr>
      <w:r w:rsidRPr="00B45CF5">
        <w:rPr>
          <w:rFonts w:ascii="Abadi ExtraLight" w:hAnsi="Abadi ExtraLight" w:cstheme="majorHAnsi"/>
          <w:i/>
        </w:rPr>
        <w:t xml:space="preserve">assumptions that indicators of possible abuse such as behaviour, mood and injury relate to the child’s disability without further exploration; </w:t>
      </w:r>
    </w:p>
    <w:p w14:paraId="09BD9EF5" w14:textId="55922541" w:rsidR="00A60917" w:rsidRPr="00B45CF5" w:rsidRDefault="00A60917" w:rsidP="00445749">
      <w:pPr>
        <w:numPr>
          <w:ilvl w:val="0"/>
          <w:numId w:val="11"/>
        </w:numPr>
        <w:ind w:left="567" w:hanging="283"/>
        <w:jc w:val="both"/>
        <w:rPr>
          <w:rFonts w:ascii="Abadi ExtraLight" w:hAnsi="Abadi ExtraLight" w:cstheme="majorHAnsi"/>
          <w:i/>
        </w:rPr>
      </w:pPr>
      <w:r w:rsidRPr="00B45CF5">
        <w:rPr>
          <w:rFonts w:ascii="Abadi ExtraLight" w:hAnsi="Abadi ExtraLight" w:cstheme="majorHAnsi"/>
          <w:i/>
        </w:rPr>
        <w:t>these children being more prone to peer group isolation or bullying (including prejudice-based bullying) than other children;</w:t>
      </w:r>
    </w:p>
    <w:p w14:paraId="7CDB7B2A" w14:textId="636D61FE" w:rsidR="00A60917" w:rsidRPr="00B45CF5" w:rsidRDefault="00A60917" w:rsidP="00A60917">
      <w:pPr>
        <w:numPr>
          <w:ilvl w:val="0"/>
          <w:numId w:val="11"/>
        </w:numPr>
        <w:ind w:left="567" w:hanging="283"/>
        <w:jc w:val="both"/>
        <w:rPr>
          <w:rFonts w:ascii="Abadi ExtraLight" w:hAnsi="Abadi ExtraLight" w:cstheme="majorHAnsi"/>
          <w:i/>
          <w:strike/>
        </w:rPr>
      </w:pPr>
      <w:r w:rsidRPr="00B45CF5">
        <w:rPr>
          <w:rFonts w:ascii="Abadi ExtraLight" w:hAnsi="Abadi ExtraLight" w:cstheme="majorHAnsi"/>
          <w:i/>
        </w:rPr>
        <w:t>the potential for children with SEND or certain medical conditions being disproportionally impacted by behaviours such as bullying, without outwardly showing any signs; and</w:t>
      </w:r>
    </w:p>
    <w:p w14:paraId="0F9BA404" w14:textId="77777777" w:rsidR="00A17A80" w:rsidRPr="00B45CF5" w:rsidRDefault="009D37EF" w:rsidP="00445749">
      <w:pPr>
        <w:numPr>
          <w:ilvl w:val="0"/>
          <w:numId w:val="11"/>
        </w:numPr>
        <w:ind w:left="567" w:hanging="283"/>
        <w:jc w:val="both"/>
        <w:rPr>
          <w:rFonts w:ascii="Abadi ExtraLight" w:hAnsi="Abadi ExtraLight" w:cstheme="majorHAnsi"/>
        </w:rPr>
      </w:pPr>
      <w:r w:rsidRPr="00B45CF5">
        <w:rPr>
          <w:rFonts w:ascii="Abadi ExtraLight" w:hAnsi="Abadi ExtraLight" w:cstheme="majorHAnsi"/>
          <w:i/>
        </w:rPr>
        <w:t xml:space="preserve">communication barriers and difficulties </w:t>
      </w:r>
      <w:r w:rsidR="00A17A80" w:rsidRPr="00B45CF5">
        <w:rPr>
          <w:rFonts w:ascii="Abadi ExtraLight" w:hAnsi="Abadi ExtraLight" w:cstheme="majorHAnsi"/>
          <w:i/>
        </w:rPr>
        <w:t>in managing or reporting these challenges risks that they do not understand what is happening to them is abuse;</w:t>
      </w:r>
    </w:p>
    <w:p w14:paraId="089F165B" w14:textId="77777777" w:rsidR="00A17A80" w:rsidRPr="00B45CF5" w:rsidRDefault="00A17A80" w:rsidP="00445749">
      <w:pPr>
        <w:numPr>
          <w:ilvl w:val="0"/>
          <w:numId w:val="11"/>
        </w:numPr>
        <w:ind w:left="567" w:hanging="283"/>
        <w:jc w:val="both"/>
        <w:rPr>
          <w:rFonts w:ascii="Abadi ExtraLight" w:hAnsi="Abadi ExtraLight" w:cstheme="majorHAnsi"/>
        </w:rPr>
      </w:pPr>
      <w:r w:rsidRPr="00B45CF5">
        <w:rPr>
          <w:rFonts w:ascii="Abadi ExtraLight" w:hAnsi="Abadi ExtraLight" w:cstheme="majorHAnsi"/>
          <w:i/>
        </w:rPr>
        <w:t>the need for intimate care or that these children are isolated from others;</w:t>
      </w:r>
    </w:p>
    <w:p w14:paraId="61977A5D" w14:textId="26A05D1B" w:rsidR="00A17A80" w:rsidRPr="00B45CF5" w:rsidRDefault="00A17A80" w:rsidP="00445749">
      <w:pPr>
        <w:numPr>
          <w:ilvl w:val="0"/>
          <w:numId w:val="11"/>
        </w:numPr>
        <w:ind w:left="567" w:hanging="283"/>
        <w:jc w:val="both"/>
        <w:rPr>
          <w:rFonts w:ascii="Abadi ExtraLight" w:hAnsi="Abadi ExtraLight" w:cstheme="majorHAnsi"/>
        </w:rPr>
      </w:pPr>
      <w:r w:rsidRPr="00B45CF5">
        <w:rPr>
          <w:rFonts w:ascii="Abadi ExtraLight" w:hAnsi="Abadi ExtraLight" w:cstheme="majorHAnsi"/>
          <w:i/>
        </w:rPr>
        <w:t>that these children are more likely to be dependent on adults for care; and</w:t>
      </w:r>
    </w:p>
    <w:p w14:paraId="61841E4C" w14:textId="61E36F95" w:rsidR="009D37EF" w:rsidRPr="00B45CF5" w:rsidRDefault="00A17A80" w:rsidP="00445749">
      <w:pPr>
        <w:numPr>
          <w:ilvl w:val="0"/>
          <w:numId w:val="11"/>
        </w:numPr>
        <w:ind w:left="567" w:hanging="283"/>
        <w:jc w:val="both"/>
        <w:rPr>
          <w:rFonts w:ascii="Abadi ExtraLight" w:hAnsi="Abadi ExtraLight" w:cstheme="majorHAnsi"/>
        </w:rPr>
      </w:pPr>
      <w:r w:rsidRPr="00B45CF5">
        <w:rPr>
          <w:rFonts w:ascii="Abadi ExtraLight" w:hAnsi="Abadi ExtraLight" w:cstheme="majorHAnsi"/>
          <w:i/>
        </w:rPr>
        <w:t>these children may have issues over cognitive understanding – being unable to understand the difference between fact and fiction in online content and then repeating the content/behaviours in schools or colleges or the consequences of doing so</w:t>
      </w:r>
      <w:r w:rsidR="009D37EF" w:rsidRPr="00B45CF5">
        <w:rPr>
          <w:rFonts w:ascii="Abadi ExtraLight" w:hAnsi="Abadi ExtraLight" w:cstheme="majorHAnsi"/>
        </w:rPr>
        <w:t>.</w:t>
      </w:r>
      <w:r w:rsidR="007A2836" w:rsidRPr="00B45CF5">
        <w:rPr>
          <w:rFonts w:ascii="Abadi ExtraLight" w:hAnsi="Abadi ExtraLight" w:cstheme="majorHAnsi"/>
        </w:rPr>
        <w:t>”</w:t>
      </w:r>
      <w:r w:rsidR="009D37EF" w:rsidRPr="00B45CF5">
        <w:rPr>
          <w:rFonts w:ascii="Abadi ExtraLight" w:hAnsi="Abadi ExtraLight" w:cstheme="majorHAnsi"/>
        </w:rPr>
        <w:t xml:space="preserve"> (</w:t>
      </w:r>
      <w:r w:rsidR="00E059CE" w:rsidRPr="00B45CF5">
        <w:rPr>
          <w:rFonts w:ascii="Abadi ExtraLight" w:hAnsi="Abadi ExtraLight" w:cstheme="majorHAnsi"/>
        </w:rPr>
        <w:t>D</w:t>
      </w:r>
      <w:r w:rsidR="007A2836" w:rsidRPr="00B45CF5">
        <w:rPr>
          <w:rFonts w:ascii="Abadi ExtraLight" w:hAnsi="Abadi ExtraLight" w:cstheme="majorHAnsi"/>
        </w:rPr>
        <w:t>f</w:t>
      </w:r>
      <w:r w:rsidR="00E059CE" w:rsidRPr="00B45CF5">
        <w:rPr>
          <w:rFonts w:ascii="Abadi ExtraLight" w:hAnsi="Abadi ExtraLight" w:cstheme="majorHAnsi"/>
        </w:rPr>
        <w:t>E</w:t>
      </w:r>
      <w:r w:rsidR="009D37EF" w:rsidRPr="00B45CF5">
        <w:rPr>
          <w:rFonts w:ascii="Abadi ExtraLight" w:hAnsi="Abadi ExtraLight" w:cstheme="majorHAnsi"/>
        </w:rPr>
        <w:t xml:space="preserve"> 20</w:t>
      </w:r>
      <w:r w:rsidR="004E53E6" w:rsidRPr="00B45CF5">
        <w:rPr>
          <w:rFonts w:ascii="Abadi ExtraLight" w:hAnsi="Abadi ExtraLight" w:cstheme="majorHAnsi"/>
        </w:rPr>
        <w:t>2</w:t>
      </w:r>
      <w:r w:rsidR="0089296D" w:rsidRPr="00B45CF5">
        <w:rPr>
          <w:rFonts w:ascii="Abadi ExtraLight" w:hAnsi="Abadi ExtraLight" w:cstheme="majorHAnsi"/>
        </w:rPr>
        <w:t>6</w:t>
      </w:r>
      <w:r w:rsidR="009D37EF" w:rsidRPr="00B45CF5">
        <w:rPr>
          <w:rFonts w:ascii="Abadi ExtraLight" w:hAnsi="Abadi ExtraLight" w:cstheme="majorHAnsi"/>
        </w:rPr>
        <w:t xml:space="preserve">) </w:t>
      </w:r>
    </w:p>
    <w:p w14:paraId="248B3429" w14:textId="1413B5C9" w:rsidR="009D37EF" w:rsidRPr="00B45CF5" w:rsidRDefault="009D37EF" w:rsidP="00445749">
      <w:pPr>
        <w:ind w:firstLine="284"/>
        <w:jc w:val="both"/>
        <w:rPr>
          <w:rFonts w:ascii="Abadi ExtraLight" w:hAnsi="Abadi ExtraLight" w:cstheme="majorHAnsi"/>
        </w:rPr>
      </w:pPr>
      <w:r w:rsidRPr="00B45CF5">
        <w:rPr>
          <w:rFonts w:ascii="Abadi ExtraLight" w:hAnsi="Abadi ExtraLight" w:cstheme="majorHAnsi"/>
        </w:rPr>
        <w:t xml:space="preserve">The </w:t>
      </w:r>
      <w:r w:rsidR="00E059CE" w:rsidRPr="00B45CF5">
        <w:rPr>
          <w:rFonts w:ascii="Abadi ExtraLight" w:hAnsi="Abadi ExtraLight" w:cstheme="majorHAnsi"/>
        </w:rPr>
        <w:t>D</w:t>
      </w:r>
      <w:r w:rsidR="0089296D" w:rsidRPr="00B45CF5">
        <w:rPr>
          <w:rFonts w:ascii="Abadi ExtraLight" w:hAnsi="Abadi ExtraLight" w:cstheme="majorHAnsi"/>
        </w:rPr>
        <w:t>f</w:t>
      </w:r>
      <w:r w:rsidR="00E059CE" w:rsidRPr="00B45CF5">
        <w:rPr>
          <w:rFonts w:ascii="Abadi ExtraLight" w:hAnsi="Abadi ExtraLight" w:cstheme="majorHAnsi"/>
        </w:rPr>
        <w:t>E</w:t>
      </w:r>
      <w:r w:rsidRPr="00B45CF5">
        <w:rPr>
          <w:rFonts w:ascii="Abadi ExtraLight" w:hAnsi="Abadi ExtraLight" w:cstheme="majorHAnsi"/>
        </w:rPr>
        <w:t xml:space="preserve"> has provided additional practice guidance ‘</w:t>
      </w:r>
      <w:hyperlink r:id="rId58" w:history="1">
        <w:r w:rsidRPr="00B45CF5">
          <w:rPr>
            <w:rStyle w:val="Hyperlink"/>
            <w:rFonts w:ascii="Abadi ExtraLight" w:hAnsi="Abadi ExtraLight" w:cstheme="majorHAnsi"/>
          </w:rPr>
          <w:t>Safeguarding Disabled Children</w:t>
        </w:r>
      </w:hyperlink>
      <w:r w:rsidRPr="00B45CF5">
        <w:rPr>
          <w:rFonts w:ascii="Abadi ExtraLight" w:hAnsi="Abadi ExtraLight" w:cstheme="majorHAnsi"/>
        </w:rPr>
        <w:t xml:space="preserve">’ </w:t>
      </w:r>
      <w:r w:rsidR="00E059CE" w:rsidRPr="00B45CF5">
        <w:rPr>
          <w:rFonts w:ascii="Abadi ExtraLight" w:hAnsi="Abadi ExtraLight" w:cstheme="majorHAnsi"/>
        </w:rPr>
        <w:t>D</w:t>
      </w:r>
      <w:r w:rsidR="007A2836" w:rsidRPr="00B45CF5">
        <w:rPr>
          <w:rFonts w:ascii="Abadi ExtraLight" w:hAnsi="Abadi ExtraLight" w:cstheme="majorHAnsi"/>
        </w:rPr>
        <w:t>f</w:t>
      </w:r>
      <w:r w:rsidR="00E059CE" w:rsidRPr="00B45CF5">
        <w:rPr>
          <w:rFonts w:ascii="Abadi ExtraLight" w:hAnsi="Abadi ExtraLight" w:cstheme="majorHAnsi"/>
        </w:rPr>
        <w:t>E</w:t>
      </w:r>
      <w:r w:rsidRPr="00B45CF5">
        <w:rPr>
          <w:rFonts w:ascii="Abadi ExtraLight" w:hAnsi="Abadi ExtraLight" w:cstheme="majorHAnsi"/>
        </w:rPr>
        <w:t xml:space="preserve"> 2009.</w:t>
      </w:r>
    </w:p>
    <w:p w14:paraId="0B5CC79D" w14:textId="2DAD7BB2" w:rsidR="009D37EF" w:rsidRPr="0089296D" w:rsidRDefault="009D37EF" w:rsidP="00445749">
      <w:pPr>
        <w:numPr>
          <w:ilvl w:val="0"/>
          <w:numId w:val="10"/>
        </w:numPr>
        <w:ind w:left="284" w:hanging="284"/>
        <w:jc w:val="both"/>
        <w:rPr>
          <w:rFonts w:ascii="Abadi ExtraLight" w:hAnsi="Abadi ExtraLight" w:cstheme="majorHAnsi"/>
        </w:rPr>
      </w:pPr>
      <w:r w:rsidRPr="00B45CF5">
        <w:rPr>
          <w:rFonts w:ascii="Abadi ExtraLight" w:hAnsi="Abadi ExtraLight" w:cstheme="majorHAnsi"/>
        </w:rPr>
        <w:t>Have access to the school’s managing allegations against adults procedures and whistle</w:t>
      </w:r>
      <w:r w:rsidRPr="0089296D">
        <w:rPr>
          <w:rFonts w:ascii="Abadi ExtraLight" w:hAnsi="Abadi ExtraLight" w:cstheme="majorHAnsi"/>
        </w:rPr>
        <w:t xml:space="preserve"> blowing policy. </w:t>
      </w:r>
      <w:r w:rsidR="00A60917" w:rsidRPr="0089296D">
        <w:rPr>
          <w:rFonts w:ascii="Abadi ExtraLight" w:hAnsi="Abadi ExtraLight" w:cstheme="majorHAnsi"/>
        </w:rPr>
        <w:t>In addition, t</w:t>
      </w:r>
      <w:r w:rsidRPr="0089296D">
        <w:rPr>
          <w:rFonts w:ascii="Abadi ExtraLight" w:hAnsi="Abadi ExtraLight" w:cstheme="majorHAnsi"/>
        </w:rPr>
        <w:t>he NSPCC whistleblowing helpline is available for staff who do not feel able to raise concerns regarding child protection failures internally. Staff can call: 0800 028 0285 – line is available from 8</w:t>
      </w:r>
      <w:r w:rsidR="006F356C" w:rsidRPr="0089296D">
        <w:rPr>
          <w:rFonts w:ascii="Abadi ExtraLight" w:hAnsi="Abadi ExtraLight" w:cstheme="majorHAnsi"/>
        </w:rPr>
        <w:t>am</w:t>
      </w:r>
      <w:r w:rsidRPr="0089296D">
        <w:rPr>
          <w:rFonts w:ascii="Abadi ExtraLight" w:hAnsi="Abadi ExtraLight" w:cstheme="majorHAnsi"/>
        </w:rPr>
        <w:t xml:space="preserve"> to 8</w:t>
      </w:r>
      <w:r w:rsidR="006F356C" w:rsidRPr="0089296D">
        <w:rPr>
          <w:rFonts w:ascii="Abadi ExtraLight" w:hAnsi="Abadi ExtraLight" w:cstheme="majorHAnsi"/>
        </w:rPr>
        <w:t>pm</w:t>
      </w:r>
      <w:r w:rsidRPr="0089296D">
        <w:rPr>
          <w:rFonts w:ascii="Abadi ExtraLight" w:hAnsi="Abadi ExtraLight" w:cstheme="majorHAnsi"/>
        </w:rPr>
        <w:t xml:space="preserve">, Monday to Friday and </w:t>
      </w:r>
      <w:r w:rsidR="006F356C" w:rsidRPr="0089296D">
        <w:rPr>
          <w:rFonts w:ascii="Abadi ExtraLight" w:hAnsi="Abadi ExtraLight" w:cstheme="majorHAnsi"/>
        </w:rPr>
        <w:t>9am to 6pm at weekends, or e</w:t>
      </w:r>
      <w:r w:rsidRPr="0089296D">
        <w:rPr>
          <w:rFonts w:ascii="Abadi ExtraLight" w:hAnsi="Abadi ExtraLight" w:cstheme="majorHAnsi"/>
        </w:rPr>
        <w:t xml:space="preserve">mail: </w:t>
      </w:r>
      <w:hyperlink r:id="rId59" w:history="1">
        <w:r w:rsidRPr="0089296D">
          <w:rPr>
            <w:rStyle w:val="Hyperlink"/>
            <w:rFonts w:ascii="Abadi ExtraLight" w:hAnsi="Abadi ExtraLight" w:cstheme="majorHAnsi"/>
          </w:rPr>
          <w:t>help@nspcc.org.uk</w:t>
        </w:r>
      </w:hyperlink>
      <w:r w:rsidRPr="0089296D">
        <w:rPr>
          <w:rFonts w:ascii="Abadi ExtraLight" w:hAnsi="Abadi ExtraLight" w:cstheme="majorHAnsi"/>
        </w:rPr>
        <w:t>.</w:t>
      </w:r>
    </w:p>
    <w:p w14:paraId="016286CA" w14:textId="167E9D48" w:rsidR="009D37EF" w:rsidRPr="0089296D" w:rsidRDefault="009D37EF" w:rsidP="00445749">
      <w:pPr>
        <w:numPr>
          <w:ilvl w:val="0"/>
          <w:numId w:val="10"/>
        </w:numPr>
        <w:ind w:left="284" w:hanging="284"/>
        <w:jc w:val="both"/>
        <w:rPr>
          <w:rFonts w:ascii="Abadi ExtraLight" w:hAnsi="Abadi ExtraLight" w:cstheme="majorHAnsi"/>
        </w:rPr>
      </w:pPr>
      <w:r w:rsidRPr="0089296D">
        <w:rPr>
          <w:rFonts w:ascii="Abadi ExtraLight" w:hAnsi="Abadi ExtraLight" w:cstheme="majorHAnsi"/>
        </w:rPr>
        <w:t xml:space="preserve">Have access to </w:t>
      </w:r>
      <w:hyperlink r:id="rId60" w:history="1">
        <w:r w:rsidRPr="0089296D">
          <w:rPr>
            <w:rStyle w:val="Hyperlink"/>
            <w:rFonts w:ascii="Abadi ExtraLight" w:hAnsi="Abadi ExtraLight" w:cstheme="majorHAnsi"/>
          </w:rPr>
          <w:t>What to do if you are worried a child is being abused 2015: Advice for practitioners</w:t>
        </w:r>
      </w:hyperlink>
      <w:r w:rsidRPr="0089296D">
        <w:rPr>
          <w:rStyle w:val="Hyperlink"/>
          <w:rFonts w:ascii="Abadi ExtraLight" w:hAnsi="Abadi ExtraLight" w:cstheme="majorHAnsi"/>
          <w:color w:val="000000" w:themeColor="text1"/>
          <w:u w:val="none"/>
        </w:rPr>
        <w:t xml:space="preserve"> </w:t>
      </w:r>
      <w:r w:rsidR="00E059CE" w:rsidRPr="0089296D">
        <w:rPr>
          <w:rFonts w:ascii="Abadi ExtraLight" w:hAnsi="Abadi ExtraLight" w:cstheme="majorHAnsi"/>
        </w:rPr>
        <w:t>D</w:t>
      </w:r>
      <w:r w:rsidR="007A2836" w:rsidRPr="0089296D">
        <w:rPr>
          <w:rFonts w:ascii="Abadi ExtraLight" w:hAnsi="Abadi ExtraLight" w:cstheme="majorHAnsi"/>
        </w:rPr>
        <w:t>f</w:t>
      </w:r>
      <w:r w:rsidR="00E059CE" w:rsidRPr="0089296D">
        <w:rPr>
          <w:rFonts w:ascii="Abadi ExtraLight" w:hAnsi="Abadi ExtraLight" w:cstheme="majorHAnsi"/>
        </w:rPr>
        <w:t>E</w:t>
      </w:r>
      <w:r w:rsidRPr="0089296D">
        <w:rPr>
          <w:rFonts w:ascii="Abadi ExtraLight" w:hAnsi="Abadi ExtraLight" w:cstheme="majorHAnsi"/>
        </w:rPr>
        <w:t xml:space="preserve"> 2015</w:t>
      </w:r>
    </w:p>
    <w:p w14:paraId="13B68E89" w14:textId="48CE6830" w:rsidR="009D37EF" w:rsidRPr="0089296D" w:rsidRDefault="00953018" w:rsidP="00445749">
      <w:pPr>
        <w:numPr>
          <w:ilvl w:val="0"/>
          <w:numId w:val="10"/>
        </w:numPr>
        <w:ind w:left="284" w:hanging="284"/>
        <w:jc w:val="both"/>
        <w:rPr>
          <w:rFonts w:ascii="Abadi ExtraLight" w:hAnsi="Abadi ExtraLight" w:cstheme="majorHAnsi"/>
        </w:rPr>
      </w:pPr>
      <w:r w:rsidRPr="0089296D">
        <w:rPr>
          <w:rFonts w:ascii="Abadi ExtraLight" w:hAnsi="Abadi ExtraLight" w:cstheme="majorHAnsi"/>
        </w:rPr>
        <w:t xml:space="preserve">Understand that </w:t>
      </w:r>
      <w:r w:rsidR="00740EB5" w:rsidRPr="0089296D">
        <w:rPr>
          <w:rFonts w:ascii="Abadi ExtraLight" w:hAnsi="Abadi ExtraLight" w:cstheme="majorHAnsi"/>
        </w:rPr>
        <w:t xml:space="preserve">any indication of </w:t>
      </w:r>
      <w:r w:rsidRPr="0089296D">
        <w:rPr>
          <w:rFonts w:ascii="Abadi ExtraLight" w:hAnsi="Abadi ExtraLight" w:cstheme="majorHAnsi"/>
        </w:rPr>
        <w:t xml:space="preserve">failure to follow any of the procedures set out within this policy </w:t>
      </w:r>
      <w:r w:rsidR="00740EB5" w:rsidRPr="0089296D">
        <w:rPr>
          <w:rFonts w:ascii="Abadi ExtraLight" w:hAnsi="Abadi ExtraLight" w:cstheme="majorHAnsi"/>
        </w:rPr>
        <w:t>will le</w:t>
      </w:r>
      <w:r w:rsidR="000C0E4E" w:rsidRPr="0089296D">
        <w:rPr>
          <w:rFonts w:ascii="Abadi ExtraLight" w:hAnsi="Abadi ExtraLight" w:cstheme="majorHAnsi"/>
        </w:rPr>
        <w:t>a</w:t>
      </w:r>
      <w:r w:rsidR="00740EB5" w:rsidRPr="0089296D">
        <w:rPr>
          <w:rFonts w:ascii="Abadi ExtraLight" w:hAnsi="Abadi ExtraLight" w:cstheme="majorHAnsi"/>
        </w:rPr>
        <w:t>d to a formal investigation by the school.</w:t>
      </w:r>
    </w:p>
    <w:p w14:paraId="5D86D3A4" w14:textId="77777777" w:rsidR="009D37EF" w:rsidRPr="00BE3833" w:rsidRDefault="009D37EF" w:rsidP="00824D7C">
      <w:pPr>
        <w:jc w:val="both"/>
        <w:rPr>
          <w:rFonts w:ascii="Abadi Extra Light" w:hAnsi="Abadi Extra Light" w:cstheme="majorHAnsi"/>
        </w:rPr>
      </w:pPr>
    </w:p>
    <w:p w14:paraId="2F31DC21" w14:textId="77777777" w:rsidR="00824D7C" w:rsidRPr="004E484A" w:rsidRDefault="00824D7C" w:rsidP="00824D7C">
      <w:pPr>
        <w:jc w:val="both"/>
        <w:rPr>
          <w:rFonts w:ascii="Abadi" w:hAnsi="Abadi" w:cstheme="majorHAnsi"/>
        </w:rPr>
      </w:pPr>
      <w:r w:rsidRPr="004E484A">
        <w:rPr>
          <w:rFonts w:ascii="Abadi" w:hAnsi="Abadi" w:cstheme="majorHAnsi"/>
        </w:rPr>
        <w:t xml:space="preserve">The Governing </w:t>
      </w:r>
      <w:r w:rsidR="00163F31" w:rsidRPr="004E484A">
        <w:rPr>
          <w:rFonts w:ascii="Abadi" w:hAnsi="Abadi" w:cstheme="majorHAnsi"/>
        </w:rPr>
        <w:t>B</w:t>
      </w:r>
      <w:r w:rsidRPr="004E484A">
        <w:rPr>
          <w:rFonts w:ascii="Abadi" w:hAnsi="Abadi" w:cstheme="majorHAnsi"/>
        </w:rPr>
        <w:t>ody should ensure that:</w:t>
      </w:r>
    </w:p>
    <w:p w14:paraId="26D6AC24" w14:textId="77777777" w:rsidR="00824D7C" w:rsidRPr="00BE3833" w:rsidRDefault="00824D7C" w:rsidP="00824D7C">
      <w:pPr>
        <w:jc w:val="both"/>
        <w:rPr>
          <w:rFonts w:ascii="Abadi Extra Light" w:hAnsi="Abadi Extra Light" w:cstheme="majorHAnsi"/>
          <w:b/>
        </w:rPr>
      </w:pPr>
    </w:p>
    <w:p w14:paraId="332CD350" w14:textId="06135103" w:rsidR="00D25EC3" w:rsidRPr="00F2573E" w:rsidRDefault="00824D7C" w:rsidP="00D25EC3">
      <w:pPr>
        <w:numPr>
          <w:ilvl w:val="0"/>
          <w:numId w:val="1"/>
        </w:numPr>
        <w:ind w:left="284" w:hanging="284"/>
        <w:jc w:val="both"/>
        <w:rPr>
          <w:rFonts w:ascii="Abadi ExtraLight" w:hAnsi="Abadi ExtraLight" w:cstheme="majorHAnsi"/>
        </w:rPr>
      </w:pPr>
      <w:r w:rsidRPr="00F2573E">
        <w:rPr>
          <w:rFonts w:ascii="Abadi ExtraLight" w:hAnsi="Abadi ExtraLight" w:cstheme="majorHAnsi"/>
        </w:rPr>
        <w:t xml:space="preserve">The school meets the statutory responsibilities set out in </w:t>
      </w:r>
      <w:r w:rsidR="00504D0C" w:rsidRPr="00F2573E">
        <w:rPr>
          <w:rFonts w:ascii="Abadi ExtraLight" w:hAnsi="Abadi ExtraLight" w:cstheme="majorHAnsi"/>
        </w:rPr>
        <w:t xml:space="preserve">Keeping Children Safe in Education </w:t>
      </w:r>
      <w:r w:rsidR="00E059CE" w:rsidRPr="00F2573E">
        <w:rPr>
          <w:rFonts w:ascii="Abadi ExtraLight" w:hAnsi="Abadi ExtraLight" w:cstheme="majorHAnsi"/>
        </w:rPr>
        <w:t>DfE</w:t>
      </w:r>
      <w:r w:rsidR="00504D0C" w:rsidRPr="00F2573E">
        <w:rPr>
          <w:rFonts w:ascii="Abadi ExtraLight" w:hAnsi="Abadi ExtraLight" w:cstheme="majorHAnsi"/>
        </w:rPr>
        <w:t xml:space="preserve"> 202</w:t>
      </w:r>
      <w:r w:rsidR="00A17A80" w:rsidRPr="00F2573E">
        <w:rPr>
          <w:rFonts w:ascii="Abadi ExtraLight" w:hAnsi="Abadi ExtraLight" w:cstheme="majorHAnsi"/>
        </w:rPr>
        <w:t>6</w:t>
      </w:r>
      <w:r w:rsidRPr="00F2573E">
        <w:rPr>
          <w:rFonts w:ascii="Abadi ExtraLight" w:hAnsi="Abadi ExtraLight" w:cstheme="majorHAnsi"/>
        </w:rPr>
        <w:t xml:space="preserve"> and Working Together to Safeguard Children 20</w:t>
      </w:r>
      <w:r w:rsidR="00AF1197" w:rsidRPr="00F2573E">
        <w:rPr>
          <w:rFonts w:ascii="Abadi ExtraLight" w:hAnsi="Abadi ExtraLight" w:cstheme="majorHAnsi"/>
        </w:rPr>
        <w:t>2</w:t>
      </w:r>
      <w:r w:rsidR="00A17A80" w:rsidRPr="00F2573E">
        <w:rPr>
          <w:rFonts w:ascii="Abadi ExtraLight" w:hAnsi="Abadi ExtraLight" w:cstheme="majorHAnsi"/>
        </w:rPr>
        <w:t>6</w:t>
      </w:r>
      <w:r w:rsidRPr="00F2573E">
        <w:rPr>
          <w:rFonts w:ascii="Abadi ExtraLight" w:hAnsi="Abadi ExtraLight" w:cstheme="majorHAnsi"/>
        </w:rPr>
        <w:t>.</w:t>
      </w:r>
    </w:p>
    <w:p w14:paraId="7265DF61" w14:textId="5B12EBDE" w:rsidR="00824D7C" w:rsidRPr="00F2573E" w:rsidRDefault="00824D7C" w:rsidP="00D25EC3">
      <w:pPr>
        <w:numPr>
          <w:ilvl w:val="0"/>
          <w:numId w:val="1"/>
        </w:numPr>
        <w:ind w:left="284" w:hanging="284"/>
        <w:jc w:val="both"/>
        <w:rPr>
          <w:rFonts w:ascii="Abadi ExtraLight" w:hAnsi="Abadi ExtraLight" w:cstheme="majorHAnsi"/>
        </w:rPr>
      </w:pPr>
      <w:r w:rsidRPr="00F2573E">
        <w:rPr>
          <w:rFonts w:ascii="Abadi ExtraLight" w:hAnsi="Abadi ExtraLight" w:cstheme="majorHAnsi"/>
        </w:rPr>
        <w:t xml:space="preserve">The school has a strategy for providing </w:t>
      </w:r>
      <w:r w:rsidR="007A2836" w:rsidRPr="00F2573E">
        <w:rPr>
          <w:rFonts w:ascii="Abadi ExtraLight" w:hAnsi="Abadi ExtraLight" w:cstheme="majorHAnsi"/>
        </w:rPr>
        <w:t>family</w:t>
      </w:r>
      <w:r w:rsidRPr="00F2573E">
        <w:rPr>
          <w:rFonts w:ascii="Abadi ExtraLight" w:hAnsi="Abadi ExtraLight" w:cstheme="majorHAnsi"/>
        </w:rPr>
        <w:t xml:space="preserve"> help together with other agencies and supporting children and families by carrying out </w:t>
      </w:r>
      <w:r w:rsidR="007C0ACA" w:rsidRPr="00F2573E">
        <w:rPr>
          <w:rFonts w:ascii="Abadi ExtraLight" w:hAnsi="Abadi ExtraLight" w:cstheme="majorHAnsi"/>
        </w:rPr>
        <w:t>family</w:t>
      </w:r>
      <w:r w:rsidRPr="00F2573E">
        <w:rPr>
          <w:rFonts w:ascii="Abadi ExtraLight" w:hAnsi="Abadi ExtraLight" w:cstheme="majorHAnsi"/>
        </w:rPr>
        <w:t xml:space="preserve"> help assessments, drawing upon the </w:t>
      </w:r>
      <w:r w:rsidR="00140F0B" w:rsidRPr="00F2573E">
        <w:rPr>
          <w:rFonts w:ascii="Abadi ExtraLight" w:hAnsi="Abadi ExtraLight" w:cstheme="majorHAnsi"/>
        </w:rPr>
        <w:t xml:space="preserve">Local Safeguarding Children Partnership (LSCP) </w:t>
      </w:r>
      <w:r w:rsidRPr="00F2573E">
        <w:rPr>
          <w:rFonts w:ascii="Abadi ExtraLight" w:hAnsi="Abadi ExtraLight" w:cstheme="majorHAnsi"/>
        </w:rPr>
        <w:t>‘Responding to Needs Framework.’</w:t>
      </w:r>
      <w:r w:rsidR="006F356C" w:rsidRPr="00F2573E">
        <w:rPr>
          <w:rFonts w:ascii="Abadi ExtraLight" w:hAnsi="Abadi ExtraLight" w:cstheme="majorHAnsi"/>
        </w:rPr>
        <w:t xml:space="preserve"> </w:t>
      </w:r>
    </w:p>
    <w:p w14:paraId="4937931C" w14:textId="77777777" w:rsidR="00824D7C" w:rsidRPr="00F2573E" w:rsidRDefault="00824D7C" w:rsidP="00445749">
      <w:pPr>
        <w:numPr>
          <w:ilvl w:val="0"/>
          <w:numId w:val="1"/>
        </w:numPr>
        <w:ind w:left="284" w:hanging="284"/>
        <w:jc w:val="both"/>
        <w:rPr>
          <w:rFonts w:ascii="Abadi ExtraLight" w:hAnsi="Abadi ExtraLight" w:cstheme="majorHAnsi"/>
        </w:rPr>
      </w:pPr>
      <w:r w:rsidRPr="00F2573E">
        <w:rPr>
          <w:rFonts w:ascii="Abadi ExtraLight" w:hAnsi="Abadi ExtraLight" w:cstheme="majorHAnsi"/>
        </w:rPr>
        <w:t xml:space="preserve">The child protection policy is reviewed at least annually by the full governing body and available to parents, normally via the school’s website. </w:t>
      </w:r>
    </w:p>
    <w:p w14:paraId="74137136" w14:textId="5C7C4C4D" w:rsidR="00824D7C" w:rsidRPr="00F2573E" w:rsidRDefault="00824D7C" w:rsidP="00445749">
      <w:pPr>
        <w:numPr>
          <w:ilvl w:val="0"/>
          <w:numId w:val="1"/>
        </w:numPr>
        <w:ind w:left="284" w:hanging="284"/>
        <w:jc w:val="both"/>
        <w:rPr>
          <w:rFonts w:ascii="Abadi ExtraLight" w:hAnsi="Abadi ExtraLight" w:cstheme="majorHAnsi"/>
        </w:rPr>
      </w:pPr>
      <w:r w:rsidRPr="00F2573E">
        <w:rPr>
          <w:rFonts w:ascii="Abadi ExtraLight" w:hAnsi="Abadi ExtraLight" w:cstheme="majorHAnsi"/>
        </w:rPr>
        <w:t xml:space="preserve">All adults working within the school are aware of the school’s code of conduct and this guidance is in keeping with the Guidance for </w:t>
      </w:r>
      <w:r w:rsidR="0008104E" w:rsidRPr="00F2573E">
        <w:rPr>
          <w:rFonts w:ascii="Abadi ExtraLight" w:hAnsi="Abadi ExtraLight" w:cstheme="majorHAnsi"/>
        </w:rPr>
        <w:t>s</w:t>
      </w:r>
      <w:r w:rsidRPr="00F2573E">
        <w:rPr>
          <w:rFonts w:ascii="Abadi ExtraLight" w:hAnsi="Abadi ExtraLight" w:cstheme="majorHAnsi"/>
        </w:rPr>
        <w:t xml:space="preserve">afer </w:t>
      </w:r>
      <w:r w:rsidR="0008104E" w:rsidRPr="00F2573E">
        <w:rPr>
          <w:rFonts w:ascii="Abadi ExtraLight" w:hAnsi="Abadi ExtraLight" w:cstheme="majorHAnsi"/>
        </w:rPr>
        <w:t>w</w:t>
      </w:r>
      <w:r w:rsidRPr="00F2573E">
        <w:rPr>
          <w:rFonts w:ascii="Abadi ExtraLight" w:hAnsi="Abadi ExtraLight" w:cstheme="majorHAnsi"/>
        </w:rPr>
        <w:t xml:space="preserve">orking </w:t>
      </w:r>
      <w:r w:rsidR="0008104E" w:rsidRPr="00F2573E">
        <w:rPr>
          <w:rFonts w:ascii="Abadi ExtraLight" w:hAnsi="Abadi ExtraLight" w:cstheme="majorHAnsi"/>
        </w:rPr>
        <w:t>p</w:t>
      </w:r>
      <w:r w:rsidRPr="00F2573E">
        <w:rPr>
          <w:rFonts w:ascii="Abadi ExtraLight" w:hAnsi="Abadi ExtraLight" w:cstheme="majorHAnsi"/>
        </w:rPr>
        <w:t>ractice for</w:t>
      </w:r>
      <w:r w:rsidR="0008104E" w:rsidRPr="00F2573E">
        <w:rPr>
          <w:rFonts w:ascii="Abadi ExtraLight" w:hAnsi="Abadi ExtraLight" w:cstheme="majorHAnsi"/>
        </w:rPr>
        <w:t xml:space="preserve"> those</w:t>
      </w:r>
      <w:r w:rsidRPr="00F2573E">
        <w:rPr>
          <w:rFonts w:ascii="Abadi ExtraLight" w:hAnsi="Abadi ExtraLight" w:cstheme="majorHAnsi"/>
        </w:rPr>
        <w:t xml:space="preserve"> </w:t>
      </w:r>
      <w:r w:rsidR="0008104E" w:rsidRPr="00F2573E">
        <w:rPr>
          <w:rFonts w:ascii="Abadi ExtraLight" w:hAnsi="Abadi ExtraLight" w:cstheme="majorHAnsi"/>
        </w:rPr>
        <w:t>w</w:t>
      </w:r>
      <w:r w:rsidRPr="00F2573E">
        <w:rPr>
          <w:rFonts w:ascii="Abadi ExtraLight" w:hAnsi="Abadi ExtraLight" w:cstheme="majorHAnsi"/>
        </w:rPr>
        <w:t xml:space="preserve">orking with </w:t>
      </w:r>
      <w:r w:rsidR="0008104E" w:rsidRPr="00F2573E">
        <w:rPr>
          <w:rFonts w:ascii="Abadi ExtraLight" w:hAnsi="Abadi ExtraLight" w:cstheme="majorHAnsi"/>
        </w:rPr>
        <w:t>c</w:t>
      </w:r>
      <w:r w:rsidRPr="00F2573E">
        <w:rPr>
          <w:rFonts w:ascii="Abadi ExtraLight" w:hAnsi="Abadi ExtraLight" w:cstheme="majorHAnsi"/>
        </w:rPr>
        <w:t>hildre</w:t>
      </w:r>
      <w:r w:rsidR="00761BB7" w:rsidRPr="00F2573E">
        <w:rPr>
          <w:rFonts w:ascii="Abadi ExtraLight" w:hAnsi="Abadi ExtraLight" w:cstheme="majorHAnsi"/>
        </w:rPr>
        <w:t xml:space="preserve">n </w:t>
      </w:r>
      <w:r w:rsidR="0008104E" w:rsidRPr="00F2573E">
        <w:rPr>
          <w:rFonts w:ascii="Abadi ExtraLight" w:hAnsi="Abadi ExtraLight" w:cstheme="majorHAnsi"/>
        </w:rPr>
        <w:t xml:space="preserve">and young people in education settings </w:t>
      </w:r>
      <w:r w:rsidR="00761BB7" w:rsidRPr="00F2573E">
        <w:rPr>
          <w:rFonts w:ascii="Abadi ExtraLight" w:hAnsi="Abadi ExtraLight" w:cstheme="majorHAnsi"/>
        </w:rPr>
        <w:t>(Safer Recruitment Consortium</w:t>
      </w:r>
      <w:r w:rsidRPr="00F2573E">
        <w:rPr>
          <w:rFonts w:ascii="Abadi ExtraLight" w:hAnsi="Abadi ExtraLight" w:cstheme="majorHAnsi"/>
        </w:rPr>
        <w:t xml:space="preserve"> 20</w:t>
      </w:r>
      <w:r w:rsidR="0008104E" w:rsidRPr="00F2573E">
        <w:rPr>
          <w:rFonts w:ascii="Abadi ExtraLight" w:hAnsi="Abadi ExtraLight" w:cstheme="majorHAnsi"/>
        </w:rPr>
        <w:t>22</w:t>
      </w:r>
      <w:r w:rsidRPr="00F2573E">
        <w:rPr>
          <w:rFonts w:ascii="Abadi ExtraLight" w:hAnsi="Abadi ExtraLight" w:cstheme="majorHAnsi"/>
        </w:rPr>
        <w:t>)</w:t>
      </w:r>
    </w:p>
    <w:p w14:paraId="28EB0EDE" w14:textId="5D071447" w:rsidR="00824D7C" w:rsidRPr="00A17A80" w:rsidRDefault="00824D7C" w:rsidP="00445749">
      <w:pPr>
        <w:numPr>
          <w:ilvl w:val="0"/>
          <w:numId w:val="1"/>
        </w:numPr>
        <w:ind w:left="284" w:hanging="284"/>
        <w:jc w:val="both"/>
        <w:rPr>
          <w:rFonts w:ascii="Abadi ExtraLight" w:hAnsi="Abadi ExtraLight" w:cstheme="majorHAnsi"/>
        </w:rPr>
      </w:pPr>
      <w:r w:rsidRPr="00F2573E">
        <w:rPr>
          <w:rFonts w:ascii="Abadi ExtraLight" w:hAnsi="Abadi ExtraLight" w:cstheme="majorHAnsi"/>
        </w:rPr>
        <w:t xml:space="preserve">The school’s practice is reviewed in line with Local Authority guidance, Local Safeguarding Children </w:t>
      </w:r>
      <w:r w:rsidR="00A63C13" w:rsidRPr="00F2573E">
        <w:rPr>
          <w:rFonts w:ascii="Abadi ExtraLight" w:hAnsi="Abadi ExtraLight" w:cstheme="majorHAnsi"/>
        </w:rPr>
        <w:t>Partnership</w:t>
      </w:r>
      <w:r w:rsidRPr="00F2573E">
        <w:rPr>
          <w:rFonts w:ascii="Abadi ExtraLight" w:hAnsi="Abadi ExtraLight" w:cstheme="majorHAnsi"/>
        </w:rPr>
        <w:t xml:space="preserve"> (LSC</w:t>
      </w:r>
      <w:r w:rsidR="00A63C13" w:rsidRPr="00F2573E">
        <w:rPr>
          <w:rFonts w:ascii="Abadi ExtraLight" w:hAnsi="Abadi ExtraLight" w:cstheme="majorHAnsi"/>
        </w:rPr>
        <w:t>P</w:t>
      </w:r>
      <w:r w:rsidRPr="00F2573E">
        <w:rPr>
          <w:rFonts w:ascii="Abadi ExtraLight" w:hAnsi="Abadi ExtraLight" w:cstheme="majorHAnsi"/>
        </w:rPr>
        <w:t>) priorities and procedures and any actions identified in the</w:t>
      </w:r>
      <w:r w:rsidR="006C29B3">
        <w:rPr>
          <w:rFonts w:ascii="Abadi ExtraLight" w:hAnsi="Abadi ExtraLight" w:cstheme="majorHAnsi"/>
          <w:strike/>
        </w:rPr>
        <w:t xml:space="preserve"> </w:t>
      </w:r>
      <w:r w:rsidR="001E6995" w:rsidRPr="00F2573E">
        <w:rPr>
          <w:rFonts w:ascii="Abadi ExtraLight" w:hAnsi="Abadi ExtraLight" w:cstheme="majorHAnsi"/>
        </w:rPr>
        <w:t>LSCP</w:t>
      </w:r>
      <w:r w:rsidRPr="00F2573E">
        <w:rPr>
          <w:rFonts w:ascii="Abadi ExtraLight" w:hAnsi="Abadi ExtraLight" w:cstheme="majorHAnsi"/>
        </w:rPr>
        <w:t xml:space="preserve"> 175</w:t>
      </w:r>
      <w:r w:rsidR="00A17A80" w:rsidRPr="00F2573E">
        <w:rPr>
          <w:rFonts w:ascii="Abadi ExtraLight" w:hAnsi="Abadi ExtraLight" w:cstheme="majorHAnsi"/>
        </w:rPr>
        <w:t xml:space="preserve"> / KCSIE</w:t>
      </w:r>
      <w:r w:rsidRPr="00F2573E">
        <w:rPr>
          <w:rFonts w:ascii="Abadi ExtraLight" w:hAnsi="Abadi ExtraLight" w:cstheme="majorHAnsi"/>
        </w:rPr>
        <w:t xml:space="preserve"> Audit are completed</w:t>
      </w:r>
      <w:r w:rsidRPr="00A17A80">
        <w:rPr>
          <w:rFonts w:ascii="Abadi ExtraLight" w:hAnsi="Abadi ExtraLight" w:cstheme="majorHAnsi"/>
        </w:rPr>
        <w:t>.</w:t>
      </w:r>
    </w:p>
    <w:p w14:paraId="5CA62400" w14:textId="7EDEFC53"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 xml:space="preserve">There is a named Designated Safeguarding Lead who is a member of the school leadership team. </w:t>
      </w:r>
      <w:r w:rsidR="00953018" w:rsidRPr="00A17A80">
        <w:rPr>
          <w:rFonts w:ascii="Abadi ExtraLight" w:hAnsi="Abadi ExtraLight" w:cstheme="majorHAnsi"/>
        </w:rPr>
        <w:t>Governors will ensure that this person has the appropriate status and authority within the school to carry out the duties of the post. They will be given the time, funding, training, resources and support to provide advice and support to other staff on child welfare and child protection matters, to take part in strategy discussions and inter-agency meetings, and/or to support other staff to do so, and to contribute to the assessment of children. T</w:t>
      </w:r>
      <w:r w:rsidRPr="00A17A80">
        <w:rPr>
          <w:rFonts w:ascii="Abadi ExtraLight" w:hAnsi="Abadi ExtraLight" w:cstheme="majorHAnsi"/>
        </w:rPr>
        <w:t>here are colleagues trained to provide cover for the role.</w:t>
      </w:r>
      <w:r w:rsidR="00953018" w:rsidRPr="00A17A80">
        <w:rPr>
          <w:rFonts w:ascii="Abadi ExtraLight" w:hAnsi="Abadi ExtraLight" w:cstheme="majorHAnsi"/>
        </w:rPr>
        <w:t xml:space="preserve"> </w:t>
      </w:r>
      <w:r w:rsidR="000C0E4E" w:rsidRPr="00A17A80">
        <w:rPr>
          <w:rFonts w:ascii="Abadi ExtraLight" w:hAnsi="Abadi ExtraLight" w:cstheme="majorHAnsi"/>
        </w:rPr>
        <w:t>Governors will ensure that all staff undertaking the role of Designated Safeguarding Lead or Deputy will have this role explicitly described within their job description.</w:t>
      </w:r>
    </w:p>
    <w:p w14:paraId="6CC00D88" w14:textId="67FFD8A4"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lastRenderedPageBreak/>
        <w:t xml:space="preserve">The school has procedures in keeping with the </w:t>
      </w:r>
      <w:r w:rsidR="00A63C13" w:rsidRPr="00A17A80">
        <w:rPr>
          <w:rFonts w:ascii="Abadi ExtraLight" w:hAnsi="Abadi ExtraLight" w:cstheme="majorHAnsi"/>
        </w:rPr>
        <w:t>LSCP</w:t>
      </w:r>
      <w:r w:rsidRPr="00A17A80">
        <w:rPr>
          <w:rFonts w:ascii="Abadi ExtraLight" w:hAnsi="Abadi ExtraLight" w:cstheme="majorHAnsi"/>
        </w:rPr>
        <w:t xml:space="preserve"> for dealing with any allegations made against any adult working within</w:t>
      </w:r>
      <w:r w:rsidR="001B1D47" w:rsidRPr="00A17A80">
        <w:rPr>
          <w:rFonts w:ascii="Abadi ExtraLight" w:hAnsi="Abadi ExtraLight" w:cstheme="majorHAnsi"/>
        </w:rPr>
        <w:t xml:space="preserve"> or on behalf of</w:t>
      </w:r>
      <w:r w:rsidRPr="00A17A80">
        <w:rPr>
          <w:rFonts w:ascii="Abadi ExtraLight" w:hAnsi="Abadi ExtraLight" w:cstheme="majorHAnsi"/>
        </w:rPr>
        <w:t xml:space="preserve"> the schoo</w:t>
      </w:r>
      <w:r w:rsidR="004E53E6" w:rsidRPr="00A17A80">
        <w:rPr>
          <w:rFonts w:ascii="Abadi ExtraLight" w:hAnsi="Abadi ExtraLight" w:cstheme="majorHAnsi"/>
        </w:rPr>
        <w:t>l</w:t>
      </w:r>
      <w:r w:rsidRPr="00A17A80">
        <w:rPr>
          <w:rFonts w:ascii="Abadi ExtraLight" w:hAnsi="Abadi ExtraLight" w:cstheme="majorHAnsi"/>
        </w:rPr>
        <w:t>.</w:t>
      </w:r>
    </w:p>
    <w:p w14:paraId="1ED40C13" w14:textId="4A1E9556"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 xml:space="preserve">There is a nominated governor, usually the chair, who is the case manager for managing any allegations against the </w:t>
      </w:r>
      <w:r w:rsidR="00151F9B" w:rsidRPr="00A17A80">
        <w:rPr>
          <w:rFonts w:ascii="Abadi ExtraLight" w:hAnsi="Abadi ExtraLight" w:cstheme="majorHAnsi"/>
        </w:rPr>
        <w:t>Headteacher</w:t>
      </w:r>
      <w:r w:rsidRPr="00A17A80">
        <w:rPr>
          <w:rFonts w:ascii="Abadi ExtraLight" w:hAnsi="Abadi ExtraLight" w:cstheme="majorHAnsi"/>
        </w:rPr>
        <w:t>.</w:t>
      </w:r>
    </w:p>
    <w:p w14:paraId="47DFFD82" w14:textId="77777777"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There is an additional nominated safeguarding governor to liaise with the Designated Safeguarding Lead and champion child protection/safeguarding on behalf of the safeguarding body.</w:t>
      </w:r>
    </w:p>
    <w:p w14:paraId="770D3E70" w14:textId="77777777"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The school follows safer recruitment procedures, including the statutory pre-employment checks on all staff working with young people. The Chair of Governors and safeguarding governor together with the headteacher review the school’s single central record.</w:t>
      </w:r>
    </w:p>
    <w:p w14:paraId="52214333" w14:textId="1084A3E9"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The school itself is a safe environment where the views of children and families are listened to and where children are taught about safeguarding and how to keep themselves safe, including on the internet or when using new technology. Any complaints about services lead to improvements in practice.</w:t>
      </w:r>
    </w:p>
    <w:p w14:paraId="5916F691" w14:textId="77777777" w:rsidR="006F356C" w:rsidRPr="00265AC7" w:rsidRDefault="002A2EDA" w:rsidP="006F356C">
      <w:pPr>
        <w:numPr>
          <w:ilvl w:val="0"/>
          <w:numId w:val="1"/>
        </w:numPr>
        <w:ind w:left="284" w:hanging="284"/>
        <w:jc w:val="both"/>
        <w:rPr>
          <w:rFonts w:ascii="Abadi ExtraLight" w:hAnsi="Abadi ExtraLight" w:cstheme="majorHAnsi"/>
        </w:rPr>
      </w:pPr>
      <w:r w:rsidRPr="00A17A80">
        <w:rPr>
          <w:rFonts w:ascii="Abadi ExtraLight" w:hAnsi="Abadi ExtraLight" w:cstheme="majorHAnsi"/>
        </w:rPr>
        <w:t xml:space="preserve">Ensure the school audits the health and safety of the school environment and any actions </w:t>
      </w:r>
      <w:r w:rsidRPr="00265AC7">
        <w:rPr>
          <w:rFonts w:ascii="Abadi ExtraLight" w:hAnsi="Abadi ExtraLight" w:cstheme="majorHAnsi"/>
        </w:rPr>
        <w:t>arising</w:t>
      </w:r>
      <w:r w:rsidRPr="00265AC7">
        <w:rPr>
          <w:rFonts w:ascii="Abadi Extra Light" w:hAnsi="Abadi Extra Light" w:cstheme="majorHAnsi"/>
        </w:rPr>
        <w:t xml:space="preserve"> from </w:t>
      </w:r>
      <w:r w:rsidRPr="00265AC7">
        <w:rPr>
          <w:rFonts w:ascii="Abadi ExtraLight" w:hAnsi="Abadi ExtraLight" w:cstheme="majorHAnsi"/>
        </w:rPr>
        <w:t>the audit are addressed.</w:t>
      </w:r>
    </w:p>
    <w:p w14:paraId="4829932B" w14:textId="09107202" w:rsidR="006F356C" w:rsidRPr="00265AC7" w:rsidRDefault="006F356C" w:rsidP="006F356C">
      <w:pPr>
        <w:numPr>
          <w:ilvl w:val="0"/>
          <w:numId w:val="1"/>
        </w:numPr>
        <w:ind w:left="284" w:hanging="284"/>
        <w:jc w:val="both"/>
        <w:rPr>
          <w:rFonts w:ascii="Abadi ExtraLight" w:hAnsi="Abadi ExtraLight" w:cstheme="majorHAnsi"/>
        </w:rPr>
      </w:pPr>
      <w:r w:rsidRPr="00265AC7">
        <w:rPr>
          <w:rFonts w:ascii="Abadi ExtraLight" w:hAnsi="Abadi ExtraLight" w:cstheme="majorHAnsi"/>
        </w:rPr>
        <w:t>There is a nominated governor responsible for ensuring</w:t>
      </w:r>
      <w:r w:rsidR="009B10A5" w:rsidRPr="00265AC7">
        <w:rPr>
          <w:rFonts w:ascii="Abadi ExtraLight" w:hAnsi="Abadi ExtraLight" w:cstheme="majorHAnsi"/>
        </w:rPr>
        <w:t xml:space="preserve"> that the</w:t>
      </w:r>
      <w:r w:rsidRPr="00265AC7">
        <w:rPr>
          <w:rFonts w:ascii="Abadi ExtraLight" w:hAnsi="Abadi ExtraLight" w:cstheme="majorHAnsi"/>
        </w:rPr>
        <w:t xml:space="preserve"> </w:t>
      </w:r>
      <w:hyperlink r:id="rId61" w:history="1">
        <w:r w:rsidR="00F02898" w:rsidRPr="00265AC7">
          <w:rPr>
            <w:rStyle w:val="Hyperlink"/>
            <w:rFonts w:ascii="Abadi ExtraLight" w:hAnsi="Abadi ExtraLight" w:cstheme="majorHAnsi"/>
          </w:rPr>
          <w:t>Meeting digital and technology standards in schools and colleges</w:t>
        </w:r>
      </w:hyperlink>
      <w:r w:rsidRPr="00265AC7">
        <w:rPr>
          <w:rFonts w:ascii="Abadi ExtraLight" w:hAnsi="Abadi ExtraLight" w:cstheme="majorHAnsi"/>
        </w:rPr>
        <w:t xml:space="preserve"> </w:t>
      </w:r>
      <w:r w:rsidR="00E059CE" w:rsidRPr="00265AC7">
        <w:rPr>
          <w:rFonts w:ascii="Abadi ExtraLight" w:hAnsi="Abadi ExtraLight" w:cstheme="majorHAnsi"/>
        </w:rPr>
        <w:t>DfE</w:t>
      </w:r>
      <w:r w:rsidRPr="00265AC7">
        <w:rPr>
          <w:rFonts w:ascii="Abadi ExtraLight" w:hAnsi="Abadi ExtraLight" w:cstheme="majorHAnsi"/>
        </w:rPr>
        <w:t xml:space="preserve"> 202</w:t>
      </w:r>
      <w:r w:rsidR="00A17A80" w:rsidRPr="00265AC7">
        <w:rPr>
          <w:rFonts w:ascii="Abadi ExtraLight" w:hAnsi="Abadi ExtraLight" w:cstheme="majorHAnsi"/>
        </w:rPr>
        <w:t>6</w:t>
      </w:r>
      <w:r w:rsidRPr="00265AC7">
        <w:rPr>
          <w:rFonts w:ascii="Abadi ExtraLight" w:hAnsi="Abadi ExtraLight" w:cstheme="majorHAnsi"/>
        </w:rPr>
        <w:t xml:space="preserve"> are met</w:t>
      </w:r>
      <w:r w:rsidR="00A17A80" w:rsidRPr="00265AC7">
        <w:rPr>
          <w:rFonts w:ascii="Abadi ExtraLight" w:hAnsi="Abadi ExtraLight" w:cstheme="majorHAnsi"/>
        </w:rPr>
        <w:t xml:space="preserve"> (specifically the </w:t>
      </w:r>
      <w:hyperlink r:id="rId62" w:history="1">
        <w:r w:rsidR="00A17A80" w:rsidRPr="00265AC7">
          <w:rPr>
            <w:rStyle w:val="Hyperlink"/>
            <w:rFonts w:ascii="Abadi ExtraLight" w:hAnsi="Abadi ExtraLight" w:cstheme="majorHAnsi"/>
          </w:rPr>
          <w:t>Filtering and monitoring</w:t>
        </w:r>
      </w:hyperlink>
      <w:r w:rsidR="00A17A80" w:rsidRPr="00265AC7">
        <w:rPr>
          <w:rFonts w:ascii="Abadi ExtraLight" w:hAnsi="Abadi ExtraLight" w:cstheme="majorHAnsi"/>
        </w:rPr>
        <w:t xml:space="preserve"> standards and </w:t>
      </w:r>
      <w:hyperlink r:id="rId63" w:history="1">
        <w:r w:rsidR="00A17A80" w:rsidRPr="00265AC7">
          <w:rPr>
            <w:rStyle w:val="Hyperlink"/>
            <w:rFonts w:ascii="Abadi ExtraLight" w:hAnsi="Abadi ExtraLight" w:cstheme="majorHAnsi"/>
          </w:rPr>
          <w:t>Cyber security</w:t>
        </w:r>
      </w:hyperlink>
      <w:r w:rsidR="00A17A80" w:rsidRPr="00265AC7">
        <w:rPr>
          <w:rFonts w:ascii="Abadi ExtraLight" w:hAnsi="Abadi ExtraLight" w:cstheme="majorHAnsi"/>
        </w:rPr>
        <w:t xml:space="preserve"> standards)</w:t>
      </w:r>
      <w:r w:rsidRPr="00265AC7">
        <w:rPr>
          <w:rFonts w:ascii="Abadi ExtraLight" w:hAnsi="Abadi ExtraLight" w:cstheme="majorHAnsi"/>
        </w:rPr>
        <w:t>.</w:t>
      </w:r>
    </w:p>
    <w:p w14:paraId="27D60204" w14:textId="2EF20771" w:rsidR="006F356C" w:rsidRPr="00A17A80" w:rsidRDefault="003728FF" w:rsidP="006F356C">
      <w:pPr>
        <w:numPr>
          <w:ilvl w:val="0"/>
          <w:numId w:val="1"/>
        </w:numPr>
        <w:ind w:left="284" w:hanging="284"/>
        <w:jc w:val="both"/>
        <w:rPr>
          <w:rFonts w:ascii="Abadi ExtraLight" w:hAnsi="Abadi ExtraLight" w:cstheme="majorHAnsi"/>
        </w:rPr>
      </w:pPr>
      <w:r w:rsidRPr="00A17A80">
        <w:rPr>
          <w:rFonts w:ascii="Abadi ExtraLight" w:hAnsi="Abadi ExtraLight" w:cstheme="majorHAnsi"/>
        </w:rPr>
        <w:t>The</w:t>
      </w:r>
      <w:r w:rsidR="006F356C" w:rsidRPr="00A17A80">
        <w:rPr>
          <w:rFonts w:ascii="Abadi ExtraLight" w:hAnsi="Abadi ExtraLight" w:cstheme="majorHAnsi"/>
        </w:rPr>
        <w:t xml:space="preserve"> school has appropriate filtering and monitoring systems in place for IT systems, regularly review</w:t>
      </w:r>
      <w:r w:rsidR="00C45DB2" w:rsidRPr="00A17A80">
        <w:rPr>
          <w:rFonts w:ascii="Abadi ExtraLight" w:hAnsi="Abadi ExtraLight" w:cstheme="majorHAnsi"/>
        </w:rPr>
        <w:t>s</w:t>
      </w:r>
      <w:r w:rsidR="006F356C" w:rsidRPr="00A17A80">
        <w:rPr>
          <w:rFonts w:ascii="Abadi ExtraLight" w:hAnsi="Abadi ExtraLight" w:cstheme="majorHAnsi"/>
        </w:rPr>
        <w:t xml:space="preserve"> their effectiveness and encourage</w:t>
      </w:r>
      <w:r w:rsidR="00C45DB2" w:rsidRPr="00A17A80">
        <w:rPr>
          <w:rFonts w:ascii="Abadi ExtraLight" w:hAnsi="Abadi ExtraLight" w:cstheme="majorHAnsi"/>
        </w:rPr>
        <w:t>s</w:t>
      </w:r>
      <w:r w:rsidR="006F356C" w:rsidRPr="00A17A80">
        <w:rPr>
          <w:rFonts w:ascii="Abadi ExtraLight" w:hAnsi="Abadi ExtraLight" w:cstheme="majorHAnsi"/>
        </w:rPr>
        <w:t xml:space="preserve"> safe and responsible use of digital technologies</w:t>
      </w:r>
      <w:r w:rsidR="00C45DB2" w:rsidRPr="00A17A80">
        <w:rPr>
          <w:rFonts w:ascii="Abadi ExtraLight" w:hAnsi="Abadi ExtraLight" w:cstheme="majorHAnsi"/>
        </w:rPr>
        <w:t>.</w:t>
      </w:r>
    </w:p>
    <w:p w14:paraId="748BEA87" w14:textId="3D10A95B" w:rsidR="006F356C" w:rsidRPr="00A17A80" w:rsidRDefault="003728FF" w:rsidP="006F356C">
      <w:pPr>
        <w:numPr>
          <w:ilvl w:val="0"/>
          <w:numId w:val="1"/>
        </w:numPr>
        <w:ind w:left="284" w:hanging="284"/>
        <w:jc w:val="both"/>
        <w:rPr>
          <w:rFonts w:ascii="Abadi ExtraLight" w:hAnsi="Abadi ExtraLight" w:cstheme="majorHAnsi"/>
        </w:rPr>
      </w:pPr>
      <w:r w:rsidRPr="00A17A80">
        <w:rPr>
          <w:rFonts w:ascii="Abadi ExtraLight" w:hAnsi="Abadi ExtraLight" w:cstheme="majorHAnsi"/>
        </w:rPr>
        <w:t>T</w:t>
      </w:r>
      <w:r w:rsidR="00C45DB2" w:rsidRPr="00A17A80">
        <w:rPr>
          <w:rFonts w:ascii="Abadi ExtraLight" w:hAnsi="Abadi ExtraLight" w:cstheme="majorHAnsi"/>
        </w:rPr>
        <w:t xml:space="preserve">hat </w:t>
      </w:r>
      <w:r w:rsidR="006F356C" w:rsidRPr="00A17A80">
        <w:rPr>
          <w:rFonts w:ascii="Abadi ExtraLight" w:hAnsi="Abadi ExtraLight" w:cstheme="majorHAnsi"/>
        </w:rPr>
        <w:t xml:space="preserve">staff and </w:t>
      </w:r>
      <w:r w:rsidR="00C45DB2" w:rsidRPr="00A17A80">
        <w:rPr>
          <w:rFonts w:ascii="Abadi ExtraLight" w:hAnsi="Abadi ExtraLight" w:cstheme="majorHAnsi"/>
        </w:rPr>
        <w:t xml:space="preserve">the </w:t>
      </w:r>
      <w:r w:rsidR="006F356C" w:rsidRPr="00A17A80">
        <w:rPr>
          <w:rFonts w:ascii="Abadi ExtraLight" w:hAnsi="Abadi ExtraLight" w:cstheme="majorHAnsi"/>
        </w:rPr>
        <w:t>leadership team have an awareness and understanding of the provisions in place for filtering and monitoring and manage them effectively and know how to escalate concerns when identified.</w:t>
      </w:r>
    </w:p>
    <w:p w14:paraId="06702AD2" w14:textId="54B5F6CE"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It scrutinises the impact of the school’s</w:t>
      </w:r>
      <w:r w:rsidR="00063A35" w:rsidRPr="00A17A80">
        <w:rPr>
          <w:rFonts w:ascii="Abadi ExtraLight" w:hAnsi="Abadi ExtraLight" w:cstheme="majorHAnsi"/>
        </w:rPr>
        <w:t xml:space="preserve"> safeguarding</w:t>
      </w:r>
      <w:r w:rsidRPr="00A17A80">
        <w:rPr>
          <w:rFonts w:ascii="Abadi ExtraLight" w:hAnsi="Abadi ExtraLight" w:cstheme="majorHAnsi"/>
        </w:rPr>
        <w:t xml:space="preserve"> training strategy </w:t>
      </w:r>
      <w:r w:rsidR="00063A35" w:rsidRPr="00A17A80">
        <w:rPr>
          <w:rFonts w:ascii="Abadi ExtraLight" w:hAnsi="Abadi ExtraLight" w:cstheme="majorHAnsi"/>
        </w:rPr>
        <w:t xml:space="preserve">and plan </w:t>
      </w:r>
      <w:r w:rsidRPr="00A17A80">
        <w:rPr>
          <w:rFonts w:ascii="Abadi ExtraLight" w:hAnsi="Abadi ExtraLight" w:cstheme="majorHAnsi"/>
        </w:rPr>
        <w:t>so that all staff, including temporary staff and volunteers, are aware of the school’s child protection procedures. All staff must have child protection training which is regularly updated</w:t>
      </w:r>
      <w:r w:rsidR="007A4F18" w:rsidRPr="00A17A80">
        <w:rPr>
          <w:rFonts w:ascii="Abadi ExtraLight" w:hAnsi="Abadi ExtraLight" w:cstheme="majorHAnsi"/>
        </w:rPr>
        <w:t xml:space="preserve"> and forms part of an integrated, aligned training programme which is considered as part of the whole school safeguarding approach and wider staff training and curriculum planning.</w:t>
      </w:r>
      <w:r w:rsidR="00063A35" w:rsidRPr="00A17A80">
        <w:rPr>
          <w:rFonts w:ascii="Abadi ExtraLight" w:hAnsi="Abadi ExtraLight" w:cstheme="majorHAnsi"/>
        </w:rPr>
        <w:t xml:space="preserve"> </w:t>
      </w:r>
      <w:r w:rsidRPr="00A17A80">
        <w:rPr>
          <w:rFonts w:ascii="Abadi ExtraLight" w:hAnsi="Abadi ExtraLight" w:cstheme="majorHAnsi"/>
        </w:rPr>
        <w:t xml:space="preserve">The Designated Safeguarding Lead and Deputy Designated Safeguarding Leads undertake training in keeping with statutory training. </w:t>
      </w:r>
    </w:p>
    <w:p w14:paraId="18277051" w14:textId="64E0E1CB" w:rsidR="00824D7C" w:rsidRPr="00312763" w:rsidRDefault="003728FF"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T</w:t>
      </w:r>
      <w:r w:rsidR="00FE23DA" w:rsidRPr="00A17A80">
        <w:rPr>
          <w:rFonts w:ascii="Abadi ExtraLight" w:hAnsi="Abadi ExtraLight" w:cstheme="majorHAnsi"/>
        </w:rPr>
        <w:t xml:space="preserve">hat all governors and trustees receive appropriate safeguarding and child protection (including online safety) training at the point of induction. This training will equip them with the knowledge to provide strategic challenge to test and assure themselves that policies and procedures are </w:t>
      </w:r>
      <w:r w:rsidR="00276E01" w:rsidRPr="00A17A80">
        <w:rPr>
          <w:rFonts w:ascii="Abadi ExtraLight" w:hAnsi="Abadi ExtraLight" w:cstheme="majorHAnsi"/>
        </w:rPr>
        <w:t>effective and</w:t>
      </w:r>
      <w:r w:rsidR="00FE23DA" w:rsidRPr="00A17A80">
        <w:rPr>
          <w:rFonts w:ascii="Abadi ExtraLight" w:hAnsi="Abadi ExtraLight" w:cstheme="majorHAnsi"/>
        </w:rPr>
        <w:t xml:space="preserve"> will support the delivery of a robust whole school approach to safeguarding. This training should then be regularly updated. </w:t>
      </w:r>
      <w:r w:rsidR="00907F5F" w:rsidRPr="00A17A80">
        <w:rPr>
          <w:rFonts w:ascii="Abadi ExtraLight" w:hAnsi="Abadi ExtraLight" w:cstheme="majorHAnsi"/>
        </w:rPr>
        <w:t>Governors who also undertake a child facing role in school (either in a paid or voluntary capacity) will in addition, complete the school’s safeguarding</w:t>
      </w:r>
      <w:r w:rsidR="00907F5F" w:rsidRPr="00BE3833">
        <w:rPr>
          <w:rFonts w:ascii="Abadi Extra Light" w:hAnsi="Abadi Extra Light" w:cstheme="majorHAnsi"/>
        </w:rPr>
        <w:t xml:space="preserve"> </w:t>
      </w:r>
      <w:r w:rsidR="00907F5F" w:rsidRPr="00312763">
        <w:rPr>
          <w:rFonts w:ascii="Abadi ExtraLight" w:hAnsi="Abadi ExtraLight" w:cstheme="majorHAnsi"/>
        </w:rPr>
        <w:t>training for staff and volunteers.</w:t>
      </w:r>
      <w:r w:rsidR="00FE23DA" w:rsidRPr="00312763">
        <w:rPr>
          <w:rFonts w:ascii="Abadi ExtraLight" w:hAnsi="Abadi ExtraLight" w:cstheme="majorHAnsi"/>
        </w:rPr>
        <w:t xml:space="preserve"> </w:t>
      </w:r>
    </w:p>
    <w:p w14:paraId="3C0C857A" w14:textId="34CA84C4" w:rsidR="00824D7C" w:rsidRPr="00A17A80" w:rsidRDefault="00824D7C" w:rsidP="00445749">
      <w:pPr>
        <w:numPr>
          <w:ilvl w:val="0"/>
          <w:numId w:val="1"/>
        </w:numPr>
        <w:ind w:left="284" w:hanging="284"/>
        <w:jc w:val="both"/>
        <w:rPr>
          <w:rFonts w:ascii="Abadi ExtraLight" w:hAnsi="Abadi ExtraLight" w:cstheme="majorHAnsi"/>
          <w:color w:val="FF0000"/>
        </w:rPr>
      </w:pPr>
      <w:r w:rsidRPr="00A17A80">
        <w:rPr>
          <w:rFonts w:ascii="Abadi ExtraLight" w:hAnsi="Abadi ExtraLight" w:cstheme="majorHAnsi"/>
        </w:rPr>
        <w:t>There is effective analysis of safeguarding data including bullying, attendance, exclusions, behaviour logs,</w:t>
      </w:r>
      <w:r w:rsidR="00B47568" w:rsidRPr="00A17A80">
        <w:rPr>
          <w:rFonts w:ascii="Abadi ExtraLight" w:hAnsi="Abadi ExtraLight" w:cstheme="majorHAnsi"/>
        </w:rPr>
        <w:t xml:space="preserve"> incidents of sexual violence or harassment,</w:t>
      </w:r>
      <w:r w:rsidRPr="00A17A80">
        <w:rPr>
          <w:rFonts w:ascii="Abadi ExtraLight" w:hAnsi="Abadi ExtraLight" w:cstheme="majorHAnsi"/>
        </w:rPr>
        <w:t xml:space="preserve"> pupils taken off roll, the views and progress and participation of vulnerable students. </w:t>
      </w:r>
    </w:p>
    <w:p w14:paraId="4769800C" w14:textId="77777777"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All safeguarding practices are quality assured by the leadership team, including the auditing of safeguarding records and the supervision of the Designated Safeguarding Lead and other members of the safeguarding team.</w:t>
      </w:r>
    </w:p>
    <w:p w14:paraId="35622753" w14:textId="363FC1D7" w:rsidR="00824D7C" w:rsidRPr="00A17A80" w:rsidRDefault="00824D7C"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The governing body will appoint an appropriately trained designated teacher to promote the educational achievement of children who are looked after</w:t>
      </w:r>
      <w:r w:rsidR="00761BB7" w:rsidRPr="00A17A80">
        <w:rPr>
          <w:rFonts w:ascii="Abadi ExtraLight" w:hAnsi="Abadi ExtraLight" w:cstheme="majorHAnsi"/>
        </w:rPr>
        <w:t>, or have been previously looked after</w:t>
      </w:r>
      <w:r w:rsidRPr="00A17A80">
        <w:rPr>
          <w:rFonts w:ascii="Abadi ExtraLight" w:hAnsi="Abadi ExtraLight" w:cstheme="majorHAnsi"/>
        </w:rPr>
        <w:t>.</w:t>
      </w:r>
    </w:p>
    <w:p w14:paraId="46FC1F0F" w14:textId="6171D158" w:rsidR="00643D31" w:rsidRPr="00A17A80" w:rsidRDefault="00643D31"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 xml:space="preserve">There are </w:t>
      </w:r>
      <w:r w:rsidR="00C40214" w:rsidRPr="00A17A80">
        <w:rPr>
          <w:rFonts w:ascii="Abadi ExtraLight" w:hAnsi="Abadi ExtraLight" w:cstheme="majorHAnsi"/>
        </w:rPr>
        <w:t>c</w:t>
      </w:r>
      <w:r w:rsidRPr="00A17A80">
        <w:rPr>
          <w:rFonts w:ascii="Abadi ExtraLight" w:hAnsi="Abadi ExtraLight" w:cstheme="majorHAnsi"/>
        </w:rPr>
        <w:t>lear systems and processes in place for identifying possible mental health problems, including routes to escalate and clear referral and accountability syste</w:t>
      </w:r>
      <w:r w:rsidR="00C40214" w:rsidRPr="00A17A80">
        <w:rPr>
          <w:rFonts w:ascii="Abadi ExtraLight" w:hAnsi="Abadi ExtraLight" w:cstheme="majorHAnsi"/>
        </w:rPr>
        <w:t>m</w:t>
      </w:r>
      <w:r w:rsidRPr="00A17A80">
        <w:rPr>
          <w:rFonts w:ascii="Abadi ExtraLight" w:hAnsi="Abadi ExtraLight" w:cstheme="majorHAnsi"/>
        </w:rPr>
        <w:t>s</w:t>
      </w:r>
      <w:r w:rsidR="00C40214" w:rsidRPr="00A17A80">
        <w:rPr>
          <w:rFonts w:ascii="Abadi ExtraLight" w:hAnsi="Abadi ExtraLight" w:cstheme="majorHAnsi"/>
        </w:rPr>
        <w:t>.</w:t>
      </w:r>
    </w:p>
    <w:p w14:paraId="66790677" w14:textId="082AF93E" w:rsidR="00B47568" w:rsidRPr="00A17A80" w:rsidRDefault="00B47568" w:rsidP="00445749">
      <w:pPr>
        <w:numPr>
          <w:ilvl w:val="0"/>
          <w:numId w:val="1"/>
        </w:numPr>
        <w:ind w:left="284" w:hanging="284"/>
        <w:jc w:val="both"/>
        <w:rPr>
          <w:rFonts w:ascii="Abadi ExtraLight" w:hAnsi="Abadi ExtraLight" w:cstheme="majorHAnsi"/>
        </w:rPr>
      </w:pPr>
      <w:r w:rsidRPr="00A17A80">
        <w:rPr>
          <w:rFonts w:ascii="Abadi ExtraLight" w:hAnsi="Abadi ExtraLight" w:cstheme="majorHAnsi"/>
        </w:rPr>
        <w:t>There are clear systems and processes in place to identify and respond to issues of sexual violence</w:t>
      </w:r>
      <w:r w:rsidR="0089748D" w:rsidRPr="00A17A80">
        <w:rPr>
          <w:rFonts w:ascii="Abadi ExtraLight" w:hAnsi="Abadi ExtraLight" w:cstheme="majorHAnsi"/>
        </w:rPr>
        <w:t xml:space="preserve">, sexual </w:t>
      </w:r>
      <w:r w:rsidRPr="00A17A80">
        <w:rPr>
          <w:rFonts w:ascii="Abadi ExtraLight" w:hAnsi="Abadi ExtraLight" w:cstheme="majorHAnsi"/>
        </w:rPr>
        <w:t xml:space="preserve">harassment </w:t>
      </w:r>
      <w:r w:rsidR="0089748D" w:rsidRPr="00A17A80">
        <w:rPr>
          <w:rFonts w:ascii="Abadi ExtraLight" w:hAnsi="Abadi ExtraLight" w:cstheme="majorHAnsi"/>
        </w:rPr>
        <w:t>or</w:t>
      </w:r>
      <w:r w:rsidR="00AF0AC7" w:rsidRPr="00A17A80">
        <w:rPr>
          <w:rFonts w:ascii="Abadi ExtraLight" w:hAnsi="Abadi ExtraLight" w:cstheme="majorHAnsi"/>
        </w:rPr>
        <w:t xml:space="preserve"> </w:t>
      </w:r>
      <w:r w:rsidR="0089748D" w:rsidRPr="00A17A80">
        <w:rPr>
          <w:rFonts w:ascii="Abadi ExtraLight" w:hAnsi="Abadi ExtraLight" w:cstheme="majorHAnsi"/>
        </w:rPr>
        <w:t xml:space="preserve">harmful sexualised behaviours </w:t>
      </w:r>
      <w:r w:rsidRPr="00A17A80">
        <w:rPr>
          <w:rFonts w:ascii="Abadi ExtraLight" w:hAnsi="Abadi ExtraLight" w:cstheme="majorHAnsi"/>
        </w:rPr>
        <w:t xml:space="preserve">between children, including a </w:t>
      </w:r>
      <w:r w:rsidRPr="00A17A80">
        <w:rPr>
          <w:rFonts w:ascii="Abadi ExtraLight" w:hAnsi="Abadi ExtraLight" w:cstheme="majorHAnsi"/>
        </w:rPr>
        <w:lastRenderedPageBreak/>
        <w:t>sequenced curriculum designed to specifically address sexual harassment, online abuse, sexual violence and issues of consent in an age and stage appropriate way.</w:t>
      </w:r>
    </w:p>
    <w:p w14:paraId="118B6243" w14:textId="77777777" w:rsidR="00824D7C" w:rsidRPr="00A17A80" w:rsidRDefault="00824D7C" w:rsidP="00824D7C">
      <w:pPr>
        <w:jc w:val="both"/>
        <w:rPr>
          <w:rFonts w:ascii="Abadi ExtraLight" w:hAnsi="Abadi ExtraLight" w:cstheme="majorHAnsi"/>
        </w:rPr>
      </w:pPr>
    </w:p>
    <w:p w14:paraId="53E16029" w14:textId="22DC349F" w:rsidR="003104B2" w:rsidRPr="00A17A80" w:rsidRDefault="00824D7C" w:rsidP="00824D7C">
      <w:pPr>
        <w:jc w:val="both"/>
        <w:rPr>
          <w:rFonts w:ascii="Abadi ExtraLight" w:hAnsi="Abadi ExtraLight" w:cstheme="majorHAnsi"/>
        </w:rPr>
      </w:pPr>
      <w:r w:rsidRPr="00A17A80">
        <w:rPr>
          <w:rFonts w:ascii="Abadi ExtraLight" w:hAnsi="Abadi ExtraLight" w:cstheme="majorHAnsi"/>
        </w:rPr>
        <w:t xml:space="preserve">Governing bodies are accountable for ensuring </w:t>
      </w:r>
      <w:r w:rsidR="003104B2" w:rsidRPr="00A17A80">
        <w:rPr>
          <w:rFonts w:ascii="Abadi ExtraLight" w:hAnsi="Abadi ExtraLight" w:cstheme="majorHAnsi"/>
        </w:rPr>
        <w:t xml:space="preserve">that alongside this policy </w:t>
      </w:r>
      <w:r w:rsidRPr="00A17A80">
        <w:rPr>
          <w:rFonts w:ascii="Abadi ExtraLight" w:hAnsi="Abadi ExtraLight" w:cstheme="majorHAnsi"/>
        </w:rPr>
        <w:t xml:space="preserve">the school has </w:t>
      </w:r>
      <w:r w:rsidR="003104B2" w:rsidRPr="00A17A80">
        <w:rPr>
          <w:rFonts w:ascii="Abadi ExtraLight" w:hAnsi="Abadi ExtraLight" w:cstheme="majorHAnsi"/>
        </w:rPr>
        <w:t xml:space="preserve">a range of </w:t>
      </w:r>
      <w:r w:rsidRPr="00A17A80">
        <w:rPr>
          <w:rFonts w:ascii="Abadi ExtraLight" w:hAnsi="Abadi ExtraLight" w:cstheme="majorHAnsi"/>
        </w:rPr>
        <w:t xml:space="preserve">effective policies and procedures in place in line with local and national guidance, and for monitoring the school’s compliance with them. </w:t>
      </w:r>
    </w:p>
    <w:p w14:paraId="236F3A45" w14:textId="77777777" w:rsidR="003104B2" w:rsidRPr="00A17A80" w:rsidRDefault="003104B2" w:rsidP="00824D7C">
      <w:pPr>
        <w:jc w:val="both"/>
        <w:rPr>
          <w:rFonts w:ascii="Abadi ExtraLight" w:hAnsi="Abadi ExtraLight" w:cstheme="majorHAnsi"/>
        </w:rPr>
      </w:pPr>
    </w:p>
    <w:p w14:paraId="2B456647" w14:textId="0832E45B" w:rsidR="00824D7C" w:rsidRPr="00A17A80" w:rsidRDefault="00824D7C" w:rsidP="00824D7C">
      <w:pPr>
        <w:jc w:val="both"/>
        <w:rPr>
          <w:rFonts w:ascii="Abadi ExtraLight" w:hAnsi="Abadi ExtraLight" w:cstheme="majorHAnsi"/>
        </w:rPr>
      </w:pPr>
      <w:r w:rsidRPr="00A17A80">
        <w:rPr>
          <w:rFonts w:ascii="Abadi ExtraLight" w:hAnsi="Abadi ExtraLight" w:cstheme="majorHAnsi"/>
        </w:rPr>
        <w:t>Neither the Governing Body nor individual governors have a role in dealing with individual child protection cases or the right to know the detail of cases (except when exercising their disciplinary functions in respect of allegations against a member of staff or investigating a complaint brought to their attention).</w:t>
      </w:r>
    </w:p>
    <w:p w14:paraId="207185A4" w14:textId="77777777" w:rsidR="00824D7C" w:rsidRPr="00BE3833" w:rsidRDefault="00824D7C" w:rsidP="00824D7C">
      <w:pPr>
        <w:jc w:val="both"/>
        <w:rPr>
          <w:rFonts w:ascii="Abadi Extra Light" w:hAnsi="Abadi Extra Light" w:cstheme="majorHAnsi"/>
        </w:rPr>
      </w:pPr>
    </w:p>
    <w:p w14:paraId="3E20A1DF" w14:textId="379B105E" w:rsidR="00824D7C" w:rsidRPr="004E484A" w:rsidRDefault="00824D7C" w:rsidP="00824D7C">
      <w:pPr>
        <w:jc w:val="both"/>
        <w:rPr>
          <w:rFonts w:ascii="Abadi" w:hAnsi="Abadi" w:cstheme="majorHAnsi"/>
        </w:rPr>
      </w:pPr>
      <w:r w:rsidRPr="004E484A">
        <w:rPr>
          <w:rFonts w:ascii="Abadi" w:hAnsi="Abadi" w:cstheme="majorHAnsi"/>
        </w:rPr>
        <w:t xml:space="preserve">The </w:t>
      </w:r>
      <w:r w:rsidR="00151F9B">
        <w:rPr>
          <w:rFonts w:ascii="Abadi" w:hAnsi="Abadi" w:cstheme="majorHAnsi"/>
        </w:rPr>
        <w:t>Headteacher</w:t>
      </w:r>
      <w:r w:rsidRPr="004E484A">
        <w:rPr>
          <w:rFonts w:ascii="Abadi" w:hAnsi="Abadi" w:cstheme="majorHAnsi"/>
        </w:rPr>
        <w:t xml:space="preserve"> will ensure that: </w:t>
      </w:r>
    </w:p>
    <w:p w14:paraId="04EEB1D2" w14:textId="77777777" w:rsidR="00824D7C" w:rsidRPr="00BE3833" w:rsidRDefault="00824D7C" w:rsidP="00824D7C">
      <w:pPr>
        <w:jc w:val="both"/>
        <w:rPr>
          <w:rFonts w:ascii="Abadi Extra Light" w:hAnsi="Abadi Extra Light" w:cstheme="majorHAnsi"/>
          <w:b/>
        </w:rPr>
      </w:pPr>
    </w:p>
    <w:p w14:paraId="7215A463" w14:textId="2B0AAD6E" w:rsidR="00063A35"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The Single Central Record is up to date and the safer recruitment practices set out in </w:t>
      </w:r>
      <w:r w:rsidR="00504D0C" w:rsidRPr="00A17A80">
        <w:rPr>
          <w:rFonts w:ascii="Abadi ExtraLight" w:hAnsi="Abadi ExtraLight" w:cstheme="majorHAnsi"/>
        </w:rPr>
        <w:t xml:space="preserve">Keeping Children Safe in Education </w:t>
      </w:r>
      <w:r w:rsidR="00504D0C" w:rsidRPr="00DF0F4B">
        <w:rPr>
          <w:rFonts w:ascii="Abadi ExtraLight" w:hAnsi="Abadi ExtraLight" w:cstheme="majorHAnsi"/>
        </w:rPr>
        <w:t>202</w:t>
      </w:r>
      <w:r w:rsidR="00A17A80" w:rsidRPr="00DF0F4B">
        <w:rPr>
          <w:rFonts w:ascii="Abadi ExtraLight" w:hAnsi="Abadi ExtraLight" w:cstheme="majorHAnsi"/>
        </w:rPr>
        <w:t>6</w:t>
      </w:r>
      <w:r w:rsidRPr="00A17A80">
        <w:rPr>
          <w:rFonts w:ascii="Abadi ExtraLight" w:hAnsi="Abadi ExtraLight" w:cstheme="majorHAnsi"/>
        </w:rPr>
        <w:t xml:space="preserve"> are followed in line with the school’s Safer Recruitment Policy and Procedures.</w:t>
      </w:r>
    </w:p>
    <w:p w14:paraId="5428758B" w14:textId="6B388365"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At least one member of every recruitment panel has attended safer recruitment training.</w:t>
      </w:r>
    </w:p>
    <w:p w14:paraId="2F322E70" w14:textId="77777777"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Job descriptions and person specifications for all roles make specific reference to child protection and safeguarding. </w:t>
      </w:r>
    </w:p>
    <w:p w14:paraId="332C4978" w14:textId="7CF7FBBA"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There is a listening </w:t>
      </w:r>
      <w:r w:rsidR="009B10A5" w:rsidRPr="00A17A80">
        <w:rPr>
          <w:rFonts w:ascii="Abadi ExtraLight" w:hAnsi="Abadi ExtraLight" w:cstheme="majorHAnsi"/>
        </w:rPr>
        <w:t xml:space="preserve">and transparent </w:t>
      </w:r>
      <w:r w:rsidRPr="00A17A80">
        <w:rPr>
          <w:rFonts w:ascii="Abadi ExtraLight" w:hAnsi="Abadi ExtraLight" w:cstheme="majorHAnsi"/>
        </w:rPr>
        <w:t>culture within the school where both staff and children are able to raise concerns about poor or unsafe practices.</w:t>
      </w:r>
    </w:p>
    <w:p w14:paraId="450B3EB6" w14:textId="77777777"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Referrals are made to the Disclosure and Barring Service and/or the </w:t>
      </w:r>
      <w:r w:rsidR="00140F0B" w:rsidRPr="00A17A80">
        <w:rPr>
          <w:rFonts w:ascii="Abadi ExtraLight" w:hAnsi="Abadi ExtraLight" w:cstheme="majorHAnsi"/>
        </w:rPr>
        <w:t>Teaching Regulation Agency</w:t>
      </w:r>
      <w:r w:rsidRPr="00A17A80">
        <w:rPr>
          <w:rFonts w:ascii="Abadi ExtraLight" w:hAnsi="Abadi ExtraLight" w:cstheme="majorHAnsi"/>
        </w:rPr>
        <w:t xml:space="preserve"> as appropriate.</w:t>
      </w:r>
    </w:p>
    <w:p w14:paraId="5B7195D8" w14:textId="10C58587"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They liaise with the Local Authority Designated Officer where an allegation is made against a member of staff.</w:t>
      </w:r>
    </w:p>
    <w:p w14:paraId="04A042E5" w14:textId="655BCBE3" w:rsidR="007A4F18" w:rsidRPr="00A17A80" w:rsidRDefault="007A4F18"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They liaise with the designated safeguarding lead in respect of any concerns raised about staff or volunteers which do not meet the harm threshold and are dealt with by means of the </w:t>
      </w:r>
      <w:r w:rsidR="001E6995" w:rsidRPr="00A17A80">
        <w:rPr>
          <w:rFonts w:ascii="Abadi ExtraLight" w:hAnsi="Abadi ExtraLight" w:cstheme="majorHAnsi"/>
        </w:rPr>
        <w:t>low-level</w:t>
      </w:r>
      <w:r w:rsidRPr="00A17A80">
        <w:rPr>
          <w:rFonts w:ascii="Abadi ExtraLight" w:hAnsi="Abadi ExtraLight" w:cstheme="majorHAnsi"/>
        </w:rPr>
        <w:t xml:space="preserve"> concerns policy or procedure.</w:t>
      </w:r>
    </w:p>
    <w:p w14:paraId="2F8E757B" w14:textId="49B553A0"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The Designated Safeguarding Lead has a job description in keeping with the requirements of </w:t>
      </w:r>
      <w:r w:rsidR="00504D0C" w:rsidRPr="00A17A80">
        <w:rPr>
          <w:rFonts w:ascii="Abadi ExtraLight" w:hAnsi="Abadi ExtraLight" w:cstheme="majorHAnsi"/>
        </w:rPr>
        <w:t xml:space="preserve">Keeping Children Safe in Education </w:t>
      </w:r>
      <w:r w:rsidRPr="00A17A80">
        <w:rPr>
          <w:rFonts w:ascii="Abadi ExtraLight" w:hAnsi="Abadi ExtraLight" w:cstheme="majorHAnsi"/>
        </w:rPr>
        <w:t>and that sufficient time, training and support are allocated to this role, including the appointment of colleagues able to deputise for the Designated Safeguarding Lead who have undertaken the same training</w:t>
      </w:r>
      <w:r w:rsidR="00E36A67" w:rsidRPr="00A17A80">
        <w:rPr>
          <w:rFonts w:ascii="Abadi ExtraLight" w:hAnsi="Abadi ExtraLight" w:cstheme="majorHAnsi"/>
        </w:rPr>
        <w:t xml:space="preserve"> and who also have the role explicitly referenced within their job description</w:t>
      </w:r>
      <w:r w:rsidRPr="00A17A80">
        <w:rPr>
          <w:rFonts w:ascii="Abadi ExtraLight" w:hAnsi="Abadi ExtraLight" w:cstheme="majorHAnsi"/>
        </w:rPr>
        <w:t>.</w:t>
      </w:r>
    </w:p>
    <w:p w14:paraId="073DCCC0" w14:textId="165FC3D8"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 xml:space="preserve">The curriculum provides opportunities to help students stay safe </w:t>
      </w:r>
      <w:r w:rsidR="00B03925" w:rsidRPr="00A17A80">
        <w:rPr>
          <w:rFonts w:ascii="Abadi ExtraLight" w:hAnsi="Abadi ExtraLight" w:cstheme="majorHAnsi"/>
        </w:rPr>
        <w:t xml:space="preserve">including </w:t>
      </w:r>
      <w:r w:rsidRPr="00A17A80">
        <w:rPr>
          <w:rFonts w:ascii="Abadi ExtraLight" w:hAnsi="Abadi ExtraLight" w:cstheme="majorHAnsi"/>
        </w:rPr>
        <w:t>when online. Children should be aware of the support available to them.</w:t>
      </w:r>
    </w:p>
    <w:p w14:paraId="1B11C4B0" w14:textId="34C01332" w:rsidR="00E36A67" w:rsidRPr="00A17A80" w:rsidRDefault="00E36A67"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The RSHE / PSHE / safeguarding curriculum is appropriately sequenced to ensure children are taught about key issues in a planned and age/stage appropriate way, building on previous knowledge as they move through the school.</w:t>
      </w:r>
    </w:p>
    <w:p w14:paraId="68E485CA" w14:textId="77777777" w:rsidR="00824D7C" w:rsidRPr="00A17A80" w:rsidRDefault="00824D7C" w:rsidP="00445749">
      <w:pPr>
        <w:numPr>
          <w:ilvl w:val="0"/>
          <w:numId w:val="6"/>
        </w:numPr>
        <w:ind w:left="284" w:hanging="284"/>
        <w:jc w:val="both"/>
        <w:rPr>
          <w:rFonts w:ascii="Abadi ExtraLight" w:hAnsi="Abadi ExtraLight" w:cstheme="majorHAnsi"/>
        </w:rPr>
      </w:pPr>
      <w:r w:rsidRPr="00A17A80">
        <w:rPr>
          <w:rFonts w:ascii="Abadi ExtraLight" w:hAnsi="Abadi ExtraLight" w:cstheme="majorHAnsi"/>
        </w:rPr>
        <w:t>They quality assure the school’s child protection practices including the auditing of safeguarding records and the supervision of the Designated Safeguarding Lead and other members of the safeguarding team to ensure that actions and decisions are reviewed appropriately and that staff’s emotional needs are met.</w:t>
      </w:r>
    </w:p>
    <w:p w14:paraId="62979483" w14:textId="77777777" w:rsidR="005215DC" w:rsidRDefault="00712DF2" w:rsidP="005215DC">
      <w:pPr>
        <w:numPr>
          <w:ilvl w:val="0"/>
          <w:numId w:val="6"/>
        </w:numPr>
        <w:ind w:left="284" w:hanging="284"/>
        <w:jc w:val="both"/>
        <w:rPr>
          <w:rFonts w:ascii="Abadi ExtraLight" w:hAnsi="Abadi ExtraLight" w:cstheme="majorHAnsi"/>
          <w:b/>
        </w:rPr>
      </w:pPr>
      <w:r w:rsidRPr="00A17A80">
        <w:rPr>
          <w:rFonts w:ascii="Abadi ExtraLight" w:hAnsi="Abadi ExtraLight" w:cstheme="majorHAnsi"/>
        </w:rPr>
        <w:t>The school meets its responsibilities under the</w:t>
      </w:r>
      <w:r w:rsidR="00824D7C" w:rsidRPr="00A17A80">
        <w:rPr>
          <w:rFonts w:ascii="Abadi ExtraLight" w:hAnsi="Abadi ExtraLight" w:cstheme="majorHAnsi"/>
        </w:rPr>
        <w:t xml:space="preserve"> Prevent Duty</w:t>
      </w:r>
      <w:r w:rsidRPr="00A17A80">
        <w:rPr>
          <w:rFonts w:ascii="Abadi ExtraLight" w:hAnsi="Abadi ExtraLight" w:cstheme="majorHAnsi"/>
        </w:rPr>
        <w:t xml:space="preserve"> including ensuring there are</w:t>
      </w:r>
      <w:r w:rsidR="00824D7C" w:rsidRPr="00A17A80">
        <w:rPr>
          <w:rFonts w:ascii="Abadi ExtraLight" w:hAnsi="Abadi ExtraLight" w:cstheme="majorHAnsi"/>
        </w:rPr>
        <w:t xml:space="preserve"> reasonable checks made on visiting speakers</w:t>
      </w:r>
      <w:r w:rsidRPr="00A17A80">
        <w:rPr>
          <w:rFonts w:ascii="Abadi ExtraLight" w:hAnsi="Abadi ExtraLight" w:cstheme="majorHAnsi"/>
        </w:rPr>
        <w:t xml:space="preserve"> and monitoring and filtering is in place across the school’s IT systems.</w:t>
      </w:r>
    </w:p>
    <w:p w14:paraId="772CC167" w14:textId="669FAC6A" w:rsidR="00EF66D1" w:rsidRPr="005215DC" w:rsidRDefault="00361421" w:rsidP="005215DC">
      <w:pPr>
        <w:numPr>
          <w:ilvl w:val="0"/>
          <w:numId w:val="6"/>
        </w:numPr>
        <w:ind w:left="284" w:hanging="284"/>
        <w:jc w:val="both"/>
        <w:rPr>
          <w:rFonts w:ascii="Abadi ExtraLight" w:hAnsi="Abadi ExtraLight" w:cstheme="majorHAnsi"/>
          <w:b/>
        </w:rPr>
      </w:pPr>
      <w:r w:rsidRPr="005215DC">
        <w:rPr>
          <w:rFonts w:ascii="Abadi ExtraLight" w:hAnsi="Abadi ExtraLight" w:cstheme="majorHAnsi"/>
        </w:rPr>
        <w:t>All s</w:t>
      </w:r>
      <w:r w:rsidR="002A2EDA" w:rsidRPr="005215DC">
        <w:rPr>
          <w:rFonts w:ascii="Abadi ExtraLight" w:hAnsi="Abadi ExtraLight" w:cstheme="majorHAnsi"/>
        </w:rPr>
        <w:t xml:space="preserve">taff have had </w:t>
      </w:r>
      <w:r w:rsidRPr="005215DC">
        <w:rPr>
          <w:rFonts w:ascii="Abadi ExtraLight" w:hAnsi="Abadi ExtraLight" w:cstheme="majorHAnsi"/>
        </w:rPr>
        <w:t xml:space="preserve">opportunity for </w:t>
      </w:r>
      <w:r w:rsidR="002A2EDA" w:rsidRPr="005215DC">
        <w:rPr>
          <w:rFonts w:ascii="Abadi ExtraLight" w:hAnsi="Abadi ExtraLight" w:cstheme="majorHAnsi"/>
        </w:rPr>
        <w:t xml:space="preserve">Prevent training either through </w:t>
      </w:r>
      <w:r w:rsidR="00312763" w:rsidRPr="005215DC">
        <w:rPr>
          <w:rFonts w:ascii="Abadi ExtraLight" w:hAnsi="Abadi ExtraLight" w:cstheme="majorHAnsi"/>
        </w:rPr>
        <w:t>face-to-face</w:t>
      </w:r>
      <w:r w:rsidR="002A2EDA" w:rsidRPr="005215DC">
        <w:rPr>
          <w:rFonts w:ascii="Abadi ExtraLight" w:hAnsi="Abadi ExtraLight" w:cstheme="majorHAnsi"/>
        </w:rPr>
        <w:t xml:space="preserve"> training</w:t>
      </w:r>
      <w:r w:rsidR="00B0042B" w:rsidRPr="005215DC">
        <w:rPr>
          <w:rFonts w:ascii="Abadi ExtraLight" w:hAnsi="Abadi ExtraLight" w:cstheme="majorHAnsi"/>
        </w:rPr>
        <w:t xml:space="preserve"> or access to online resources:</w:t>
      </w:r>
      <w:r w:rsidR="005215DC" w:rsidRPr="005215DC">
        <w:rPr>
          <w:rFonts w:ascii="Abadi ExtraLight" w:hAnsi="Abadi ExtraLight" w:cstheme="majorHAnsi"/>
        </w:rPr>
        <w:t xml:space="preserve"> </w:t>
      </w:r>
      <w:hyperlink r:id="rId64" w:history="1">
        <w:r w:rsidR="0089748D" w:rsidRPr="005215DC">
          <w:rPr>
            <w:rStyle w:val="Hyperlink"/>
            <w:rFonts w:ascii="Abadi ExtraLight" w:hAnsi="Abadi ExtraLight" w:cstheme="majorHAnsi"/>
          </w:rPr>
          <w:t>https://www.support-people-vulnerable-to-radicalisation.service.gov.uk/</w:t>
        </w:r>
      </w:hyperlink>
    </w:p>
    <w:p w14:paraId="31B0BDF6" w14:textId="77777777" w:rsidR="0089748D" w:rsidRPr="00BE3833" w:rsidRDefault="0089748D" w:rsidP="00824D7C">
      <w:pPr>
        <w:jc w:val="both"/>
        <w:rPr>
          <w:rFonts w:ascii="Abadi Extra Light" w:hAnsi="Abadi Extra Light" w:cstheme="majorHAnsi"/>
          <w:b/>
        </w:rPr>
      </w:pPr>
    </w:p>
    <w:p w14:paraId="2F1653F0" w14:textId="164B89F1" w:rsidR="00824D7C" w:rsidRPr="004E484A" w:rsidRDefault="00163F31" w:rsidP="00824D7C">
      <w:pPr>
        <w:jc w:val="both"/>
        <w:rPr>
          <w:rFonts w:ascii="Abadi" w:hAnsi="Abadi" w:cstheme="majorHAnsi"/>
        </w:rPr>
      </w:pPr>
      <w:r w:rsidRPr="004E484A">
        <w:rPr>
          <w:rFonts w:ascii="Abadi" w:hAnsi="Abadi" w:cstheme="majorHAnsi"/>
        </w:rPr>
        <w:t xml:space="preserve">The </w:t>
      </w:r>
      <w:r w:rsidR="00824D7C" w:rsidRPr="004E484A">
        <w:rPr>
          <w:rFonts w:ascii="Abadi" w:hAnsi="Abadi" w:cstheme="majorHAnsi"/>
        </w:rPr>
        <w:t>Designated Safeguarding Lead</w:t>
      </w:r>
      <w:r w:rsidR="00EF66D1" w:rsidRPr="004E484A">
        <w:rPr>
          <w:rFonts w:ascii="Abadi" w:hAnsi="Abadi" w:cstheme="majorHAnsi"/>
        </w:rPr>
        <w:t>:</w:t>
      </w:r>
    </w:p>
    <w:p w14:paraId="069EEBF8" w14:textId="77777777" w:rsidR="00824D7C" w:rsidRPr="005215DC" w:rsidRDefault="00824D7C" w:rsidP="00824D7C">
      <w:pPr>
        <w:jc w:val="both"/>
        <w:rPr>
          <w:rFonts w:ascii="Abadi ExtraLight" w:hAnsi="Abadi ExtraLight" w:cstheme="majorHAnsi"/>
          <w:b/>
        </w:rPr>
      </w:pPr>
    </w:p>
    <w:p w14:paraId="5145EB42" w14:textId="5C25156C" w:rsidR="00CF0BE7" w:rsidRDefault="00CF0BE7" w:rsidP="00824D7C">
      <w:pPr>
        <w:jc w:val="both"/>
        <w:rPr>
          <w:rFonts w:ascii="Abadi ExtraLight" w:hAnsi="Abadi ExtraLight" w:cstheme="majorHAnsi"/>
        </w:rPr>
      </w:pPr>
      <w:r w:rsidRPr="005215DC">
        <w:rPr>
          <w:rFonts w:ascii="Abadi ExtraLight" w:hAnsi="Abadi ExtraLight" w:cstheme="majorHAnsi"/>
        </w:rPr>
        <w:lastRenderedPageBreak/>
        <w:t xml:space="preserve">The Designated Safeguarding Lead will be a senior member of staff from the school’s leadership team and the role will be explicit within their job description. The school will also appoint a deputy designated </w:t>
      </w:r>
      <w:r w:rsidR="000B68FB" w:rsidRPr="005215DC">
        <w:rPr>
          <w:rFonts w:ascii="Abadi ExtraLight" w:hAnsi="Abadi ExtraLight" w:cstheme="majorHAnsi"/>
        </w:rPr>
        <w:t xml:space="preserve">safeguarding </w:t>
      </w:r>
      <w:r w:rsidRPr="005215DC">
        <w:rPr>
          <w:rFonts w:ascii="Abadi ExtraLight" w:hAnsi="Abadi ExtraLight" w:cstheme="majorHAnsi"/>
        </w:rPr>
        <w:t>lead(s) who will be trained to the same level as the designated safeguarding lead and the role will also be explicit within their job description, however the lead responsibility remains with the designated safeguarding lead.</w:t>
      </w:r>
      <w:r w:rsidR="0089748D" w:rsidRPr="005215DC">
        <w:rPr>
          <w:rFonts w:ascii="Abadi ExtraLight" w:hAnsi="Abadi ExtraLight" w:cstheme="majorHAnsi"/>
        </w:rPr>
        <w:t xml:space="preserve"> The designated safeguarding lead will take lead responsibility for safeguarding and child protection (including online safety and understanding the filtering and monitoring systems and processes in place).</w:t>
      </w:r>
    </w:p>
    <w:p w14:paraId="7ED18CB3" w14:textId="77777777" w:rsidR="005215DC" w:rsidRDefault="005215DC" w:rsidP="00824D7C">
      <w:pPr>
        <w:jc w:val="both"/>
        <w:rPr>
          <w:rFonts w:ascii="Abadi ExtraLight" w:hAnsi="Abadi ExtraLight" w:cstheme="majorHAnsi"/>
        </w:rPr>
      </w:pPr>
    </w:p>
    <w:p w14:paraId="1A133B04" w14:textId="0B51AF55" w:rsidR="005215DC" w:rsidRPr="00096B30" w:rsidRDefault="005215DC" w:rsidP="005215DC">
      <w:pPr>
        <w:jc w:val="both"/>
        <w:rPr>
          <w:rFonts w:ascii="Abadi ExtraLight" w:hAnsi="Abadi ExtraLight" w:cstheme="majorHAnsi"/>
        </w:rPr>
      </w:pPr>
      <w:r w:rsidRPr="00096B30">
        <w:rPr>
          <w:rFonts w:ascii="Abadi ExtraLight" w:hAnsi="Abadi ExtraLight" w:cstheme="majorHAnsi"/>
        </w:rPr>
        <w:t>The designated safeguarding lead will have the appropriate status and authority within the school to carry out the duties of the post. The role of the designated safeguarding lead carries a significant level of responsibility, and they will be given the additional time, funding, training, resources and support they need to carry out the role effectively. Their additional responsibilities include providing advice and support to other staff on child welfare, safeguarding and child protection matters, taking part in strategy discussions and inter-agency meetings, and/or supporting other staff to do so, and contributing to the assessment of children.</w:t>
      </w:r>
    </w:p>
    <w:p w14:paraId="19B2A3A1" w14:textId="77777777" w:rsidR="00CF0BE7" w:rsidRPr="00096B30" w:rsidRDefault="00CF0BE7" w:rsidP="00824D7C">
      <w:pPr>
        <w:jc w:val="both"/>
        <w:rPr>
          <w:rFonts w:ascii="Abadi ExtraLight" w:hAnsi="Abadi ExtraLight" w:cstheme="majorHAnsi"/>
        </w:rPr>
      </w:pPr>
    </w:p>
    <w:p w14:paraId="19CF2B0A" w14:textId="6249F067" w:rsidR="00824D7C" w:rsidRPr="005215DC" w:rsidRDefault="00504D0C" w:rsidP="00824D7C">
      <w:pPr>
        <w:jc w:val="both"/>
        <w:rPr>
          <w:rFonts w:ascii="Abadi ExtraLight" w:hAnsi="Abadi ExtraLight" w:cstheme="majorHAnsi"/>
        </w:rPr>
      </w:pPr>
      <w:r w:rsidRPr="00096B30">
        <w:rPr>
          <w:rFonts w:ascii="Abadi ExtraLight" w:hAnsi="Abadi ExtraLight" w:cstheme="majorHAnsi"/>
        </w:rPr>
        <w:t>Keeping Children Safe in Education 202</w:t>
      </w:r>
      <w:r w:rsidR="005215DC" w:rsidRPr="00096B30">
        <w:rPr>
          <w:rFonts w:ascii="Abadi ExtraLight" w:hAnsi="Abadi ExtraLight" w:cstheme="majorHAnsi"/>
        </w:rPr>
        <w:t>6</w:t>
      </w:r>
      <w:r w:rsidR="00824D7C" w:rsidRPr="00096B30">
        <w:rPr>
          <w:rFonts w:ascii="Abadi ExtraLight" w:hAnsi="Abadi ExtraLight" w:cstheme="majorHAnsi"/>
        </w:rPr>
        <w:t xml:space="preserve"> sets out the broad areas of responsibility for the Designated Safeguarding Lead</w:t>
      </w:r>
      <w:r w:rsidR="0089748D" w:rsidRPr="00096B30">
        <w:rPr>
          <w:rFonts w:ascii="Abadi ExtraLight" w:hAnsi="Abadi ExtraLight" w:cstheme="majorHAnsi"/>
        </w:rPr>
        <w:t xml:space="preserve"> within Annex </w:t>
      </w:r>
      <w:r w:rsidR="005215DC" w:rsidRPr="00096B30">
        <w:rPr>
          <w:rFonts w:ascii="Abadi ExtraLight" w:hAnsi="Abadi ExtraLight" w:cstheme="majorHAnsi"/>
        </w:rPr>
        <w:t>B</w:t>
      </w:r>
      <w:r w:rsidR="002B2945" w:rsidRPr="00096B30">
        <w:rPr>
          <w:rFonts w:ascii="Abadi ExtraLight" w:hAnsi="Abadi ExtraLight" w:cstheme="majorHAnsi"/>
        </w:rPr>
        <w:t>.</w:t>
      </w:r>
      <w:r w:rsidR="002B2945" w:rsidRPr="005215DC">
        <w:rPr>
          <w:rFonts w:ascii="Abadi ExtraLight" w:hAnsi="Abadi ExtraLight" w:cstheme="majorHAnsi"/>
        </w:rPr>
        <w:t xml:space="preserve"> </w:t>
      </w:r>
      <w:r w:rsidR="00953018" w:rsidRPr="005215DC">
        <w:rPr>
          <w:rFonts w:ascii="Abadi ExtraLight" w:hAnsi="Abadi ExtraLight" w:cstheme="majorHAnsi"/>
        </w:rPr>
        <w:t>These are detailed below.</w:t>
      </w:r>
      <w:r w:rsidR="00B14336" w:rsidRPr="005215DC">
        <w:rPr>
          <w:rFonts w:ascii="Abadi ExtraLight" w:hAnsi="Abadi ExtraLight" w:cstheme="majorHAnsi"/>
        </w:rPr>
        <w:t xml:space="preserve"> </w:t>
      </w:r>
    </w:p>
    <w:p w14:paraId="3BB2DCF9" w14:textId="77777777" w:rsidR="00824D7C" w:rsidRPr="00BE3833" w:rsidRDefault="00824D7C" w:rsidP="00824D7C">
      <w:pPr>
        <w:jc w:val="both"/>
        <w:rPr>
          <w:rFonts w:ascii="Abadi Extra Light" w:hAnsi="Abadi Extra Light" w:cstheme="majorHAnsi"/>
        </w:rPr>
      </w:pPr>
    </w:p>
    <w:p w14:paraId="57D41B17" w14:textId="77777777" w:rsidR="00824D7C" w:rsidRPr="005215DC" w:rsidRDefault="00824D7C" w:rsidP="00824D7C">
      <w:pPr>
        <w:jc w:val="both"/>
        <w:rPr>
          <w:rFonts w:ascii="Abadi" w:hAnsi="Abadi" w:cstheme="majorHAnsi"/>
          <w:bCs/>
        </w:rPr>
      </w:pPr>
      <w:r w:rsidRPr="005215DC">
        <w:rPr>
          <w:rFonts w:ascii="Abadi" w:hAnsi="Abadi" w:cstheme="majorHAnsi"/>
          <w:bCs/>
        </w:rPr>
        <w:t xml:space="preserve">Manage referrals </w:t>
      </w:r>
    </w:p>
    <w:p w14:paraId="7F202B00" w14:textId="77777777" w:rsidR="00824D7C" w:rsidRPr="00BE3833" w:rsidRDefault="00824D7C" w:rsidP="00824D7C">
      <w:pPr>
        <w:jc w:val="both"/>
        <w:rPr>
          <w:rFonts w:ascii="Abadi Extra Light" w:hAnsi="Abadi Extra Light" w:cstheme="majorHAnsi"/>
        </w:rPr>
      </w:pPr>
    </w:p>
    <w:p w14:paraId="101EA38D" w14:textId="03FCB4CA" w:rsidR="00824D7C" w:rsidRPr="005215DC" w:rsidRDefault="00824D7C" w:rsidP="00824D7C">
      <w:pPr>
        <w:jc w:val="both"/>
        <w:rPr>
          <w:rFonts w:ascii="Abadi ExtraLight" w:hAnsi="Abadi ExtraLight" w:cstheme="majorHAnsi"/>
        </w:rPr>
      </w:pPr>
      <w:r w:rsidRPr="005215DC">
        <w:rPr>
          <w:rFonts w:ascii="Abadi ExtraLight" w:hAnsi="Abadi ExtraLight" w:cstheme="majorHAnsi"/>
        </w:rPr>
        <w:t xml:space="preserve">The designated safeguarding lead is expected to: </w:t>
      </w:r>
    </w:p>
    <w:p w14:paraId="02751824" w14:textId="77777777" w:rsidR="00824D7C" w:rsidRPr="005215DC" w:rsidRDefault="00824D7C" w:rsidP="00824D7C">
      <w:pPr>
        <w:jc w:val="both"/>
        <w:rPr>
          <w:rFonts w:ascii="Abadi ExtraLight" w:hAnsi="Abadi ExtraLight" w:cstheme="majorHAnsi"/>
        </w:rPr>
      </w:pPr>
    </w:p>
    <w:p w14:paraId="5EF746D4" w14:textId="3E21281D"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refer cases of suspected abuse to the local authority children’s social care as required;</w:t>
      </w:r>
    </w:p>
    <w:p w14:paraId="4F6513AC" w14:textId="24CA7E5B"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support staff who make referrals to local authority children’s social care;</w:t>
      </w:r>
    </w:p>
    <w:p w14:paraId="5815F7DF" w14:textId="58BEEF95"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refer cases to the Channel programme where there is a radicalisation concern as required;</w:t>
      </w:r>
    </w:p>
    <w:p w14:paraId="3CC9DEEC" w14:textId="5327D8C1"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support staff who make referrals to the Channel programme;</w:t>
      </w:r>
    </w:p>
    <w:p w14:paraId="2EE59F0E" w14:textId="6F463177"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refer cases where a person is dismissed or left due to risk/harm to a child to the Disclosure and Barring Service as required; and</w:t>
      </w:r>
    </w:p>
    <w:p w14:paraId="3AB346CB" w14:textId="5765901C"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refer cases where a crime may have been committed to the Police as required.</w:t>
      </w:r>
      <w:r w:rsidR="00CF0BE7" w:rsidRPr="005215DC">
        <w:rPr>
          <w:rFonts w:ascii="Abadi ExtraLight" w:hAnsi="Abadi ExtraLight" w:cstheme="majorHAnsi"/>
        </w:rPr>
        <w:t xml:space="preserve"> The NPCC document </w:t>
      </w:r>
      <w:hyperlink r:id="rId65" w:history="1">
        <w:r w:rsidR="00C2609D" w:rsidRPr="005215DC">
          <w:rPr>
            <w:rStyle w:val="Hyperlink"/>
            <w:rFonts w:ascii="Abadi ExtraLight" w:hAnsi="Abadi ExtraLight" w:cstheme="majorHAnsi"/>
          </w:rPr>
          <w:t>When to call the Police: Guidance for schools and colleges</w:t>
        </w:r>
      </w:hyperlink>
      <w:r w:rsidR="00CF0BE7" w:rsidRPr="005215DC">
        <w:rPr>
          <w:rFonts w:ascii="Abadi ExtraLight" w:hAnsi="Abadi ExtraLight" w:cstheme="majorHAnsi"/>
        </w:rPr>
        <w:t xml:space="preserve"> can support with this.</w:t>
      </w:r>
    </w:p>
    <w:p w14:paraId="4FB2C79B" w14:textId="77777777" w:rsidR="00824D7C" w:rsidRPr="00BE3833" w:rsidRDefault="00824D7C" w:rsidP="00824D7C">
      <w:pPr>
        <w:jc w:val="both"/>
        <w:rPr>
          <w:rFonts w:ascii="Abadi Extra Light" w:hAnsi="Abadi Extra Light" w:cstheme="majorHAnsi"/>
        </w:rPr>
      </w:pPr>
    </w:p>
    <w:p w14:paraId="18A066CB" w14:textId="77777777" w:rsidR="00824D7C" w:rsidRPr="004E484A" w:rsidRDefault="00824D7C" w:rsidP="00824D7C">
      <w:pPr>
        <w:jc w:val="both"/>
        <w:rPr>
          <w:rFonts w:ascii="Abadi" w:hAnsi="Abadi" w:cstheme="majorHAnsi"/>
        </w:rPr>
      </w:pPr>
      <w:r w:rsidRPr="004E484A">
        <w:rPr>
          <w:rFonts w:ascii="Abadi" w:hAnsi="Abadi" w:cstheme="majorHAnsi"/>
          <w:bCs/>
        </w:rPr>
        <w:t xml:space="preserve">Work with others </w:t>
      </w:r>
    </w:p>
    <w:p w14:paraId="5C943949" w14:textId="77777777" w:rsidR="00824D7C" w:rsidRPr="00BE3833" w:rsidRDefault="00824D7C" w:rsidP="00824D7C">
      <w:pPr>
        <w:jc w:val="both"/>
        <w:rPr>
          <w:rFonts w:ascii="Abadi Extra Light" w:hAnsi="Abadi Extra Light" w:cstheme="majorHAnsi"/>
        </w:rPr>
      </w:pPr>
    </w:p>
    <w:p w14:paraId="3DE99C3B" w14:textId="511FBAA0" w:rsidR="00953018" w:rsidRPr="005215DC" w:rsidRDefault="00953018" w:rsidP="00824D7C">
      <w:pPr>
        <w:jc w:val="both"/>
        <w:rPr>
          <w:rFonts w:ascii="Abadi ExtraLight" w:hAnsi="Abadi ExtraLight" w:cstheme="majorHAnsi"/>
        </w:rPr>
      </w:pPr>
      <w:r w:rsidRPr="005215DC">
        <w:rPr>
          <w:rFonts w:ascii="Abadi ExtraLight" w:hAnsi="Abadi ExtraLight" w:cstheme="majorHAnsi"/>
        </w:rPr>
        <w:t>The designated safeguarding lead is expected to:</w:t>
      </w:r>
    </w:p>
    <w:p w14:paraId="49476EE1" w14:textId="77777777" w:rsidR="00445749" w:rsidRPr="005215DC" w:rsidRDefault="00445749" w:rsidP="00824D7C">
      <w:pPr>
        <w:jc w:val="both"/>
        <w:rPr>
          <w:rFonts w:ascii="Abadi ExtraLight" w:hAnsi="Abadi ExtraLight" w:cstheme="majorHAnsi"/>
        </w:rPr>
      </w:pPr>
    </w:p>
    <w:p w14:paraId="03F5443D" w14:textId="4B1FF40F"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act as a point of contact with the safeguarding partners;</w:t>
      </w:r>
    </w:p>
    <w:p w14:paraId="62FE1F53" w14:textId="2D7066DD" w:rsidR="00953018" w:rsidRPr="005215DC"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liaise with the headteacher or principal to inform him or her of issues- especially ongoing enquiries under section 47 of the Children Act 1989 and police investigations</w:t>
      </w:r>
      <w:r w:rsidR="00FE23DA" w:rsidRPr="005215DC">
        <w:rPr>
          <w:rFonts w:ascii="Abadi ExtraLight" w:hAnsi="Abadi ExtraLight" w:cstheme="majorHAnsi"/>
        </w:rPr>
        <w:t>. This should include being aware of the requirement for children to have an Appropriate Adult</w:t>
      </w:r>
      <w:r w:rsidR="002900FC" w:rsidRPr="005215DC">
        <w:rPr>
          <w:rFonts w:ascii="Abadi ExtraLight" w:hAnsi="Abadi ExtraLight" w:cstheme="majorHAnsi"/>
        </w:rPr>
        <w:t xml:space="preserve"> when in contact with Police Officers who suspect them of an offence. The DSL (or deputy) will communicate any vulnerabilities known to the school to a police officer who wishes to speak to a pupil about an offence and this communication will be recorded</w:t>
      </w:r>
      <w:r w:rsidR="001B6A18">
        <w:rPr>
          <w:rFonts w:ascii="Abadi ExtraLight" w:hAnsi="Abadi ExtraLight" w:cstheme="majorHAnsi"/>
        </w:rPr>
        <w:t xml:space="preserve"> on </w:t>
      </w:r>
      <w:r w:rsidR="00510E59">
        <w:rPr>
          <w:rFonts w:ascii="Abadi ExtraLight" w:hAnsi="Abadi ExtraLight" w:cstheme="majorHAnsi"/>
        </w:rPr>
        <w:t>CPOMS</w:t>
      </w:r>
      <w:r w:rsidR="00FE23DA" w:rsidRPr="005215DC">
        <w:rPr>
          <w:rFonts w:ascii="Abadi ExtraLight" w:hAnsi="Abadi ExtraLight" w:cstheme="majorHAnsi"/>
        </w:rPr>
        <w:t xml:space="preserve">. Further information can be found in the Statutory guidance - </w:t>
      </w:r>
      <w:hyperlink r:id="rId66" w:history="1">
        <w:r w:rsidR="00FE23DA" w:rsidRPr="005215DC">
          <w:rPr>
            <w:rStyle w:val="Hyperlink"/>
            <w:rFonts w:ascii="Abadi ExtraLight" w:hAnsi="Abadi ExtraLight" w:cstheme="majorHAnsi"/>
          </w:rPr>
          <w:t>PACE Code C 2019</w:t>
        </w:r>
      </w:hyperlink>
      <w:r w:rsidR="00C45DB2" w:rsidRPr="005215DC">
        <w:rPr>
          <w:rFonts w:ascii="Abadi ExtraLight" w:hAnsi="Abadi ExtraLight" w:cstheme="majorHAnsi"/>
        </w:rPr>
        <w:t xml:space="preserve"> updated December 2023;</w:t>
      </w:r>
      <w:r w:rsidR="002900FC" w:rsidRPr="005215DC">
        <w:rPr>
          <w:rFonts w:ascii="Abadi ExtraLight" w:hAnsi="Abadi ExtraLight" w:cstheme="majorHAnsi"/>
        </w:rPr>
        <w:t>.</w:t>
      </w:r>
    </w:p>
    <w:p w14:paraId="788A530B" w14:textId="0634B5CE"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5215DC">
        <w:rPr>
          <w:rFonts w:ascii="Abadi ExtraLight" w:hAnsi="Abadi ExtraLight" w:cstheme="majorHAnsi"/>
        </w:rPr>
        <w:t>as required, liaise with the “case manager” (as per Part four</w:t>
      </w:r>
      <w:r w:rsidR="002900FC" w:rsidRPr="005215DC">
        <w:rPr>
          <w:rFonts w:ascii="Abadi ExtraLight" w:hAnsi="Abadi ExtraLight" w:cstheme="majorHAnsi"/>
        </w:rPr>
        <w:t xml:space="preserve"> of KCSIE</w:t>
      </w:r>
      <w:r w:rsidRPr="005215DC">
        <w:rPr>
          <w:rFonts w:ascii="Abadi ExtraLight" w:hAnsi="Abadi ExtraLight" w:cstheme="majorHAnsi"/>
        </w:rPr>
        <w:t xml:space="preserve">) and the designated officer(s) at </w:t>
      </w:r>
      <w:r w:rsidRPr="00FA1253">
        <w:rPr>
          <w:rFonts w:ascii="Abadi ExtraLight" w:hAnsi="Abadi ExtraLight" w:cstheme="majorHAnsi"/>
        </w:rPr>
        <w:t>the local authority for child protection concerns in cases which concern a staff member;</w:t>
      </w:r>
    </w:p>
    <w:p w14:paraId="5E8B5B2E" w14:textId="56C1E0A7" w:rsidR="00CF0BE7"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liaise with staff (especially pastoral support staff, school nurses, IT Technicians, and SENCOs or the named person with oversight for SEN in a college</w:t>
      </w:r>
      <w:r w:rsidR="00893ABA" w:rsidRPr="00FA1253">
        <w:rPr>
          <w:rFonts w:ascii="Abadi ExtraLight" w:hAnsi="Abadi ExtraLight" w:cstheme="majorHAnsi"/>
        </w:rPr>
        <w:t xml:space="preserve"> and Senior Mental Health Leads</w:t>
      </w:r>
      <w:r w:rsidRPr="00FA1253">
        <w:rPr>
          <w:rFonts w:ascii="Abadi ExtraLight" w:hAnsi="Abadi ExtraLight" w:cstheme="majorHAnsi"/>
        </w:rPr>
        <w:t>) on matters of safety and safeguarding</w:t>
      </w:r>
      <w:r w:rsidR="00682419" w:rsidRPr="00FA1253">
        <w:rPr>
          <w:rFonts w:ascii="Abadi ExtraLight" w:hAnsi="Abadi ExtraLight" w:cstheme="majorHAnsi"/>
        </w:rPr>
        <w:t xml:space="preserve"> and welfare</w:t>
      </w:r>
      <w:r w:rsidRPr="00FA1253">
        <w:rPr>
          <w:rFonts w:ascii="Abadi ExtraLight" w:hAnsi="Abadi ExtraLight" w:cstheme="majorHAnsi"/>
        </w:rPr>
        <w:t xml:space="preserve"> (including online and digital safety) and when </w:t>
      </w:r>
      <w:r w:rsidRPr="00FA1253">
        <w:rPr>
          <w:rFonts w:ascii="Abadi ExtraLight" w:hAnsi="Abadi ExtraLight" w:cstheme="majorHAnsi"/>
        </w:rPr>
        <w:lastRenderedPageBreak/>
        <w:t>deciding whether to make a referral by liaising with relevant agencies</w:t>
      </w:r>
      <w:r w:rsidR="00CF0BE7" w:rsidRPr="00FA1253">
        <w:rPr>
          <w:rFonts w:ascii="Abadi ExtraLight" w:hAnsi="Abadi ExtraLight" w:cstheme="majorHAnsi"/>
        </w:rPr>
        <w:t xml:space="preserve"> so that children’s needs are considered holistically</w:t>
      </w:r>
      <w:r w:rsidRPr="00FA1253">
        <w:rPr>
          <w:rFonts w:ascii="Abadi ExtraLight" w:hAnsi="Abadi ExtraLight" w:cstheme="majorHAnsi"/>
        </w:rPr>
        <w:t xml:space="preserve">; </w:t>
      </w:r>
    </w:p>
    <w:p w14:paraId="1A68414A" w14:textId="77777777" w:rsidR="00A42B9F" w:rsidRPr="00FA1253" w:rsidRDefault="00CF0BE7"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liaise with the school’s senior mental health lead and where available, the Mental Health Support Team, where safeguarding concerns are linked to mental health;</w:t>
      </w:r>
    </w:p>
    <w:p w14:paraId="3FE573FC" w14:textId="6D7CCA89" w:rsidR="00A42B9F" w:rsidRPr="00FA1253" w:rsidRDefault="00A42B9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promote supportive engagement with parents and/or carers in safeguarding and promoting the welfare of children, including where families may be facing challenging circumstances;</w:t>
      </w:r>
    </w:p>
    <w:p w14:paraId="1EB48F74" w14:textId="56D8CDDF" w:rsidR="00A42B9F" w:rsidRPr="00FA1253" w:rsidRDefault="00A42B9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w:t>
      </w:r>
    </w:p>
    <w:p w14:paraId="0FF00A0B" w14:textId="77777777" w:rsidR="00A42B9F" w:rsidRPr="00FA1253" w:rsidRDefault="00A42B9F" w:rsidP="00C2609D">
      <w:pPr>
        <w:pStyle w:val="ListParagraph"/>
        <w:numPr>
          <w:ilvl w:val="0"/>
          <w:numId w:val="29"/>
        </w:numPr>
        <w:ind w:left="567" w:hanging="283"/>
        <w:jc w:val="both"/>
        <w:rPr>
          <w:rFonts w:ascii="Abadi ExtraLight" w:hAnsi="Abadi ExtraLight" w:cstheme="majorHAnsi"/>
        </w:rPr>
      </w:pPr>
      <w:r w:rsidRPr="00FA1253">
        <w:rPr>
          <w:rFonts w:ascii="Abadi ExtraLight" w:hAnsi="Abadi ExtraLight" w:cstheme="majorHAnsi"/>
        </w:rPr>
        <w:t>ensure that the school or college knows who its cohort of children who have or have had a social worker are, understanding their academic progress and attainment, and maintaining a culture of high aspirations for this cohort; and,</w:t>
      </w:r>
    </w:p>
    <w:p w14:paraId="3ECBDA7E" w14:textId="57702D30" w:rsidR="00953018" w:rsidRPr="00FA1253" w:rsidRDefault="00A42B9F" w:rsidP="00C2609D">
      <w:pPr>
        <w:pStyle w:val="ListParagraph"/>
        <w:numPr>
          <w:ilvl w:val="0"/>
          <w:numId w:val="29"/>
        </w:numPr>
        <w:ind w:left="567" w:hanging="283"/>
        <w:jc w:val="both"/>
        <w:rPr>
          <w:rFonts w:ascii="Abadi ExtraLight" w:hAnsi="Abadi ExtraLight" w:cstheme="majorHAnsi"/>
        </w:rPr>
      </w:pPr>
      <w:r w:rsidRPr="00FA1253">
        <w:rPr>
          <w:rFonts w:ascii="Abadi ExtraLight" w:hAnsi="Abadi ExtraLight" w:cstheme="majorHAnsi"/>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w:t>
      </w:r>
      <w:r w:rsidRPr="00BE3833">
        <w:rPr>
          <w:rFonts w:ascii="Abadi Extra Light" w:hAnsi="Abadi Extra Light" w:cstheme="majorHAnsi"/>
        </w:rPr>
        <w:t xml:space="preserve"> educational </w:t>
      </w:r>
      <w:r w:rsidRPr="00FA1253">
        <w:rPr>
          <w:rFonts w:ascii="Abadi ExtraLight" w:hAnsi="Abadi ExtraLight" w:cstheme="majorHAnsi"/>
        </w:rPr>
        <w:t>outcomes</w:t>
      </w:r>
      <w:r w:rsidR="002900FC" w:rsidRPr="00FA1253">
        <w:rPr>
          <w:rFonts w:ascii="Abadi ExtraLight" w:hAnsi="Abadi ExtraLight" w:cstheme="majorHAnsi"/>
        </w:rPr>
        <w:t>.</w:t>
      </w:r>
    </w:p>
    <w:p w14:paraId="7A081E87" w14:textId="4D1A8A5F" w:rsidR="002900FC" w:rsidRPr="00FA1253" w:rsidRDefault="002900FC"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work with the Virtual School Headteacher who retains a non-statutory responsibility for the strategic oversight of the educational attendance, attainment and progress of children with a social worker</w:t>
      </w:r>
      <w:r w:rsidR="00805D6B" w:rsidRPr="00FA1253">
        <w:rPr>
          <w:rFonts w:ascii="Abadi ExtraLight" w:hAnsi="Abadi ExtraLight" w:cstheme="majorHAnsi"/>
        </w:rPr>
        <w:t xml:space="preserve"> (see non-statutory guidance </w:t>
      </w:r>
      <w:hyperlink r:id="rId67" w:history="1">
        <w:r w:rsidR="00805D6B" w:rsidRPr="00FA1253">
          <w:rPr>
            <w:rStyle w:val="Hyperlink"/>
            <w:rFonts w:ascii="Abadi ExtraLight" w:hAnsi="Abadi ExtraLight" w:cstheme="majorHAnsi"/>
          </w:rPr>
          <w:t>Promoting the education of children with a social worker and children in kinship care arrangements</w:t>
        </w:r>
      </w:hyperlink>
      <w:r w:rsidR="00805D6B" w:rsidRPr="00FA1253">
        <w:rPr>
          <w:rFonts w:ascii="Abadi ExtraLight" w:hAnsi="Abadi ExtraLight" w:cstheme="majorHAnsi"/>
        </w:rPr>
        <w:t>)</w:t>
      </w:r>
      <w:r w:rsidRPr="00FA1253">
        <w:rPr>
          <w:rFonts w:ascii="Abadi ExtraLight" w:hAnsi="Abadi ExtraLight" w:cstheme="majorHAnsi"/>
        </w:rPr>
        <w:t>;</w:t>
      </w:r>
    </w:p>
    <w:p w14:paraId="6D60165B" w14:textId="05827D28" w:rsidR="00824D7C"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act as a source of support, advice and expertise for all staff</w:t>
      </w:r>
      <w:r w:rsidR="00824D7C" w:rsidRPr="00FA1253">
        <w:rPr>
          <w:rFonts w:ascii="Abadi ExtraLight" w:hAnsi="Abadi ExtraLight" w:cstheme="majorHAnsi"/>
        </w:rPr>
        <w:t xml:space="preserve">. </w:t>
      </w:r>
    </w:p>
    <w:p w14:paraId="1A469BA5" w14:textId="77777777" w:rsidR="00824D7C" w:rsidRPr="00BE3833" w:rsidRDefault="00824D7C" w:rsidP="00824D7C">
      <w:pPr>
        <w:jc w:val="both"/>
        <w:rPr>
          <w:rFonts w:ascii="Abadi Extra Light" w:hAnsi="Abadi Extra Light" w:cstheme="majorHAnsi"/>
        </w:rPr>
      </w:pPr>
    </w:p>
    <w:p w14:paraId="21CDC2B7" w14:textId="03AC3CDC" w:rsidR="00824D7C" w:rsidRPr="004E484A" w:rsidRDefault="00FA1253" w:rsidP="00824D7C">
      <w:pPr>
        <w:jc w:val="both"/>
        <w:rPr>
          <w:rFonts w:ascii="Abadi" w:hAnsi="Abadi" w:cstheme="majorHAnsi"/>
        </w:rPr>
      </w:pPr>
      <w:r w:rsidRPr="00510E59">
        <w:rPr>
          <w:rFonts w:ascii="Abadi" w:hAnsi="Abadi" w:cstheme="majorHAnsi"/>
          <w:bCs/>
        </w:rPr>
        <w:t>Training, knowledge and skills</w:t>
      </w:r>
    </w:p>
    <w:p w14:paraId="6DB39BAD" w14:textId="77777777" w:rsidR="00824D7C" w:rsidRPr="00BE3833" w:rsidRDefault="00824D7C" w:rsidP="00824D7C">
      <w:pPr>
        <w:jc w:val="both"/>
        <w:rPr>
          <w:rFonts w:ascii="Abadi Extra Light" w:hAnsi="Abadi Extra Light" w:cstheme="majorHAnsi"/>
        </w:rPr>
      </w:pPr>
    </w:p>
    <w:p w14:paraId="06F1766C" w14:textId="474D2C94" w:rsidR="00953018" w:rsidRPr="00FA1253" w:rsidRDefault="00953018" w:rsidP="00893ABA">
      <w:pPr>
        <w:jc w:val="both"/>
        <w:rPr>
          <w:rFonts w:ascii="Abadi ExtraLight" w:hAnsi="Abadi ExtraLight" w:cstheme="majorHAnsi"/>
        </w:rPr>
      </w:pPr>
      <w:r w:rsidRPr="00FA1253">
        <w:rPr>
          <w:rFonts w:ascii="Abadi ExtraLight" w:hAnsi="Abadi ExtraLight" w:cstheme="majorHAnsi"/>
        </w:rPr>
        <w:t>The designated safeguarding lead (and any deputies) should undergo training to provide them with the knowledge and skills required to carry out the role. This training should be updated at least every two years. The designated safeguarding lead should undertake Prevent awareness training.</w:t>
      </w:r>
      <w:r w:rsidR="00893ABA" w:rsidRPr="00FA1253">
        <w:rPr>
          <w:rFonts w:ascii="Abadi ExtraLight" w:hAnsi="Abadi ExtraLight" w:cstheme="majorHAnsi"/>
        </w:rPr>
        <w:t xml:space="preserve"> Training should provide designated safeguarding leads with a good understanding of their own role, </w:t>
      </w:r>
      <w:r w:rsidR="00A42B9F" w:rsidRPr="00FA1253">
        <w:rPr>
          <w:rFonts w:ascii="Abadi ExtraLight" w:hAnsi="Abadi ExtraLight" w:cstheme="majorHAnsi"/>
        </w:rPr>
        <w:t xml:space="preserve">how to identify, understand and respond to specific needs that can increase the vulnerability of children, as well as specific harms that can put children at risk, </w:t>
      </w:r>
      <w:r w:rsidR="00893ABA" w:rsidRPr="00FA1253">
        <w:rPr>
          <w:rFonts w:ascii="Abadi ExtraLight" w:hAnsi="Abadi ExtraLight" w:cstheme="majorHAnsi"/>
        </w:rPr>
        <w:t>and the processes, procedures and responsibilities of other agencies, particularly children’s social care, so they:</w:t>
      </w:r>
    </w:p>
    <w:p w14:paraId="1D3E1BF7" w14:textId="77777777" w:rsidR="00824D7C" w:rsidRPr="00FA1253" w:rsidRDefault="00824D7C" w:rsidP="00824D7C">
      <w:pPr>
        <w:jc w:val="both"/>
        <w:rPr>
          <w:rFonts w:ascii="Abadi ExtraLight" w:hAnsi="Abadi ExtraLight" w:cstheme="majorHAnsi"/>
          <w:strike/>
        </w:rPr>
      </w:pPr>
    </w:p>
    <w:p w14:paraId="4EC7B722" w14:textId="09F1B054" w:rsidR="00824D7C"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 xml:space="preserve">understand the assessment process for providing </w:t>
      </w:r>
      <w:r w:rsidR="00FA1253" w:rsidRPr="00CE1F5E">
        <w:rPr>
          <w:rFonts w:ascii="Abadi ExtraLight" w:hAnsi="Abadi ExtraLight" w:cstheme="majorHAnsi"/>
        </w:rPr>
        <w:t>family</w:t>
      </w:r>
      <w:r w:rsidRPr="00FA1253">
        <w:rPr>
          <w:rFonts w:ascii="Abadi ExtraLight" w:hAnsi="Abadi ExtraLight" w:cstheme="majorHAnsi"/>
        </w:rPr>
        <w:t xml:space="preserve"> help and statutory intervention, including local criteria for action and local authority children’s social care referral arrangements</w:t>
      </w:r>
      <w:r w:rsidR="00824D7C" w:rsidRPr="00FA1253">
        <w:rPr>
          <w:rFonts w:ascii="Abadi ExtraLight" w:hAnsi="Abadi ExtraLight" w:cstheme="majorHAnsi"/>
        </w:rPr>
        <w:t xml:space="preserve">. </w:t>
      </w:r>
    </w:p>
    <w:p w14:paraId="02A7AF6A" w14:textId="028E4CE5"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have a working knowledge of how local authorities conduct a child protection case conference and a child protection review conference and be able to attend and contribute to these effectively when required to do so;</w:t>
      </w:r>
    </w:p>
    <w:p w14:paraId="72DD9040" w14:textId="77777777" w:rsidR="00A42B9F" w:rsidRPr="00FA1253" w:rsidRDefault="00A42B9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 xml:space="preserve">understand the importance of the role the designated safeguarding lead has in providing information and support to children social care in order to safeguard and promote the welfare of children; </w:t>
      </w:r>
    </w:p>
    <w:p w14:paraId="2828A670" w14:textId="0EBD93EB" w:rsidR="00A42B9F" w:rsidRPr="00FA1253" w:rsidRDefault="00A42B9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understand the lasting impact that adversity and trauma can have, including on children’s behaviour, mental health and wellbeing, and what is needed in responding to this in promoting educational outcomes;</w:t>
      </w:r>
    </w:p>
    <w:p w14:paraId="0C5BA74B" w14:textId="698DF4D6"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are alert to the specific needs of children in need, those with special educational needs</w:t>
      </w:r>
      <w:r w:rsidR="00A42B9F" w:rsidRPr="00FA1253">
        <w:rPr>
          <w:rFonts w:ascii="Abadi ExtraLight" w:hAnsi="Abadi ExtraLight" w:cstheme="majorHAnsi"/>
        </w:rPr>
        <w:t xml:space="preserve"> and disabilities (SEND)</w:t>
      </w:r>
      <w:r w:rsidR="00FA1253" w:rsidRPr="00FA1253">
        <w:rPr>
          <w:rFonts w:ascii="Abadi ExtraLight" w:hAnsi="Abadi ExtraLight" w:cstheme="majorHAnsi"/>
        </w:rPr>
        <w:t>,</w:t>
      </w:r>
      <w:r w:rsidRPr="00FA1253">
        <w:rPr>
          <w:rFonts w:ascii="Abadi ExtraLight" w:hAnsi="Abadi ExtraLight" w:cstheme="majorHAnsi"/>
        </w:rPr>
        <w:t xml:space="preserve"> </w:t>
      </w:r>
      <w:r w:rsidR="00FA1253" w:rsidRPr="00817334">
        <w:rPr>
          <w:rFonts w:ascii="Abadi ExtraLight" w:hAnsi="Abadi ExtraLight" w:cstheme="majorHAnsi"/>
        </w:rPr>
        <w:t>those with relevant health conditions</w:t>
      </w:r>
      <w:r w:rsidR="00FA1253" w:rsidRPr="00FA1253">
        <w:rPr>
          <w:rFonts w:ascii="Abadi ExtraLight" w:hAnsi="Abadi ExtraLight" w:cstheme="majorHAnsi"/>
        </w:rPr>
        <w:t xml:space="preserve"> </w:t>
      </w:r>
      <w:r w:rsidRPr="00FA1253">
        <w:rPr>
          <w:rFonts w:ascii="Abadi ExtraLight" w:hAnsi="Abadi ExtraLight" w:cstheme="majorHAnsi"/>
        </w:rPr>
        <w:t>and young carers;</w:t>
      </w:r>
    </w:p>
    <w:p w14:paraId="03CD49B4" w14:textId="6D069488"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understand the importance of information sharing, both within the school and</w:t>
      </w:r>
      <w:r w:rsidR="00EB2EAF" w:rsidRPr="00FA1253">
        <w:rPr>
          <w:rFonts w:ascii="Abadi ExtraLight" w:hAnsi="Abadi ExtraLight" w:cstheme="majorHAnsi"/>
        </w:rPr>
        <w:t xml:space="preserve"> </w:t>
      </w:r>
      <w:r w:rsidRPr="00FA1253">
        <w:rPr>
          <w:rFonts w:ascii="Abadi ExtraLight" w:hAnsi="Abadi ExtraLight" w:cstheme="majorHAnsi"/>
        </w:rPr>
        <w:t>college, and with the safeguarding partners, other agencies, organisations</w:t>
      </w:r>
      <w:r w:rsidR="00EB2EAF" w:rsidRPr="00FA1253">
        <w:rPr>
          <w:rFonts w:ascii="Abadi ExtraLight" w:hAnsi="Abadi ExtraLight" w:cstheme="majorHAnsi"/>
        </w:rPr>
        <w:t xml:space="preserve"> </w:t>
      </w:r>
      <w:r w:rsidRPr="00FA1253">
        <w:rPr>
          <w:rFonts w:ascii="Abadi ExtraLight" w:hAnsi="Abadi ExtraLight" w:cstheme="majorHAnsi"/>
        </w:rPr>
        <w:t>and practitioners.</w:t>
      </w:r>
      <w:r w:rsidR="0016095E" w:rsidRPr="00FA1253">
        <w:rPr>
          <w:rFonts w:ascii="Abadi ExtraLight" w:hAnsi="Abadi ExtraLight" w:cstheme="majorHAnsi"/>
        </w:rPr>
        <w:t xml:space="preserve"> </w:t>
      </w:r>
    </w:p>
    <w:p w14:paraId="5EEADB0B" w14:textId="7872B0A2"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are able to keep detailed, accurate, secure written records of concerns and</w:t>
      </w:r>
      <w:r w:rsidR="00EB2EAF" w:rsidRPr="00FA1253">
        <w:rPr>
          <w:rFonts w:ascii="Abadi ExtraLight" w:hAnsi="Abadi ExtraLight" w:cstheme="majorHAnsi"/>
        </w:rPr>
        <w:t xml:space="preserve"> </w:t>
      </w:r>
      <w:r w:rsidRPr="00FA1253">
        <w:rPr>
          <w:rFonts w:ascii="Abadi ExtraLight" w:hAnsi="Abadi ExtraLight" w:cstheme="majorHAnsi"/>
        </w:rPr>
        <w:t>referrals;</w:t>
      </w:r>
    </w:p>
    <w:p w14:paraId="0671027E" w14:textId="00F8937E"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lastRenderedPageBreak/>
        <w:t>understand and support the school or college with regards to the requirements of</w:t>
      </w:r>
      <w:r w:rsidR="00EB2EAF" w:rsidRPr="00FA1253">
        <w:rPr>
          <w:rFonts w:ascii="Abadi ExtraLight" w:hAnsi="Abadi ExtraLight" w:cstheme="majorHAnsi"/>
        </w:rPr>
        <w:t xml:space="preserve"> </w:t>
      </w:r>
      <w:r w:rsidRPr="00FA1253">
        <w:rPr>
          <w:rFonts w:ascii="Abadi ExtraLight" w:hAnsi="Abadi ExtraLight" w:cstheme="majorHAnsi"/>
        </w:rPr>
        <w:t>the Prevent duty and are able to provide advice and support to staff on protecting</w:t>
      </w:r>
      <w:r w:rsidR="00EB2EAF" w:rsidRPr="00FA1253">
        <w:rPr>
          <w:rFonts w:ascii="Abadi ExtraLight" w:hAnsi="Abadi ExtraLight" w:cstheme="majorHAnsi"/>
        </w:rPr>
        <w:t xml:space="preserve"> </w:t>
      </w:r>
      <w:r w:rsidRPr="00FA1253">
        <w:rPr>
          <w:rFonts w:ascii="Abadi ExtraLight" w:hAnsi="Abadi ExtraLight" w:cstheme="majorHAnsi"/>
        </w:rPr>
        <w:t>children from the risk of radicalisation;</w:t>
      </w:r>
    </w:p>
    <w:p w14:paraId="258D27EA" w14:textId="03E5E686"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are able to understand the unique risks associated with online safety and be</w:t>
      </w:r>
      <w:r w:rsidR="00EB2EAF" w:rsidRPr="00FA1253">
        <w:rPr>
          <w:rFonts w:ascii="Abadi ExtraLight" w:hAnsi="Abadi ExtraLight" w:cstheme="majorHAnsi"/>
        </w:rPr>
        <w:t xml:space="preserve"> </w:t>
      </w:r>
      <w:r w:rsidRPr="00FA1253">
        <w:rPr>
          <w:rFonts w:ascii="Abadi ExtraLight" w:hAnsi="Abadi ExtraLight" w:cstheme="majorHAnsi"/>
        </w:rPr>
        <w:t>confident that they have the relevant knowledge and up to date capability required</w:t>
      </w:r>
      <w:r w:rsidR="00EB2EAF" w:rsidRPr="00FA1253">
        <w:rPr>
          <w:rFonts w:ascii="Abadi ExtraLight" w:hAnsi="Abadi ExtraLight" w:cstheme="majorHAnsi"/>
        </w:rPr>
        <w:t xml:space="preserve"> </w:t>
      </w:r>
      <w:r w:rsidRPr="00FA1253">
        <w:rPr>
          <w:rFonts w:ascii="Abadi ExtraLight" w:hAnsi="Abadi ExtraLight" w:cstheme="majorHAnsi"/>
        </w:rPr>
        <w:t>to keep children safe whilst they are online at school or college;</w:t>
      </w:r>
    </w:p>
    <w:p w14:paraId="29100531" w14:textId="2C71F734"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can recognise the additional risks that children with SEN and disabilities (SEND)</w:t>
      </w:r>
      <w:r w:rsidR="00EB2EAF" w:rsidRPr="00FA1253">
        <w:rPr>
          <w:rFonts w:ascii="Abadi ExtraLight" w:hAnsi="Abadi ExtraLight" w:cstheme="majorHAnsi"/>
        </w:rPr>
        <w:t xml:space="preserve"> </w:t>
      </w:r>
      <w:r w:rsidRPr="00FA1253">
        <w:rPr>
          <w:rFonts w:ascii="Abadi ExtraLight" w:hAnsi="Abadi ExtraLight" w:cstheme="majorHAnsi"/>
        </w:rPr>
        <w:t>face online, for example, from online bullying, grooming and radicalisation and are</w:t>
      </w:r>
      <w:r w:rsidR="00EB2EAF" w:rsidRPr="00FA1253">
        <w:rPr>
          <w:rFonts w:ascii="Abadi ExtraLight" w:hAnsi="Abadi ExtraLight" w:cstheme="majorHAnsi"/>
        </w:rPr>
        <w:t xml:space="preserve"> </w:t>
      </w:r>
      <w:r w:rsidRPr="00FA1253">
        <w:rPr>
          <w:rFonts w:ascii="Abadi ExtraLight" w:hAnsi="Abadi ExtraLight" w:cstheme="majorHAnsi"/>
        </w:rPr>
        <w:t>confident they have the capability to support SEND children to stay safe online;</w:t>
      </w:r>
    </w:p>
    <w:p w14:paraId="39432A93" w14:textId="365E427B"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obtain access to resources and attend any relevant or refresher training courses;</w:t>
      </w:r>
      <w:r w:rsidR="00EB2EAF" w:rsidRPr="00FA1253">
        <w:rPr>
          <w:rFonts w:ascii="Abadi ExtraLight" w:hAnsi="Abadi ExtraLight" w:cstheme="majorHAnsi"/>
        </w:rPr>
        <w:t xml:space="preserve"> </w:t>
      </w:r>
      <w:r w:rsidRPr="00FA1253">
        <w:rPr>
          <w:rFonts w:ascii="Abadi ExtraLight" w:hAnsi="Abadi ExtraLight" w:cstheme="majorHAnsi"/>
        </w:rPr>
        <w:t>and</w:t>
      </w:r>
    </w:p>
    <w:p w14:paraId="551A0F0C" w14:textId="78C37647" w:rsidR="00953018" w:rsidRPr="00FA1253" w:rsidRDefault="00953018"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encourage a culture of listening to children and taking account of their wishes and</w:t>
      </w:r>
      <w:r w:rsidR="00EB2EAF" w:rsidRPr="00FA1253">
        <w:rPr>
          <w:rFonts w:ascii="Abadi ExtraLight" w:hAnsi="Abadi ExtraLight" w:cstheme="majorHAnsi"/>
        </w:rPr>
        <w:t xml:space="preserve"> </w:t>
      </w:r>
      <w:r w:rsidRPr="00FA1253">
        <w:rPr>
          <w:rFonts w:ascii="Abadi ExtraLight" w:hAnsi="Abadi ExtraLight" w:cstheme="majorHAnsi"/>
        </w:rPr>
        <w:t>feelings, among all staff, in any measures the school or college may put in place to</w:t>
      </w:r>
      <w:r w:rsidR="00EB2EAF" w:rsidRPr="00FA1253">
        <w:rPr>
          <w:rFonts w:ascii="Abadi ExtraLight" w:hAnsi="Abadi ExtraLight" w:cstheme="majorHAnsi"/>
        </w:rPr>
        <w:t xml:space="preserve"> </w:t>
      </w:r>
      <w:r w:rsidRPr="00FA1253">
        <w:rPr>
          <w:rFonts w:ascii="Abadi ExtraLight" w:hAnsi="Abadi ExtraLight" w:cstheme="majorHAnsi"/>
        </w:rPr>
        <w:t>protect them</w:t>
      </w:r>
      <w:r w:rsidR="00EB2EAF" w:rsidRPr="00FA1253">
        <w:rPr>
          <w:rFonts w:ascii="Abadi ExtraLight" w:hAnsi="Abadi ExtraLight" w:cstheme="majorHAnsi"/>
        </w:rPr>
        <w:t>.</w:t>
      </w:r>
    </w:p>
    <w:p w14:paraId="26DEA023" w14:textId="77777777" w:rsidR="00A42B9F" w:rsidRPr="00BE3833" w:rsidRDefault="00A42B9F" w:rsidP="00893ABA">
      <w:pPr>
        <w:jc w:val="both"/>
        <w:rPr>
          <w:rFonts w:ascii="Abadi Extra Light" w:hAnsi="Abadi Extra Light" w:cstheme="majorHAnsi"/>
        </w:rPr>
      </w:pPr>
    </w:p>
    <w:p w14:paraId="7D9D7268" w14:textId="36043F9E" w:rsidR="00893ABA" w:rsidRPr="00FA1253" w:rsidRDefault="00893ABA" w:rsidP="00893ABA">
      <w:pPr>
        <w:jc w:val="both"/>
        <w:rPr>
          <w:rFonts w:ascii="Abadi ExtraLight" w:hAnsi="Abadi ExtraLight" w:cstheme="majorHAnsi"/>
        </w:rPr>
      </w:pPr>
      <w:r w:rsidRPr="00FA1253">
        <w:rPr>
          <w:rFonts w:ascii="Abadi ExtraLight" w:hAnsi="Abadi ExtraLight" w:cstheme="majorHAnsi"/>
        </w:rPr>
        <w:t>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r w:rsidR="00907F5F" w:rsidRPr="00FA1253">
        <w:rPr>
          <w:rFonts w:ascii="Abadi ExtraLight" w:hAnsi="Abadi ExtraLight" w:cstheme="majorHAnsi"/>
        </w:rPr>
        <w:t xml:space="preserve"> This includes attendance at relevant </w:t>
      </w:r>
      <w:r w:rsidR="00276E01" w:rsidRPr="00FA1253">
        <w:rPr>
          <w:rFonts w:ascii="Abadi ExtraLight" w:hAnsi="Abadi ExtraLight" w:cstheme="majorHAnsi"/>
        </w:rPr>
        <w:t>multi-agency</w:t>
      </w:r>
      <w:r w:rsidR="00907F5F" w:rsidRPr="00FA1253">
        <w:rPr>
          <w:rFonts w:ascii="Abadi ExtraLight" w:hAnsi="Abadi ExtraLight" w:cstheme="majorHAnsi"/>
        </w:rPr>
        <w:t xml:space="preserve"> training provided by the</w:t>
      </w:r>
      <w:r w:rsidR="00063A35" w:rsidRPr="00FA1253">
        <w:rPr>
          <w:rFonts w:ascii="Abadi ExtraLight" w:hAnsi="Abadi ExtraLight" w:cstheme="majorHAnsi"/>
        </w:rPr>
        <w:t xml:space="preserve"> local safeguarding children partnership</w:t>
      </w:r>
      <w:r w:rsidR="00907F5F" w:rsidRPr="00FA1253">
        <w:rPr>
          <w:rFonts w:ascii="Abadi ExtraLight" w:hAnsi="Abadi ExtraLight" w:cstheme="majorHAnsi"/>
        </w:rPr>
        <w:t>.</w:t>
      </w:r>
    </w:p>
    <w:p w14:paraId="5EC979DA" w14:textId="77777777" w:rsidR="00824D7C" w:rsidRPr="00BE3833" w:rsidRDefault="00824D7C" w:rsidP="00824D7C">
      <w:pPr>
        <w:jc w:val="both"/>
        <w:rPr>
          <w:rFonts w:ascii="Abadi Extra Light" w:hAnsi="Abadi Extra Light" w:cstheme="majorHAnsi"/>
        </w:rPr>
      </w:pPr>
    </w:p>
    <w:p w14:paraId="72548C9D" w14:textId="77777777" w:rsidR="00824D7C" w:rsidRPr="004E484A" w:rsidRDefault="00824D7C" w:rsidP="00824D7C">
      <w:pPr>
        <w:jc w:val="both"/>
        <w:rPr>
          <w:rFonts w:ascii="Abadi" w:hAnsi="Abadi" w:cstheme="majorHAnsi"/>
          <w:bCs/>
        </w:rPr>
      </w:pPr>
      <w:r w:rsidRPr="004E484A">
        <w:rPr>
          <w:rFonts w:ascii="Abadi" w:hAnsi="Abadi" w:cstheme="majorHAnsi"/>
          <w:bCs/>
        </w:rPr>
        <w:t>Raise Awareness</w:t>
      </w:r>
    </w:p>
    <w:p w14:paraId="32064476" w14:textId="77777777" w:rsidR="00EB2EAF" w:rsidRPr="00BE3833" w:rsidRDefault="00EB2EAF" w:rsidP="00824D7C">
      <w:pPr>
        <w:jc w:val="both"/>
        <w:rPr>
          <w:rFonts w:ascii="Abadi Extra Light" w:hAnsi="Abadi Extra Light" w:cstheme="majorHAnsi"/>
          <w:b/>
          <w:bCs/>
        </w:rPr>
      </w:pPr>
    </w:p>
    <w:p w14:paraId="357D34D7" w14:textId="14C84964" w:rsidR="00EB2EAF" w:rsidRPr="00FA1253" w:rsidRDefault="00EB2EAF" w:rsidP="00824D7C">
      <w:pPr>
        <w:jc w:val="both"/>
        <w:rPr>
          <w:rFonts w:ascii="Abadi ExtraLight" w:hAnsi="Abadi ExtraLight" w:cstheme="majorHAnsi"/>
          <w:bCs/>
        </w:rPr>
      </w:pPr>
      <w:r w:rsidRPr="00FA1253">
        <w:rPr>
          <w:rFonts w:ascii="Abadi ExtraLight" w:hAnsi="Abadi ExtraLight" w:cstheme="majorHAnsi"/>
          <w:bCs/>
        </w:rPr>
        <w:t>The designated safeguarding lead should:</w:t>
      </w:r>
    </w:p>
    <w:p w14:paraId="30A35CDF" w14:textId="77777777" w:rsidR="00824D7C" w:rsidRPr="00FA1253" w:rsidRDefault="00824D7C" w:rsidP="00824D7C">
      <w:pPr>
        <w:jc w:val="both"/>
        <w:rPr>
          <w:rFonts w:ascii="Abadi ExtraLight" w:hAnsi="Abadi ExtraLight" w:cstheme="majorHAnsi"/>
        </w:rPr>
      </w:pPr>
      <w:r w:rsidRPr="00FA1253">
        <w:rPr>
          <w:rFonts w:ascii="Abadi ExtraLight" w:hAnsi="Abadi ExtraLight" w:cstheme="majorHAnsi"/>
          <w:b/>
          <w:bCs/>
        </w:rPr>
        <w:t xml:space="preserve"> </w:t>
      </w:r>
    </w:p>
    <w:p w14:paraId="44175D5C" w14:textId="0E110F10" w:rsidR="00EB2EAF" w:rsidRPr="00FA1253" w:rsidRDefault="00A42B9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 xml:space="preserve">ensure each member of staff has access to, and understands, the school’s or college’s child protection policy and procedures, especially new and part-time staff; </w:t>
      </w:r>
    </w:p>
    <w:p w14:paraId="76B6B678" w14:textId="346B5953" w:rsidR="00EB2EAF" w:rsidRPr="00FA1253" w:rsidRDefault="00EB2EA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ensure the school’s or college’s child protection policy is reviewed annually (as a minimum) and the procedures and implementation are updated and reviewed regularly, and work with governing bodies or proprietors regarding this;</w:t>
      </w:r>
    </w:p>
    <w:p w14:paraId="36D8AF35" w14:textId="121C57D6" w:rsidR="00EB2EAF" w:rsidRPr="00FA1253" w:rsidRDefault="00EB2EA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ensure the child protection policy is available publicly and parents are aware of the fact that referrals about suspected abuse or neglect may be made and the role of the school or college in this; and</w:t>
      </w:r>
    </w:p>
    <w:p w14:paraId="23F6FC8B" w14:textId="089BEE5F" w:rsidR="00824D7C" w:rsidRPr="00FA1253" w:rsidRDefault="00EB2EAF" w:rsidP="00C2609D">
      <w:pPr>
        <w:pStyle w:val="ListParagraph"/>
        <w:numPr>
          <w:ilvl w:val="0"/>
          <w:numId w:val="16"/>
        </w:numPr>
        <w:ind w:left="284" w:hanging="284"/>
        <w:jc w:val="both"/>
        <w:rPr>
          <w:rFonts w:ascii="Abadi ExtraLight" w:hAnsi="Abadi ExtraLight" w:cstheme="majorHAnsi"/>
        </w:rPr>
      </w:pPr>
      <w:r w:rsidRPr="00FA1253">
        <w:rPr>
          <w:rFonts w:ascii="Abadi ExtraLight" w:hAnsi="Abadi ExtraLight" w:cstheme="majorHAnsi"/>
        </w:rPr>
        <w:t>link with the safeguarding partner arrangements to make sure staff are aware of any training opportunities and the latest local policies on local safeguarding arrangements</w:t>
      </w:r>
      <w:r w:rsidR="00824D7C" w:rsidRPr="00FA1253">
        <w:rPr>
          <w:rFonts w:ascii="Abadi ExtraLight" w:hAnsi="Abadi ExtraLight" w:cstheme="majorHAnsi"/>
        </w:rPr>
        <w:t xml:space="preserve">. </w:t>
      </w:r>
    </w:p>
    <w:p w14:paraId="3385CD5D" w14:textId="77777777" w:rsidR="002D4CE5" w:rsidRPr="00FA1253" w:rsidRDefault="00B47568" w:rsidP="00C2609D">
      <w:pPr>
        <w:pStyle w:val="ListParagraph"/>
        <w:numPr>
          <w:ilvl w:val="0"/>
          <w:numId w:val="16"/>
        </w:numPr>
        <w:ind w:left="284" w:hanging="284"/>
        <w:jc w:val="both"/>
        <w:rPr>
          <w:rFonts w:ascii="Abadi ExtraLight" w:hAnsi="Abadi ExtraLight" w:cstheme="majorHAnsi"/>
          <w:b/>
          <w:bCs/>
        </w:rPr>
      </w:pPr>
      <w:r w:rsidRPr="00FA1253">
        <w:rPr>
          <w:rFonts w:ascii="Abadi ExtraLight" w:hAnsi="Abadi ExtraLight" w:cstheme="majorHAnsi"/>
        </w:rPr>
        <w:t>help promote educational outcomes by sharing the information about the welfare, safeguarding and child protection issues that children, including children with a social worker, are experiencing, or have experienced, with teachers and school and college leadership staff. Their role could include ensuring that the school or college,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r w:rsidR="002D4CE5" w:rsidRPr="00FA1253">
        <w:rPr>
          <w:rFonts w:ascii="Abadi ExtraLight" w:hAnsi="Abadi ExtraLight" w:cstheme="majorHAnsi"/>
        </w:rPr>
        <w:t>.</w:t>
      </w:r>
    </w:p>
    <w:p w14:paraId="217223A5" w14:textId="77777777" w:rsidR="00A42B9F" w:rsidRPr="00BE3833" w:rsidRDefault="00A42B9F" w:rsidP="002D4CE5">
      <w:pPr>
        <w:jc w:val="both"/>
        <w:rPr>
          <w:rFonts w:ascii="Abadi Extra Light" w:hAnsi="Abadi Extra Light" w:cstheme="majorHAnsi"/>
          <w:b/>
          <w:bCs/>
        </w:rPr>
      </w:pPr>
    </w:p>
    <w:p w14:paraId="2D48E127" w14:textId="55549149" w:rsidR="00A42B9F" w:rsidRPr="004E484A" w:rsidRDefault="00A42B9F" w:rsidP="002D4CE5">
      <w:pPr>
        <w:jc w:val="both"/>
        <w:rPr>
          <w:rFonts w:ascii="Abadi" w:hAnsi="Abadi" w:cstheme="majorHAnsi"/>
          <w:bCs/>
        </w:rPr>
      </w:pPr>
      <w:r w:rsidRPr="004E484A">
        <w:rPr>
          <w:rFonts w:ascii="Abadi" w:hAnsi="Abadi" w:cstheme="majorHAnsi"/>
          <w:bCs/>
        </w:rPr>
        <w:t>Providing support to staff</w:t>
      </w:r>
    </w:p>
    <w:p w14:paraId="285680F3" w14:textId="7D6E5EE5" w:rsidR="00A42B9F" w:rsidRPr="00FA1253" w:rsidRDefault="00A42B9F" w:rsidP="002D4CE5">
      <w:pPr>
        <w:jc w:val="both"/>
        <w:rPr>
          <w:rFonts w:ascii="Abadi ExtraLight" w:hAnsi="Abadi ExtraLight" w:cstheme="majorHAnsi"/>
          <w:bCs/>
        </w:rPr>
      </w:pPr>
    </w:p>
    <w:p w14:paraId="0E3B8170" w14:textId="56E60FDF" w:rsidR="00A42B9F" w:rsidRPr="00FA1253" w:rsidRDefault="00A42B9F" w:rsidP="002D4CE5">
      <w:pPr>
        <w:jc w:val="both"/>
        <w:rPr>
          <w:rFonts w:ascii="Abadi ExtraLight" w:hAnsi="Abadi ExtraLight" w:cstheme="majorHAnsi"/>
          <w:bCs/>
        </w:rPr>
      </w:pPr>
      <w:r w:rsidRPr="00FA1253">
        <w:rPr>
          <w:rFonts w:ascii="Abadi ExtraLight" w:hAnsi="Abadi ExtraLight" w:cstheme="majorHAnsi"/>
          <w:bCs/>
        </w:rPr>
        <w:t>Training will support the designated safeguarding lead in developing expertise so that they can support and advise staff and help them feel confident on welfare, safeguarding and child protection matters. This includes specifically to:</w:t>
      </w:r>
    </w:p>
    <w:p w14:paraId="0A8D3885" w14:textId="77777777" w:rsidR="00A42B9F" w:rsidRPr="00FA1253" w:rsidRDefault="00A42B9F" w:rsidP="002D4CE5">
      <w:pPr>
        <w:jc w:val="both"/>
        <w:rPr>
          <w:rFonts w:ascii="Abadi ExtraLight" w:hAnsi="Abadi ExtraLight" w:cstheme="majorHAnsi"/>
          <w:bCs/>
        </w:rPr>
      </w:pPr>
    </w:p>
    <w:p w14:paraId="43BBE459" w14:textId="76C3979D" w:rsidR="00A42B9F" w:rsidRPr="00FA1253" w:rsidRDefault="0016095E" w:rsidP="00C2609D">
      <w:pPr>
        <w:pStyle w:val="ListParagraph"/>
        <w:numPr>
          <w:ilvl w:val="0"/>
          <w:numId w:val="30"/>
        </w:numPr>
        <w:ind w:left="284" w:hanging="284"/>
        <w:jc w:val="both"/>
        <w:rPr>
          <w:rFonts w:ascii="Abadi ExtraLight" w:hAnsi="Abadi ExtraLight" w:cstheme="majorHAnsi"/>
          <w:bCs/>
        </w:rPr>
      </w:pPr>
      <w:r w:rsidRPr="00FA1253">
        <w:rPr>
          <w:rFonts w:ascii="Abadi ExtraLight" w:hAnsi="Abadi ExtraLight" w:cstheme="majorHAnsi"/>
          <w:bCs/>
        </w:rPr>
        <w:t>e</w:t>
      </w:r>
      <w:r w:rsidR="00A42B9F" w:rsidRPr="00FA1253">
        <w:rPr>
          <w:rFonts w:ascii="Abadi ExtraLight" w:hAnsi="Abadi ExtraLight" w:cstheme="majorHAnsi"/>
          <w:bCs/>
        </w:rPr>
        <w:t>nsure staff are supported during the referrals processes; and</w:t>
      </w:r>
    </w:p>
    <w:p w14:paraId="59DCDB24" w14:textId="33A801F1" w:rsidR="00A42B9F" w:rsidRPr="00FA1253" w:rsidRDefault="0016095E" w:rsidP="00C2609D">
      <w:pPr>
        <w:pStyle w:val="ListParagraph"/>
        <w:numPr>
          <w:ilvl w:val="0"/>
          <w:numId w:val="30"/>
        </w:numPr>
        <w:ind w:left="284" w:hanging="284"/>
        <w:jc w:val="both"/>
        <w:rPr>
          <w:rFonts w:ascii="Abadi ExtraLight" w:hAnsi="Abadi ExtraLight" w:cstheme="majorHAnsi"/>
          <w:bCs/>
        </w:rPr>
      </w:pPr>
      <w:r w:rsidRPr="00FA1253">
        <w:rPr>
          <w:rFonts w:ascii="Abadi ExtraLight" w:hAnsi="Abadi ExtraLight" w:cstheme="majorHAnsi"/>
          <w:bCs/>
        </w:rPr>
        <w:lastRenderedPageBreak/>
        <w:t>s</w:t>
      </w:r>
      <w:r w:rsidR="00A42B9F" w:rsidRPr="00FA1253">
        <w:rPr>
          <w:rFonts w:ascii="Abadi ExtraLight" w:hAnsi="Abadi ExtraLight" w:cstheme="majorHAnsi"/>
          <w:bCs/>
        </w:rPr>
        <w:t>upport staff to consider how safeguarding, welfare and educational outcomes are linked, including to inform the provision of academic and pastoral support.</w:t>
      </w:r>
    </w:p>
    <w:p w14:paraId="2FE42965" w14:textId="77777777" w:rsidR="00A42B9F" w:rsidRPr="00BE3833" w:rsidRDefault="00A42B9F" w:rsidP="002D4CE5">
      <w:pPr>
        <w:jc w:val="both"/>
        <w:rPr>
          <w:rFonts w:ascii="Abadi Extra Light" w:hAnsi="Abadi Extra Light" w:cstheme="majorHAnsi"/>
          <w:bCs/>
        </w:rPr>
      </w:pPr>
    </w:p>
    <w:p w14:paraId="54B0221D" w14:textId="28D7CDD9" w:rsidR="00A42B9F" w:rsidRPr="004E484A" w:rsidRDefault="00A42B9F" w:rsidP="002D4CE5">
      <w:pPr>
        <w:jc w:val="both"/>
        <w:rPr>
          <w:rFonts w:ascii="Abadi" w:hAnsi="Abadi" w:cstheme="majorHAnsi"/>
          <w:bCs/>
        </w:rPr>
      </w:pPr>
      <w:r w:rsidRPr="004E484A">
        <w:rPr>
          <w:rFonts w:ascii="Abadi" w:hAnsi="Abadi" w:cstheme="majorHAnsi"/>
          <w:bCs/>
        </w:rPr>
        <w:t>Understanding the views of children</w:t>
      </w:r>
    </w:p>
    <w:p w14:paraId="7A00D0A0" w14:textId="7DA26DB6" w:rsidR="00A42B9F" w:rsidRPr="00BE3833" w:rsidRDefault="00A42B9F" w:rsidP="002D4CE5">
      <w:pPr>
        <w:jc w:val="both"/>
        <w:rPr>
          <w:rFonts w:ascii="Abadi Extra Light" w:hAnsi="Abadi Extra Light" w:cstheme="majorHAnsi"/>
          <w:bCs/>
        </w:rPr>
      </w:pPr>
    </w:p>
    <w:p w14:paraId="5B57CDDC" w14:textId="7D0A43A1" w:rsidR="0016095E" w:rsidRPr="00FA1253" w:rsidRDefault="0016095E" w:rsidP="002D4CE5">
      <w:pPr>
        <w:jc w:val="both"/>
        <w:rPr>
          <w:rFonts w:ascii="Abadi ExtraLight" w:hAnsi="Abadi ExtraLight" w:cstheme="majorHAnsi"/>
          <w:bCs/>
        </w:rPr>
      </w:pPr>
      <w:r w:rsidRPr="00FA1253">
        <w:rPr>
          <w:rFonts w:ascii="Abadi ExtraLight" w:hAnsi="Abadi ExtraLight" w:cstheme="majorHAnsi"/>
          <w:bCs/>
        </w:rPr>
        <w:t>Understand</w:t>
      </w:r>
      <w:r w:rsidR="00565D6D" w:rsidRPr="00FA1253">
        <w:rPr>
          <w:rFonts w:ascii="Abadi ExtraLight" w:hAnsi="Abadi ExtraLight" w:cstheme="majorHAnsi"/>
          <w:bCs/>
        </w:rPr>
        <w:t>ing</w:t>
      </w:r>
      <w:r w:rsidRPr="00FA1253">
        <w:rPr>
          <w:rFonts w:ascii="Abadi ExtraLight" w:hAnsi="Abadi ExtraLight" w:cstheme="majorHAnsi"/>
          <w:bCs/>
        </w:rPr>
        <w:t xml:space="preserve"> the views of children is essential to respond appropriately to their needs. It is important that children feel heard and understood. The designated safeguarding lead will be supported in developing knowledge and skills to:</w:t>
      </w:r>
    </w:p>
    <w:p w14:paraId="495F3A29" w14:textId="65470A83" w:rsidR="0016095E" w:rsidRPr="00FA1253" w:rsidRDefault="0016095E" w:rsidP="002D4CE5">
      <w:pPr>
        <w:jc w:val="both"/>
        <w:rPr>
          <w:rFonts w:ascii="Abadi ExtraLight" w:hAnsi="Abadi ExtraLight" w:cstheme="majorHAnsi"/>
          <w:bCs/>
        </w:rPr>
      </w:pPr>
    </w:p>
    <w:p w14:paraId="716B38B3" w14:textId="14BA0E95" w:rsidR="0016095E" w:rsidRPr="00FA1253" w:rsidRDefault="0016095E" w:rsidP="00C2609D">
      <w:pPr>
        <w:pStyle w:val="ListParagraph"/>
        <w:numPr>
          <w:ilvl w:val="0"/>
          <w:numId w:val="31"/>
        </w:numPr>
        <w:ind w:left="284" w:hanging="284"/>
        <w:jc w:val="both"/>
        <w:rPr>
          <w:rFonts w:ascii="Abadi ExtraLight" w:hAnsi="Abadi ExtraLight" w:cstheme="majorHAnsi"/>
          <w:bCs/>
        </w:rPr>
      </w:pPr>
      <w:r w:rsidRPr="00FA1253">
        <w:rPr>
          <w:rFonts w:ascii="Abadi ExtraLight" w:hAnsi="Abadi ExtraLight" w:cstheme="majorHAnsi"/>
          <w:bCs/>
        </w:rPr>
        <w:t>encourage a culture of listening and taking account of children’s wishes and feelings, among all staff, and in any measures the school may put in place to protect them; and</w:t>
      </w:r>
    </w:p>
    <w:p w14:paraId="59708D60" w14:textId="1A46C343" w:rsidR="0016095E" w:rsidRPr="00FA1253" w:rsidRDefault="0016095E" w:rsidP="00C2609D">
      <w:pPr>
        <w:pStyle w:val="ListParagraph"/>
        <w:numPr>
          <w:ilvl w:val="0"/>
          <w:numId w:val="31"/>
        </w:numPr>
        <w:ind w:left="284" w:hanging="284"/>
        <w:jc w:val="both"/>
        <w:rPr>
          <w:rFonts w:ascii="Abadi ExtraLight" w:hAnsi="Abadi ExtraLight" w:cstheme="majorHAnsi"/>
          <w:bCs/>
        </w:rPr>
      </w:pPr>
      <w:r w:rsidRPr="00FA1253">
        <w:rPr>
          <w:rFonts w:ascii="Abadi ExtraLight" w:hAnsi="Abadi ExtraLight" w:cstheme="majorHAnsi"/>
          <w:bCs/>
        </w:rPr>
        <w:t>understand the difficulties that children may have in approaching staff about their circumstances and consider how to build trusting relationships which facilitate communication.</w:t>
      </w:r>
    </w:p>
    <w:p w14:paraId="0730FD34" w14:textId="77777777" w:rsidR="00A42B9F" w:rsidRPr="00BE3833" w:rsidRDefault="00A42B9F" w:rsidP="002D4CE5">
      <w:pPr>
        <w:jc w:val="both"/>
        <w:rPr>
          <w:rFonts w:ascii="Abadi Extra Light" w:hAnsi="Abadi Extra Light" w:cstheme="majorHAnsi"/>
          <w:bCs/>
        </w:rPr>
      </w:pPr>
    </w:p>
    <w:p w14:paraId="0D3137A6" w14:textId="77777777" w:rsidR="0016095E" w:rsidRPr="004E484A" w:rsidRDefault="0016095E" w:rsidP="0016095E">
      <w:pPr>
        <w:jc w:val="both"/>
        <w:rPr>
          <w:rFonts w:ascii="Abadi" w:hAnsi="Abadi" w:cstheme="majorHAnsi"/>
          <w:bCs/>
        </w:rPr>
      </w:pPr>
      <w:r w:rsidRPr="004E484A">
        <w:rPr>
          <w:rFonts w:ascii="Abadi" w:hAnsi="Abadi" w:cstheme="majorHAnsi"/>
          <w:bCs/>
        </w:rPr>
        <w:t>Holding and sharing information</w:t>
      </w:r>
    </w:p>
    <w:p w14:paraId="343099B9" w14:textId="77777777" w:rsidR="0016095E" w:rsidRPr="00BE3833" w:rsidRDefault="0016095E" w:rsidP="0016095E">
      <w:pPr>
        <w:jc w:val="both"/>
        <w:rPr>
          <w:rFonts w:ascii="Abadi Extra Light" w:hAnsi="Abadi Extra Light" w:cstheme="majorHAnsi"/>
          <w:bCs/>
        </w:rPr>
      </w:pPr>
    </w:p>
    <w:p w14:paraId="47860D72" w14:textId="77777777" w:rsidR="0016095E" w:rsidRPr="00FA1253" w:rsidRDefault="0016095E" w:rsidP="0016095E">
      <w:pPr>
        <w:jc w:val="both"/>
        <w:rPr>
          <w:rFonts w:ascii="Abadi ExtraLight" w:hAnsi="Abadi ExtraLight" w:cstheme="majorHAnsi"/>
          <w:bCs/>
        </w:rPr>
      </w:pPr>
      <w:r w:rsidRPr="00FA1253">
        <w:rPr>
          <w:rFonts w:ascii="Abadi ExtraLight" w:hAnsi="Abadi ExtraLight" w:cstheme="majorHAnsi"/>
          <w:bCs/>
        </w:rPr>
        <w:t>The designated safeguarding lead should be equipped to:</w:t>
      </w:r>
    </w:p>
    <w:p w14:paraId="7CBEB3F0" w14:textId="77777777" w:rsidR="0016095E" w:rsidRPr="00BE3833" w:rsidRDefault="0016095E" w:rsidP="0016095E">
      <w:pPr>
        <w:jc w:val="both"/>
        <w:rPr>
          <w:rFonts w:ascii="Abadi Extra Light" w:hAnsi="Abadi Extra Light" w:cstheme="majorHAnsi"/>
          <w:bCs/>
        </w:rPr>
      </w:pPr>
    </w:p>
    <w:p w14:paraId="3B0A031C" w14:textId="77777777" w:rsidR="0016095E" w:rsidRPr="00FA1253" w:rsidRDefault="0016095E" w:rsidP="00C2609D">
      <w:pPr>
        <w:pStyle w:val="ListParagraph"/>
        <w:numPr>
          <w:ilvl w:val="0"/>
          <w:numId w:val="16"/>
        </w:numPr>
        <w:ind w:left="284" w:hanging="284"/>
        <w:jc w:val="both"/>
        <w:rPr>
          <w:rFonts w:ascii="Abadi ExtraLight" w:hAnsi="Abadi ExtraLight" w:cstheme="majorHAnsi"/>
          <w:bCs/>
        </w:rPr>
      </w:pPr>
      <w:r w:rsidRPr="00FA1253">
        <w:rPr>
          <w:rFonts w:ascii="Abadi ExtraLight" w:hAnsi="Abadi ExtraLight" w:cstheme="majorHAnsi"/>
          <w:bCs/>
        </w:rPr>
        <w:t>understand the importance of information sharing, both within the school and college, and with other schools and colleges on transfer including in-year and between primary and secondary education, and with the safeguarding partners, other agencies, organisations and practitioners;</w:t>
      </w:r>
    </w:p>
    <w:p w14:paraId="0A262C02" w14:textId="77777777" w:rsidR="0016095E" w:rsidRPr="00FA1253" w:rsidRDefault="0016095E" w:rsidP="00C2609D">
      <w:pPr>
        <w:pStyle w:val="ListParagraph"/>
        <w:numPr>
          <w:ilvl w:val="0"/>
          <w:numId w:val="16"/>
        </w:numPr>
        <w:ind w:left="284" w:hanging="284"/>
        <w:jc w:val="both"/>
        <w:rPr>
          <w:rFonts w:ascii="Abadi ExtraLight" w:hAnsi="Abadi ExtraLight" w:cstheme="majorHAnsi"/>
          <w:bCs/>
        </w:rPr>
      </w:pPr>
      <w:r w:rsidRPr="00FA1253">
        <w:rPr>
          <w:rFonts w:ascii="Abadi ExtraLight" w:hAnsi="Abadi ExtraLight" w:cstheme="majorHAnsi"/>
          <w:bCs/>
        </w:rPr>
        <w:t>understand relevant data protection legislation and regulations, especially the Data Protection Act 2018 and the UK General Data Protection Regulation (UK GDPR); and</w:t>
      </w:r>
    </w:p>
    <w:p w14:paraId="7572EC3D" w14:textId="59B377C2" w:rsidR="0016095E" w:rsidRPr="00FA1253" w:rsidRDefault="0016095E" w:rsidP="00C2609D">
      <w:pPr>
        <w:pStyle w:val="ListParagraph"/>
        <w:numPr>
          <w:ilvl w:val="0"/>
          <w:numId w:val="16"/>
        </w:numPr>
        <w:ind w:left="284" w:hanging="284"/>
        <w:jc w:val="both"/>
        <w:rPr>
          <w:rFonts w:ascii="Abadi ExtraLight" w:hAnsi="Abadi ExtraLight" w:cstheme="majorHAnsi"/>
          <w:bCs/>
        </w:rPr>
      </w:pPr>
      <w:r w:rsidRPr="00FA1253">
        <w:rPr>
          <w:rFonts w:ascii="Abadi ExtraLight" w:hAnsi="Abadi ExtraLight" w:cstheme="majorHAnsi"/>
          <w:bCs/>
        </w:rPr>
        <w:t xml:space="preserve">be able to keep detailed, accurate, secure written records of </w:t>
      </w:r>
      <w:r w:rsidR="00C45DB2" w:rsidRPr="00FA1253">
        <w:rPr>
          <w:rFonts w:ascii="Abadi ExtraLight" w:hAnsi="Abadi ExtraLight" w:cstheme="majorHAnsi"/>
          <w:bCs/>
        </w:rPr>
        <w:t>all concerns, discussions and decisions made including the rationale for those decisions. This should include instances where referrals were or were not made to another agency such as LA children’s social care or the Prevent program, etc.</w:t>
      </w:r>
    </w:p>
    <w:p w14:paraId="54DDE41C" w14:textId="77777777" w:rsidR="0016095E" w:rsidRPr="00BE3833" w:rsidRDefault="0016095E" w:rsidP="0016095E">
      <w:pPr>
        <w:jc w:val="both"/>
        <w:rPr>
          <w:rFonts w:ascii="Abadi Extra Light" w:hAnsi="Abadi Extra Light" w:cstheme="majorHAnsi"/>
          <w:bCs/>
        </w:rPr>
      </w:pPr>
    </w:p>
    <w:p w14:paraId="0A0301E4" w14:textId="38BF9DD7" w:rsidR="00824D7C" w:rsidRPr="004E484A" w:rsidRDefault="00FA1253" w:rsidP="002D4CE5">
      <w:pPr>
        <w:jc w:val="both"/>
        <w:rPr>
          <w:rFonts w:ascii="Abadi" w:hAnsi="Abadi" w:cstheme="majorHAnsi"/>
          <w:bCs/>
        </w:rPr>
      </w:pPr>
      <w:r w:rsidRPr="009935F9">
        <w:rPr>
          <w:rFonts w:ascii="Abadi" w:hAnsi="Abadi" w:cstheme="majorHAnsi"/>
          <w:bCs/>
        </w:rPr>
        <w:t>Information sharing and managing the</w:t>
      </w:r>
      <w:r>
        <w:rPr>
          <w:rFonts w:ascii="Abadi" w:hAnsi="Abadi" w:cstheme="majorHAnsi"/>
          <w:bCs/>
        </w:rPr>
        <w:t xml:space="preserve"> c</w:t>
      </w:r>
      <w:r w:rsidR="00824D7C" w:rsidRPr="004E484A">
        <w:rPr>
          <w:rFonts w:ascii="Abadi" w:hAnsi="Abadi" w:cstheme="majorHAnsi"/>
          <w:bCs/>
        </w:rPr>
        <w:t xml:space="preserve">hild protection file </w:t>
      </w:r>
    </w:p>
    <w:p w14:paraId="306C3A42" w14:textId="77777777" w:rsidR="00824D7C" w:rsidRPr="00FA1253" w:rsidRDefault="00824D7C" w:rsidP="00824D7C">
      <w:pPr>
        <w:jc w:val="both"/>
        <w:rPr>
          <w:rFonts w:ascii="Abadi ExtraLight" w:hAnsi="Abadi ExtraLight" w:cstheme="majorHAnsi"/>
        </w:rPr>
      </w:pPr>
    </w:p>
    <w:p w14:paraId="14706313" w14:textId="626EA5D1" w:rsidR="0016095E" w:rsidRPr="00FA1253" w:rsidRDefault="0016095E" w:rsidP="00EB2EAF">
      <w:pPr>
        <w:jc w:val="both"/>
        <w:rPr>
          <w:rFonts w:ascii="Abadi ExtraLight" w:hAnsi="Abadi ExtraLight" w:cstheme="majorHAnsi"/>
        </w:rPr>
      </w:pPr>
      <w:r w:rsidRPr="00FA1253">
        <w:rPr>
          <w:rFonts w:ascii="Abadi ExtraLight" w:hAnsi="Abadi ExtraLight" w:cstheme="majorHAnsi"/>
        </w:rPr>
        <w:t>The designated safeguarding lead is responsible for ensuring that child protection files are kept up to date. Information is kept confidential and stored securely. Records include a clear and comprehensive summary of the concern; details of how the concern was followed up and resolved; and a note of any action taken, decisions reached and the outcome. Files are only accessed by those who need to see it</w:t>
      </w:r>
      <w:r w:rsidR="00E36A67" w:rsidRPr="00FA1253">
        <w:rPr>
          <w:rFonts w:ascii="Abadi ExtraLight" w:hAnsi="Abadi ExtraLight" w:cstheme="majorHAnsi"/>
        </w:rPr>
        <w:t xml:space="preserve"> and any sharing of information happens in line with information sharing advice set out in Keeping Children Safe in Education.</w:t>
      </w:r>
    </w:p>
    <w:p w14:paraId="16F81E47" w14:textId="77777777" w:rsidR="0016095E" w:rsidRPr="00BE3833" w:rsidRDefault="0016095E" w:rsidP="00EB2EAF">
      <w:pPr>
        <w:jc w:val="both"/>
        <w:rPr>
          <w:rFonts w:ascii="Abadi Extra Light" w:hAnsi="Abadi Extra Light" w:cstheme="majorHAnsi"/>
        </w:rPr>
      </w:pPr>
    </w:p>
    <w:p w14:paraId="62B1F1F0" w14:textId="099F22FE" w:rsidR="00EB2EAF" w:rsidRPr="00FA1253" w:rsidRDefault="00EB2EAF" w:rsidP="00EB2EAF">
      <w:pPr>
        <w:jc w:val="both"/>
        <w:rPr>
          <w:rFonts w:ascii="Abadi ExtraLight" w:hAnsi="Abadi ExtraLight" w:cstheme="majorHAnsi"/>
        </w:rPr>
      </w:pPr>
      <w:r w:rsidRPr="00FA1253">
        <w:rPr>
          <w:rFonts w:ascii="Abadi ExtraLight" w:hAnsi="Abadi ExtraLight" w:cstheme="majorHAnsi"/>
        </w:rPr>
        <w:t xml:space="preserve">Where children leave the school or college </w:t>
      </w:r>
      <w:r w:rsidR="00D12C8D" w:rsidRPr="00FA1253">
        <w:rPr>
          <w:rFonts w:ascii="Abadi ExtraLight" w:hAnsi="Abadi ExtraLight" w:cstheme="majorHAnsi"/>
        </w:rPr>
        <w:t xml:space="preserve">(including for in year transfers) </w:t>
      </w:r>
      <w:r w:rsidRPr="00FA1253">
        <w:rPr>
          <w:rFonts w:ascii="Abadi ExtraLight" w:hAnsi="Abadi ExtraLight" w:cstheme="majorHAnsi"/>
        </w:rPr>
        <w:t>the designated safeguarding lead should ensure their child protection file is transferred to the new school or college as soon as possible</w:t>
      </w:r>
      <w:r w:rsidR="00E36A67" w:rsidRPr="00FA1253">
        <w:rPr>
          <w:rFonts w:ascii="Abadi ExtraLight" w:hAnsi="Abadi ExtraLight" w:cstheme="majorHAnsi"/>
        </w:rPr>
        <w:t>, and within 5 days for an in-year transfer or within the first 5 days of the start of a new term</w:t>
      </w:r>
      <w:r w:rsidRPr="00FA1253">
        <w:rPr>
          <w:rFonts w:ascii="Abadi ExtraLight" w:hAnsi="Abadi ExtraLight" w:cstheme="majorHAnsi"/>
        </w:rPr>
        <w:t>. This should be transferred separately from the main pupil file, ensuring secure transit, and confirmation of receipt should be obtained. Receiving schools and colleges should ensure key staff such as designated safeguarding leads and SENCOs or the named person with oversight for SEN in colleges, are aware as required.</w:t>
      </w:r>
    </w:p>
    <w:p w14:paraId="58B52E8B" w14:textId="77777777" w:rsidR="00EB2EAF" w:rsidRPr="00FA1253" w:rsidRDefault="00EB2EAF" w:rsidP="00EB2EAF">
      <w:pPr>
        <w:jc w:val="both"/>
        <w:rPr>
          <w:rFonts w:ascii="Abadi ExtraLight" w:hAnsi="Abadi ExtraLight" w:cstheme="majorHAnsi"/>
        </w:rPr>
      </w:pPr>
    </w:p>
    <w:p w14:paraId="72E1DBE6" w14:textId="345E86B5" w:rsidR="00EB2EAF" w:rsidRPr="00FA1253" w:rsidRDefault="00EB2EAF" w:rsidP="00225848">
      <w:pPr>
        <w:jc w:val="both"/>
        <w:rPr>
          <w:rFonts w:ascii="Abadi ExtraLight" w:hAnsi="Abadi ExtraLight" w:cstheme="majorHAnsi"/>
        </w:rPr>
      </w:pPr>
      <w:r w:rsidRPr="00FA1253">
        <w:rPr>
          <w:rFonts w:ascii="Abadi ExtraLight" w:hAnsi="Abadi ExtraLight" w:cstheme="majorHAnsi"/>
        </w:rPr>
        <w:t>In addition to the child protection file, the designated safeguarding lead should also consider if it would be appropriate to share any information with the new school or college in advance of a child leaving</w:t>
      </w:r>
      <w:r w:rsidR="00E36A67" w:rsidRPr="00FA1253">
        <w:rPr>
          <w:rFonts w:ascii="Abadi ExtraLight" w:hAnsi="Abadi ExtraLight" w:cstheme="majorHAnsi"/>
        </w:rPr>
        <w:t xml:space="preserve"> </w:t>
      </w:r>
      <w:r w:rsidR="00225848" w:rsidRPr="00150DA7">
        <w:rPr>
          <w:rFonts w:ascii="Abadi ExtraLight" w:hAnsi="Abadi ExtraLight" w:cstheme="majorHAnsi"/>
        </w:rPr>
        <w:t>particularly where the information would support an assessment of risk to others in the school as well as the individual pupil</w:t>
      </w:r>
      <w:r w:rsidR="00225848" w:rsidRPr="00225848">
        <w:rPr>
          <w:rFonts w:ascii="Abadi ExtraLight" w:hAnsi="Abadi ExtraLight" w:cstheme="majorHAnsi"/>
        </w:rPr>
        <w:t xml:space="preserve"> </w:t>
      </w:r>
      <w:r w:rsidR="00E36A67" w:rsidRPr="00FA1253">
        <w:rPr>
          <w:rFonts w:ascii="Abadi ExtraLight" w:hAnsi="Abadi ExtraLight" w:cstheme="majorHAnsi"/>
        </w:rPr>
        <w:t>to help them put in place the right support to safeguard the child and help the child thrive in the new setting. A lack of information about a child’s circumstances can impact on the child’s safety, welfare and educational outcomes</w:t>
      </w:r>
      <w:r w:rsidRPr="00FA1253">
        <w:rPr>
          <w:rFonts w:ascii="Abadi ExtraLight" w:hAnsi="Abadi ExtraLight" w:cstheme="majorHAnsi"/>
        </w:rPr>
        <w:t xml:space="preserve">. For example, information that would allow the new school or college to continue supporting </w:t>
      </w:r>
      <w:r w:rsidR="00225848">
        <w:rPr>
          <w:rFonts w:ascii="Abadi ExtraLight" w:hAnsi="Abadi ExtraLight" w:cstheme="majorHAnsi"/>
        </w:rPr>
        <w:t xml:space="preserve">children who </w:t>
      </w:r>
      <w:r w:rsidR="00225848" w:rsidRPr="0020792C">
        <w:rPr>
          <w:rFonts w:ascii="Abadi ExtraLight" w:hAnsi="Abadi ExtraLight" w:cstheme="majorHAnsi"/>
        </w:rPr>
        <w:t xml:space="preserve">have </w:t>
      </w:r>
      <w:r w:rsidR="00225848" w:rsidRPr="0020792C">
        <w:rPr>
          <w:rFonts w:ascii="Abadi ExtraLight" w:hAnsi="Abadi ExtraLight" w:cstheme="majorHAnsi"/>
        </w:rPr>
        <w:lastRenderedPageBreak/>
        <w:t xml:space="preserve">had social worker and been </w:t>
      </w:r>
      <w:r w:rsidRPr="0020792C">
        <w:rPr>
          <w:rFonts w:ascii="Abadi ExtraLight" w:hAnsi="Abadi ExtraLight" w:cstheme="majorHAnsi"/>
        </w:rPr>
        <w:t>victims of abuse</w:t>
      </w:r>
      <w:r w:rsidR="00225848" w:rsidRPr="0020792C">
        <w:rPr>
          <w:rFonts w:ascii="Abadi ExtraLight" w:hAnsi="Abadi ExtraLight" w:cstheme="majorHAnsi"/>
        </w:rPr>
        <w:t>, incidents that may indicate concerns about serious violence or harmful behaviours and/or details of those who are currently receiving support through the ‘Channel’ programme</w:t>
      </w:r>
      <w:r w:rsidRPr="0020792C">
        <w:rPr>
          <w:rFonts w:ascii="Abadi ExtraLight" w:hAnsi="Abadi ExtraLight" w:cstheme="majorHAnsi"/>
        </w:rPr>
        <w:t xml:space="preserve"> and</w:t>
      </w:r>
      <w:r w:rsidRPr="00FA1253">
        <w:rPr>
          <w:rFonts w:ascii="Abadi ExtraLight" w:hAnsi="Abadi ExtraLight" w:cstheme="majorHAnsi"/>
        </w:rPr>
        <w:t xml:space="preserve"> have that support in place for when the child arrives.</w:t>
      </w:r>
    </w:p>
    <w:p w14:paraId="0DFB12C5" w14:textId="77777777" w:rsidR="002A2EDA" w:rsidRPr="00BE3833" w:rsidRDefault="002A2EDA" w:rsidP="00EB2EAF">
      <w:pPr>
        <w:jc w:val="both"/>
        <w:rPr>
          <w:rFonts w:ascii="Abadi Extra Light" w:hAnsi="Abadi Extra Light" w:cstheme="majorHAnsi"/>
          <w:b/>
          <w:bCs/>
        </w:rPr>
      </w:pPr>
    </w:p>
    <w:p w14:paraId="548E3B44" w14:textId="27BDA3E1" w:rsidR="00824D7C" w:rsidRPr="004E484A" w:rsidRDefault="00824D7C" w:rsidP="00EB2EAF">
      <w:pPr>
        <w:jc w:val="both"/>
        <w:rPr>
          <w:rFonts w:ascii="Abadi" w:hAnsi="Abadi" w:cstheme="majorHAnsi"/>
          <w:bCs/>
        </w:rPr>
      </w:pPr>
      <w:r w:rsidRPr="004E484A">
        <w:rPr>
          <w:rFonts w:ascii="Abadi" w:hAnsi="Abadi" w:cstheme="majorHAnsi"/>
          <w:bCs/>
        </w:rPr>
        <w:t>Availability</w:t>
      </w:r>
    </w:p>
    <w:p w14:paraId="6F84847B" w14:textId="77777777" w:rsidR="00824D7C" w:rsidRPr="00BE3833" w:rsidRDefault="00824D7C" w:rsidP="00824D7C">
      <w:pPr>
        <w:jc w:val="both"/>
        <w:rPr>
          <w:rFonts w:ascii="Abadi Extra Light" w:hAnsi="Abadi Extra Light" w:cstheme="majorHAnsi"/>
        </w:rPr>
      </w:pPr>
      <w:r w:rsidRPr="00BE3833">
        <w:rPr>
          <w:rFonts w:ascii="Abadi Extra Light" w:hAnsi="Abadi Extra Light" w:cstheme="majorHAnsi"/>
          <w:b/>
          <w:bCs/>
        </w:rPr>
        <w:t xml:space="preserve"> </w:t>
      </w:r>
    </w:p>
    <w:p w14:paraId="3EC320B0" w14:textId="308ACF20" w:rsidR="00EB2EAF" w:rsidRPr="005215DC" w:rsidRDefault="00EB2EAF" w:rsidP="00EB2EAF">
      <w:pPr>
        <w:jc w:val="both"/>
        <w:rPr>
          <w:rFonts w:ascii="Abadi ExtraLight" w:hAnsi="Abadi ExtraLight" w:cstheme="majorHAnsi"/>
        </w:rPr>
      </w:pPr>
      <w:r w:rsidRPr="005215DC">
        <w:rPr>
          <w:rFonts w:ascii="Abadi ExtraLight" w:hAnsi="Abadi ExtraLight" w:cstheme="majorHAnsi"/>
        </w:rPr>
        <w:t xml:space="preserve">During term time the designated safeguarding lead (or a deputy) should always be available (during school or college hours) for staff in the school or college to discuss any safeguarding concerns. Whilst generally speaking the designated safeguarding lead (or deputy) would be expected to be available in person, it is a matter for individual schools and colleges, working with the designated safeguarding lead, to define what “available” means and whether in exceptional circumstances availability via phone and or </w:t>
      </w:r>
      <w:r w:rsidR="005215DC" w:rsidRPr="00247145">
        <w:rPr>
          <w:rFonts w:ascii="Abadi ExtraLight" w:hAnsi="Abadi ExtraLight" w:cstheme="majorHAnsi"/>
        </w:rPr>
        <w:t>Microsoft Teams</w:t>
      </w:r>
      <w:r w:rsidRPr="005215DC">
        <w:rPr>
          <w:rFonts w:ascii="Abadi ExtraLight" w:hAnsi="Abadi ExtraLight" w:cstheme="majorHAnsi"/>
        </w:rPr>
        <w:t xml:space="preserve"> or other such media is acceptable.</w:t>
      </w:r>
    </w:p>
    <w:p w14:paraId="21F8F337" w14:textId="77777777" w:rsidR="00EB2EAF" w:rsidRPr="005215DC" w:rsidRDefault="00EB2EAF" w:rsidP="00EB2EAF">
      <w:pPr>
        <w:jc w:val="both"/>
        <w:rPr>
          <w:rFonts w:ascii="Abadi ExtraLight" w:hAnsi="Abadi ExtraLight" w:cstheme="majorHAnsi"/>
        </w:rPr>
      </w:pPr>
    </w:p>
    <w:p w14:paraId="3EFD4A34" w14:textId="5838C7C1" w:rsidR="00824D7C" w:rsidRDefault="00EB2EAF" w:rsidP="00EB2EAF">
      <w:pPr>
        <w:jc w:val="both"/>
        <w:rPr>
          <w:rFonts w:ascii="Abadi ExtraLight" w:hAnsi="Abadi ExtraLight" w:cstheme="majorHAnsi"/>
        </w:rPr>
      </w:pPr>
      <w:r w:rsidRPr="005215DC">
        <w:rPr>
          <w:rFonts w:ascii="Abadi ExtraLight" w:hAnsi="Abadi ExtraLight" w:cstheme="majorHAnsi"/>
        </w:rPr>
        <w:t>It is a matter for individual schools and colleges and the designated safeguarding lead to arrange adequate and appropriate cover arrangements for any out of hours/out of term activities</w:t>
      </w:r>
      <w:r w:rsidR="005215DC">
        <w:rPr>
          <w:rFonts w:ascii="Abadi ExtraLight" w:hAnsi="Abadi ExtraLight" w:cstheme="majorHAnsi"/>
        </w:rPr>
        <w:t>.</w:t>
      </w:r>
    </w:p>
    <w:p w14:paraId="56B91FB0" w14:textId="77777777" w:rsidR="005215DC" w:rsidRDefault="005215DC" w:rsidP="00EB2EAF">
      <w:pPr>
        <w:jc w:val="both"/>
        <w:rPr>
          <w:rFonts w:ascii="Abadi ExtraLight" w:hAnsi="Abadi ExtraLight" w:cstheme="majorHAnsi"/>
        </w:rPr>
      </w:pPr>
    </w:p>
    <w:p w14:paraId="5D875983" w14:textId="77777777" w:rsidR="004902A8" w:rsidRDefault="005215DC" w:rsidP="005215DC">
      <w:pPr>
        <w:jc w:val="both"/>
        <w:rPr>
          <w:rFonts w:ascii="Abadi ExtraLight" w:hAnsi="Abadi ExtraLight" w:cstheme="majorHAnsi"/>
        </w:rPr>
      </w:pPr>
      <w:r w:rsidRPr="00A5454A">
        <w:rPr>
          <w:rFonts w:ascii="Abadi ExtraLight" w:hAnsi="Abadi ExtraLight" w:cstheme="majorHAnsi"/>
        </w:rPr>
        <w:t>To ensure continuity of safeguarding responsibilities, schools should implement robust cover arrangements for periods when the DSL is unavailable due to illness, leave, or other circumstances. This could, for example, include a confidential shared mailbox or equivalent system to ensure that safeguarding concerns are received, monitored, and acted upon without delay.</w:t>
      </w:r>
    </w:p>
    <w:p w14:paraId="32194D91" w14:textId="0C1B8052" w:rsidR="005215DC" w:rsidRPr="005215DC" w:rsidRDefault="004902A8" w:rsidP="005215DC">
      <w:pPr>
        <w:jc w:val="both"/>
        <w:rPr>
          <w:rFonts w:ascii="Abadi ExtraLight" w:hAnsi="Abadi ExtraLight" w:cstheme="majorHAnsi"/>
          <w:color w:val="EE0000"/>
        </w:rPr>
      </w:pPr>
      <w:r>
        <w:rPr>
          <w:rFonts w:ascii="Abadi ExtraLight" w:hAnsi="Abadi ExtraLight" w:cstheme="majorHAnsi"/>
        </w:rPr>
        <w:t>O</w:t>
      </w:r>
      <w:r w:rsidR="0042018C">
        <w:rPr>
          <w:rFonts w:ascii="Abadi ExtraLight" w:hAnsi="Abadi ExtraLight" w:cstheme="majorHAnsi"/>
        </w:rPr>
        <w:t>n o</w:t>
      </w:r>
      <w:r>
        <w:rPr>
          <w:rFonts w:ascii="Abadi ExtraLight" w:hAnsi="Abadi ExtraLight" w:cstheme="majorHAnsi"/>
        </w:rPr>
        <w:t>ccasions when the DSL is</w:t>
      </w:r>
      <w:r w:rsidR="0042018C">
        <w:rPr>
          <w:rFonts w:ascii="Abadi ExtraLight" w:hAnsi="Abadi ExtraLight" w:cstheme="majorHAnsi"/>
        </w:rPr>
        <w:t xml:space="preserve"> unavailable, the Head will provide cover</w:t>
      </w:r>
      <w:r w:rsidR="00C223D6">
        <w:rPr>
          <w:rFonts w:ascii="Abadi ExtraLight" w:hAnsi="Abadi ExtraLight" w:cstheme="majorHAnsi"/>
        </w:rPr>
        <w:t xml:space="preserve">. </w:t>
      </w:r>
      <w:r w:rsidR="00192B74">
        <w:rPr>
          <w:rFonts w:ascii="Abadi ExtraLight" w:hAnsi="Abadi ExtraLight" w:cstheme="majorHAnsi"/>
        </w:rPr>
        <w:t>If neither the DSL</w:t>
      </w:r>
      <w:r w:rsidR="00D951FD">
        <w:rPr>
          <w:rFonts w:ascii="Abadi ExtraLight" w:hAnsi="Abadi ExtraLight" w:cstheme="majorHAnsi"/>
        </w:rPr>
        <w:t xml:space="preserve"> or Head are available cover will be provided by members of the Safeguarding team</w:t>
      </w:r>
      <w:r w:rsidR="00B240C1">
        <w:rPr>
          <w:rFonts w:ascii="Abadi ExtraLight" w:hAnsi="Abadi ExtraLight" w:cstheme="majorHAnsi"/>
        </w:rPr>
        <w:t xml:space="preserve">. </w:t>
      </w:r>
      <w:r w:rsidR="007659E2">
        <w:rPr>
          <w:rFonts w:ascii="Abadi ExtraLight" w:hAnsi="Abadi ExtraLight" w:cstheme="majorHAnsi"/>
        </w:rPr>
        <w:t>Out of term time</w:t>
      </w:r>
      <w:r w:rsidR="00B240C1">
        <w:rPr>
          <w:rFonts w:ascii="Abadi ExtraLight" w:hAnsi="Abadi ExtraLight" w:cstheme="majorHAnsi"/>
        </w:rPr>
        <w:t>,</w:t>
      </w:r>
      <w:r w:rsidR="007659E2">
        <w:rPr>
          <w:rFonts w:ascii="Abadi ExtraLight" w:hAnsi="Abadi ExtraLight" w:cstheme="majorHAnsi"/>
        </w:rPr>
        <w:t xml:space="preserve"> th</w:t>
      </w:r>
      <w:r w:rsidR="00982F18">
        <w:rPr>
          <w:rFonts w:ascii="Abadi ExtraLight" w:hAnsi="Abadi ExtraLight" w:cstheme="majorHAnsi"/>
        </w:rPr>
        <w:t>e DSL</w:t>
      </w:r>
      <w:r w:rsidR="00652DD5">
        <w:rPr>
          <w:rFonts w:ascii="Abadi ExtraLight" w:hAnsi="Abadi ExtraLight" w:cstheme="majorHAnsi"/>
        </w:rPr>
        <w:t xml:space="preserve"> or Head</w:t>
      </w:r>
      <w:r w:rsidR="00982F18">
        <w:rPr>
          <w:rFonts w:ascii="Abadi ExtraLight" w:hAnsi="Abadi ExtraLight" w:cstheme="majorHAnsi"/>
        </w:rPr>
        <w:t xml:space="preserve"> will monitor the Safeguarding email inbox</w:t>
      </w:r>
      <w:r w:rsidR="00652DD5">
        <w:rPr>
          <w:rFonts w:ascii="Abadi ExtraLight" w:hAnsi="Abadi ExtraLight" w:cstheme="majorHAnsi"/>
        </w:rPr>
        <w:t xml:space="preserve"> regularly</w:t>
      </w:r>
      <w:r w:rsidR="005215DC">
        <w:rPr>
          <w:rFonts w:ascii="Abadi ExtraLight" w:hAnsi="Abadi ExtraLight" w:cstheme="majorHAnsi"/>
        </w:rPr>
        <w:t xml:space="preserve"> </w:t>
      </w:r>
    </w:p>
    <w:p w14:paraId="353D9360" w14:textId="77777777" w:rsidR="00EB2EAF" w:rsidRPr="00BE3833" w:rsidRDefault="00EB2EAF" w:rsidP="00EB2EAF">
      <w:pPr>
        <w:jc w:val="both"/>
        <w:rPr>
          <w:rFonts w:ascii="Abadi Extra Light" w:hAnsi="Abadi Extra Light" w:cstheme="majorHAnsi"/>
          <w:i/>
        </w:rPr>
      </w:pPr>
    </w:p>
    <w:p w14:paraId="161476C6" w14:textId="086F4E4A" w:rsidR="00824D7C" w:rsidRPr="00225848" w:rsidRDefault="00824D7C" w:rsidP="00824D7C">
      <w:pPr>
        <w:jc w:val="both"/>
        <w:rPr>
          <w:rFonts w:ascii="Abadi ExtraLight" w:hAnsi="Abadi ExtraLight" w:cstheme="majorHAnsi"/>
        </w:rPr>
      </w:pPr>
      <w:r w:rsidRPr="00225848">
        <w:rPr>
          <w:rFonts w:ascii="Abadi ExtraLight" w:hAnsi="Abadi ExtraLight" w:cstheme="majorHAnsi"/>
        </w:rPr>
        <w:t xml:space="preserve">According to Local Guidance it is expected that the </w:t>
      </w:r>
      <w:r w:rsidR="00151F9B" w:rsidRPr="00225848">
        <w:rPr>
          <w:rFonts w:ascii="Abadi ExtraLight" w:hAnsi="Abadi ExtraLight" w:cstheme="majorHAnsi"/>
        </w:rPr>
        <w:t>Headteacher</w:t>
      </w:r>
      <w:r w:rsidRPr="00225848">
        <w:rPr>
          <w:rFonts w:ascii="Abadi ExtraLight" w:hAnsi="Abadi ExtraLight" w:cstheme="majorHAnsi"/>
        </w:rPr>
        <w:t xml:space="preserve"> will be the case manager for any allegations against staff and make referrals to the Disclosure and Barring Service </w:t>
      </w:r>
      <w:r w:rsidR="00965FF3" w:rsidRPr="00225848">
        <w:rPr>
          <w:rFonts w:ascii="Abadi ExtraLight" w:hAnsi="Abadi ExtraLight" w:cstheme="majorHAnsi"/>
        </w:rPr>
        <w:t>and/</w:t>
      </w:r>
      <w:r w:rsidRPr="00225848">
        <w:rPr>
          <w:rFonts w:ascii="Abadi ExtraLight" w:hAnsi="Abadi ExtraLight" w:cstheme="majorHAnsi"/>
        </w:rPr>
        <w:t xml:space="preserve">or Teaching Regulation Agency. </w:t>
      </w:r>
    </w:p>
    <w:p w14:paraId="2A1D4127" w14:textId="77777777" w:rsidR="00824D7C" w:rsidRPr="00BE3833" w:rsidRDefault="00824D7C" w:rsidP="00824D7C">
      <w:pPr>
        <w:jc w:val="both"/>
        <w:rPr>
          <w:rFonts w:ascii="Abadi Extra Light" w:hAnsi="Abadi Extra Light" w:cstheme="majorHAnsi"/>
        </w:rPr>
      </w:pPr>
    </w:p>
    <w:p w14:paraId="3F5949FD" w14:textId="77777777" w:rsidR="00824D7C" w:rsidRPr="00225848" w:rsidRDefault="00824D7C" w:rsidP="00824D7C">
      <w:pPr>
        <w:jc w:val="both"/>
        <w:rPr>
          <w:rFonts w:ascii="Abadi" w:hAnsi="Abadi" w:cstheme="majorHAnsi"/>
          <w:bCs/>
        </w:rPr>
      </w:pPr>
      <w:r w:rsidRPr="00225848">
        <w:rPr>
          <w:rFonts w:ascii="Abadi" w:hAnsi="Abadi" w:cstheme="majorHAnsi"/>
          <w:bCs/>
        </w:rPr>
        <w:t>In addition to the role outlined in Keeping Children Safe the Designated Safeguarding Lead is also expected to ensure that:</w:t>
      </w:r>
    </w:p>
    <w:p w14:paraId="5F783A10" w14:textId="77777777" w:rsidR="00824D7C" w:rsidRPr="00225848" w:rsidRDefault="00824D7C" w:rsidP="00824D7C">
      <w:pPr>
        <w:jc w:val="both"/>
        <w:rPr>
          <w:rFonts w:ascii="Abadi" w:hAnsi="Abadi" w:cstheme="majorHAnsi"/>
          <w:bCs/>
        </w:rPr>
      </w:pPr>
    </w:p>
    <w:p w14:paraId="2A75201D" w14:textId="2C28D0EA" w:rsidR="004C64C4" w:rsidRPr="00225848" w:rsidRDefault="004C64C4"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 xml:space="preserve">The school has a specific safeguarding email account </w:t>
      </w:r>
      <w:r w:rsidR="00C364CB">
        <w:rPr>
          <w:rFonts w:ascii="Abadi ExtraLight" w:hAnsi="Abadi ExtraLight" w:cstheme="majorHAnsi"/>
        </w:rPr>
        <w:t>Safeguarding@northcote.liverpool</w:t>
      </w:r>
      <w:r w:rsidR="009D5485">
        <w:rPr>
          <w:rFonts w:ascii="Abadi ExtraLight" w:hAnsi="Abadi ExtraLight" w:cstheme="majorHAnsi"/>
        </w:rPr>
        <w:t>.sch.uk</w:t>
      </w:r>
      <w:r w:rsidR="00C45DB2" w:rsidRPr="00C364CB">
        <w:rPr>
          <w:rFonts w:ascii="Abadi ExtraLight" w:hAnsi="Abadi ExtraLight" w:cstheme="majorHAnsi"/>
        </w:rPr>
        <w:t xml:space="preserve"> </w:t>
      </w:r>
      <w:r w:rsidRPr="00225848">
        <w:rPr>
          <w:rFonts w:ascii="Abadi ExtraLight" w:hAnsi="Abadi ExtraLight" w:cstheme="majorHAnsi"/>
        </w:rPr>
        <w:t xml:space="preserve">which is accessible by all members of the safeguarding </w:t>
      </w:r>
      <w:r w:rsidR="00AE4F72" w:rsidRPr="00225848">
        <w:rPr>
          <w:rFonts w:ascii="Abadi ExtraLight" w:hAnsi="Abadi ExtraLight" w:cstheme="majorHAnsi"/>
        </w:rPr>
        <w:t>team and</w:t>
      </w:r>
      <w:r w:rsidRPr="00225848">
        <w:rPr>
          <w:rFonts w:ascii="Abadi ExtraLight" w:hAnsi="Abadi ExtraLight" w:cstheme="majorHAnsi"/>
        </w:rPr>
        <w:t xml:space="preserve"> ensures that all communication of a safeguarding nature is seen and responded to by the school</w:t>
      </w:r>
      <w:r w:rsidR="00C45DB2" w:rsidRPr="00225848">
        <w:rPr>
          <w:rFonts w:ascii="Abadi ExtraLight" w:hAnsi="Abadi ExtraLight" w:cstheme="majorHAnsi"/>
        </w:rPr>
        <w:t xml:space="preserve"> on a daily basis</w:t>
      </w:r>
      <w:r w:rsidRPr="00225848">
        <w:rPr>
          <w:rFonts w:ascii="Abadi ExtraLight" w:hAnsi="Abadi ExtraLight" w:cstheme="majorHAnsi"/>
        </w:rPr>
        <w:t>.</w:t>
      </w:r>
    </w:p>
    <w:p w14:paraId="225858C6" w14:textId="2135DD3D"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The social worker is notified if a child subject to a child protection plan is absent without explanation.</w:t>
      </w:r>
    </w:p>
    <w:p w14:paraId="3252590E" w14:textId="77777777"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The social worker is informed when a child subject to a child protection plan or a child in need plan moves to a new setting.</w:t>
      </w:r>
    </w:p>
    <w:p w14:paraId="1C2F3F9C" w14:textId="4CF2346D"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A training log is kept of all child protection training includ</w:t>
      </w:r>
      <w:r w:rsidR="00B03925" w:rsidRPr="00225848">
        <w:rPr>
          <w:rFonts w:ascii="Abadi ExtraLight" w:hAnsi="Abadi ExtraLight" w:cstheme="majorHAnsi"/>
        </w:rPr>
        <w:t>ing</w:t>
      </w:r>
      <w:r w:rsidRPr="00225848">
        <w:rPr>
          <w:rFonts w:ascii="Abadi ExtraLight" w:hAnsi="Abadi ExtraLight" w:cstheme="majorHAnsi"/>
        </w:rPr>
        <w:t xml:space="preserve"> the names of those attending. All staff must have regular training and updates.</w:t>
      </w:r>
      <w:r w:rsidR="00B03925" w:rsidRPr="00225848">
        <w:rPr>
          <w:rFonts w:ascii="Abadi ExtraLight" w:hAnsi="Abadi ExtraLight" w:cstheme="majorHAnsi"/>
        </w:rPr>
        <w:t xml:space="preserve"> Staff or volunteers who are unable to attend training will be offered the chance to receive missed training at the earliest opportunity.</w:t>
      </w:r>
    </w:p>
    <w:p w14:paraId="5BA80F20" w14:textId="4EF82D13"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Child protection records are kept securely and separately from the child’s normal file. Records will be transferred and/or retained in keeping with the Local Authority and NSPCC guidance.</w:t>
      </w:r>
    </w:p>
    <w:p w14:paraId="59591517" w14:textId="77777777"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 xml:space="preserve">The school attends and contributes to child protection case conferences and child in need meetings, ensuring actions are completed in a timely manner. The school will complete the </w:t>
      </w:r>
      <w:r w:rsidR="00A63C13" w:rsidRPr="00225848">
        <w:rPr>
          <w:rFonts w:ascii="Abadi ExtraLight" w:hAnsi="Abadi ExtraLight" w:cstheme="majorHAnsi"/>
        </w:rPr>
        <w:t>LSCP</w:t>
      </w:r>
      <w:r w:rsidRPr="00225848">
        <w:rPr>
          <w:rFonts w:ascii="Abadi ExtraLight" w:hAnsi="Abadi ExtraLight" w:cstheme="majorHAnsi"/>
        </w:rPr>
        <w:t xml:space="preserve"> agency report ahead of each child protection conference.</w:t>
      </w:r>
    </w:p>
    <w:p w14:paraId="498B04B9" w14:textId="77777777"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 xml:space="preserve">The school escalates its concerns with other agencies when a child’s needs are not being met following the Local Safeguarding Children </w:t>
      </w:r>
      <w:r w:rsidR="00A63C13" w:rsidRPr="00225848">
        <w:rPr>
          <w:rFonts w:ascii="Abadi ExtraLight" w:hAnsi="Abadi ExtraLight" w:cstheme="majorHAnsi"/>
        </w:rPr>
        <w:t>Partnership</w:t>
      </w:r>
      <w:r w:rsidRPr="00225848">
        <w:rPr>
          <w:rFonts w:ascii="Abadi ExtraLight" w:hAnsi="Abadi ExtraLight" w:cstheme="majorHAnsi"/>
        </w:rPr>
        <w:t xml:space="preserve"> Escalation and Resolution Policy.</w:t>
      </w:r>
    </w:p>
    <w:p w14:paraId="7541003A" w14:textId="3F7BA2EB"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All members of the safeguarding team have received appropriate training; that all referrals made are quality assured and th</w:t>
      </w:r>
      <w:r w:rsidR="0012749E" w:rsidRPr="00225848">
        <w:rPr>
          <w:rFonts w:ascii="Abadi ExtraLight" w:hAnsi="Abadi ExtraLight" w:cstheme="majorHAnsi"/>
        </w:rPr>
        <w:t>at regular safeguarding</w:t>
      </w:r>
      <w:r w:rsidRPr="00225848">
        <w:rPr>
          <w:rFonts w:ascii="Abadi ExtraLight" w:hAnsi="Abadi ExtraLight" w:cstheme="majorHAnsi"/>
        </w:rPr>
        <w:t xml:space="preserve"> supervision is provided to the </w:t>
      </w:r>
      <w:r w:rsidRPr="00225848">
        <w:rPr>
          <w:rFonts w:ascii="Abadi ExtraLight" w:hAnsi="Abadi ExtraLight" w:cstheme="majorHAnsi"/>
        </w:rPr>
        <w:lastRenderedPageBreak/>
        <w:t>safeguarding team to monitor all decisions and action</w:t>
      </w:r>
      <w:r w:rsidR="007A4F18" w:rsidRPr="00225848">
        <w:rPr>
          <w:rFonts w:ascii="Abadi ExtraLight" w:hAnsi="Abadi ExtraLight" w:cstheme="majorHAnsi"/>
        </w:rPr>
        <w:t>s</w:t>
      </w:r>
      <w:r w:rsidRPr="00225848">
        <w:rPr>
          <w:rFonts w:ascii="Abadi ExtraLight" w:hAnsi="Abadi ExtraLight" w:cstheme="majorHAnsi"/>
        </w:rPr>
        <w:t xml:space="preserve"> taken</w:t>
      </w:r>
      <w:r w:rsidR="007A4F18" w:rsidRPr="00225848">
        <w:rPr>
          <w:rFonts w:ascii="Abadi ExtraLight" w:hAnsi="Abadi ExtraLight" w:cstheme="majorHAnsi"/>
        </w:rPr>
        <w:t xml:space="preserve"> alongside</w:t>
      </w:r>
      <w:r w:rsidRPr="00225848">
        <w:rPr>
          <w:rFonts w:ascii="Abadi ExtraLight" w:hAnsi="Abadi ExtraLight" w:cstheme="majorHAnsi"/>
        </w:rPr>
        <w:t xml:space="preserve"> the well-being of each team member.</w:t>
      </w:r>
    </w:p>
    <w:p w14:paraId="59B294CC" w14:textId="64886AD9" w:rsidR="00824D7C" w:rsidRPr="00225848" w:rsidRDefault="00824D7C"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 xml:space="preserve">All staff read and understand part 1 and </w:t>
      </w:r>
      <w:r w:rsidR="00F62654" w:rsidRPr="00225848">
        <w:rPr>
          <w:rFonts w:ascii="Abadi ExtraLight" w:hAnsi="Abadi ExtraLight" w:cstheme="majorHAnsi"/>
        </w:rPr>
        <w:t>Annex</w:t>
      </w:r>
      <w:r w:rsidRPr="00225848">
        <w:rPr>
          <w:rFonts w:ascii="Abadi ExtraLight" w:hAnsi="Abadi ExtraLight" w:cstheme="majorHAnsi"/>
        </w:rPr>
        <w:t xml:space="preserve"> </w:t>
      </w:r>
      <w:r w:rsidR="00F62654" w:rsidRPr="00225848">
        <w:rPr>
          <w:rFonts w:ascii="Abadi ExtraLight" w:hAnsi="Abadi ExtraLight" w:cstheme="majorHAnsi"/>
        </w:rPr>
        <w:t>B</w:t>
      </w:r>
      <w:r w:rsidRPr="00225848">
        <w:rPr>
          <w:rFonts w:ascii="Abadi ExtraLight" w:hAnsi="Abadi ExtraLight" w:cstheme="majorHAnsi"/>
        </w:rPr>
        <w:t xml:space="preserve"> of Keeping Children Safe in Education and make available to them other key documents and guidance.</w:t>
      </w:r>
    </w:p>
    <w:p w14:paraId="33034D52" w14:textId="423DB988" w:rsidR="00163F31" w:rsidRPr="00225848" w:rsidRDefault="00163F31" w:rsidP="00445749">
      <w:pPr>
        <w:numPr>
          <w:ilvl w:val="0"/>
          <w:numId w:val="7"/>
        </w:numPr>
        <w:ind w:left="284" w:hanging="284"/>
        <w:jc w:val="both"/>
        <w:rPr>
          <w:rFonts w:ascii="Abadi ExtraLight" w:hAnsi="Abadi ExtraLight" w:cstheme="majorHAnsi"/>
        </w:rPr>
      </w:pPr>
      <w:r w:rsidRPr="00225848">
        <w:rPr>
          <w:rFonts w:ascii="Abadi ExtraLight" w:hAnsi="Abadi ExtraLight" w:cstheme="majorHAnsi"/>
        </w:rPr>
        <w:t>School has an appropriately trained member of staff in order to fulfil its obligations under Operation Encompass, and that the school’s commitment to Operation Encompass is known throughout the school community via the means of staff training, parental letters, posters and the school website.</w:t>
      </w:r>
    </w:p>
    <w:p w14:paraId="601B5D2E" w14:textId="77777777" w:rsidR="00A630AA" w:rsidRPr="00BE3833" w:rsidRDefault="00A630AA" w:rsidP="00EB2EAF">
      <w:pPr>
        <w:jc w:val="both"/>
        <w:rPr>
          <w:rFonts w:ascii="Abadi Extra Light" w:hAnsi="Abadi Extra Light" w:cstheme="majorHAnsi"/>
        </w:rPr>
      </w:pPr>
    </w:p>
    <w:p w14:paraId="14D2A047" w14:textId="50680C39" w:rsidR="00824D7C" w:rsidRPr="004E484A" w:rsidRDefault="002B2945" w:rsidP="00163F31">
      <w:pPr>
        <w:numPr>
          <w:ilvl w:val="0"/>
          <w:numId w:val="9"/>
        </w:numPr>
        <w:ind w:hanging="502"/>
        <w:jc w:val="both"/>
        <w:rPr>
          <w:rFonts w:ascii="Abadi" w:hAnsi="Abadi" w:cstheme="majorHAnsi"/>
        </w:rPr>
      </w:pPr>
      <w:r w:rsidRPr="004E484A">
        <w:rPr>
          <w:rFonts w:ascii="Abadi" w:hAnsi="Abadi" w:cstheme="majorHAnsi"/>
        </w:rPr>
        <w:t>Safeguarding Framework</w:t>
      </w:r>
    </w:p>
    <w:p w14:paraId="6F5B9337" w14:textId="77777777" w:rsidR="00824D7C" w:rsidRPr="00BE3833" w:rsidRDefault="00824D7C" w:rsidP="00824D7C">
      <w:pPr>
        <w:ind w:left="502"/>
        <w:jc w:val="both"/>
        <w:rPr>
          <w:rFonts w:ascii="Abadi Extra Light" w:hAnsi="Abadi Extra Light" w:cstheme="majorHAnsi"/>
          <w:b/>
        </w:rPr>
      </w:pPr>
    </w:p>
    <w:p w14:paraId="272B9380" w14:textId="53596104" w:rsidR="00824D7C" w:rsidRPr="00225848" w:rsidRDefault="00824D7C" w:rsidP="00824D7C">
      <w:pPr>
        <w:jc w:val="both"/>
        <w:rPr>
          <w:rFonts w:ascii="Abadi ExtraLight" w:hAnsi="Abadi ExtraLight" w:cstheme="majorHAnsi"/>
        </w:rPr>
      </w:pPr>
      <w:r w:rsidRPr="00225848">
        <w:rPr>
          <w:rFonts w:ascii="Abadi ExtraLight" w:hAnsi="Abadi ExtraLight" w:cstheme="majorHAnsi"/>
        </w:rPr>
        <w:t>In addition to this child protection policy the school has procedures or policies in relation to other areas for safeguarding children including:</w:t>
      </w:r>
    </w:p>
    <w:p w14:paraId="4FD51227" w14:textId="77777777" w:rsidR="00AE4401" w:rsidRPr="00225848" w:rsidRDefault="00AE4401" w:rsidP="00AE4401">
      <w:pPr>
        <w:jc w:val="both"/>
        <w:rPr>
          <w:rFonts w:ascii="Abadi ExtraLight" w:hAnsi="Abadi ExtraLight" w:cstheme="majorHAnsi"/>
          <w:color w:val="FF0000"/>
          <w:highlight w:val="yellow"/>
        </w:rPr>
      </w:pPr>
    </w:p>
    <w:p w14:paraId="50373373"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 xml:space="preserve">attendance </w:t>
      </w:r>
    </w:p>
    <w:p w14:paraId="70BDA78E"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administering medicines</w:t>
      </w:r>
    </w:p>
    <w:p w14:paraId="4EC575B2" w14:textId="41B1FA01" w:rsidR="00225848" w:rsidRPr="00942908" w:rsidRDefault="00225848" w:rsidP="00445749">
      <w:pPr>
        <w:numPr>
          <w:ilvl w:val="0"/>
          <w:numId w:val="5"/>
        </w:numPr>
        <w:ind w:left="284" w:hanging="284"/>
        <w:jc w:val="both"/>
        <w:rPr>
          <w:rFonts w:ascii="Abadi ExtraLight" w:hAnsi="Abadi ExtraLight" w:cstheme="majorHAnsi"/>
        </w:rPr>
      </w:pPr>
      <w:r w:rsidRPr="00942908">
        <w:rPr>
          <w:rFonts w:ascii="Abadi ExtraLight" w:hAnsi="Abadi ExtraLight" w:cstheme="majorHAnsi"/>
        </w:rPr>
        <w:t xml:space="preserve">allergy </w:t>
      </w:r>
      <w:r w:rsidR="001E6995" w:rsidRPr="00942908">
        <w:rPr>
          <w:rFonts w:ascii="Abadi ExtraLight" w:hAnsi="Abadi ExtraLight" w:cstheme="majorHAnsi"/>
        </w:rPr>
        <w:t>safety policy</w:t>
      </w:r>
    </w:p>
    <w:p w14:paraId="36D1D831"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anti-bulling including cyber bullying</w:t>
      </w:r>
    </w:p>
    <w:p w14:paraId="2B5F8EF8"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alternative and off-site provision</w:t>
      </w:r>
    </w:p>
    <w:p w14:paraId="0BFC784B"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behaviour for learning</w:t>
      </w:r>
    </w:p>
    <w:p w14:paraId="581011EA" w14:textId="4FBBECB0" w:rsidR="005D1CC5" w:rsidRPr="00225848" w:rsidRDefault="005D1CC5"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 xml:space="preserve">care and control </w:t>
      </w:r>
    </w:p>
    <w:p w14:paraId="6F9F9190"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code of conduct for staff, governors and volunteers (guidance on safer working practices)</w:t>
      </w:r>
    </w:p>
    <w:p w14:paraId="57A0239E" w14:textId="5F9A0307" w:rsidR="00824D7C" w:rsidRPr="00225848" w:rsidRDefault="005555DA"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children in c</w:t>
      </w:r>
      <w:r w:rsidR="00824D7C" w:rsidRPr="00225848">
        <w:rPr>
          <w:rFonts w:ascii="Abadi ExtraLight" w:hAnsi="Abadi ExtraLight" w:cstheme="majorHAnsi"/>
        </w:rPr>
        <w:t>are (Looked After Children)</w:t>
      </w:r>
    </w:p>
    <w:p w14:paraId="35834A3A"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clubs, trips, educational visits and extended school activities</w:t>
      </w:r>
    </w:p>
    <w:p w14:paraId="08C36725"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data protection</w:t>
      </w:r>
    </w:p>
    <w:p w14:paraId="4B58A246"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drug and substance misuse</w:t>
      </w:r>
    </w:p>
    <w:p w14:paraId="22563B3C"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disability objectives and accessibility plan</w:t>
      </w:r>
    </w:p>
    <w:p w14:paraId="612B4489"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equal opportunities</w:t>
      </w:r>
    </w:p>
    <w:p w14:paraId="53F13082"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emergency planning</w:t>
      </w:r>
    </w:p>
    <w:p w14:paraId="66DEC4EA"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evacuation and lock-down procedures</w:t>
      </w:r>
    </w:p>
    <w:p w14:paraId="0B352F1C"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first aid</w:t>
      </w:r>
    </w:p>
    <w:p w14:paraId="125D0071"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intimate care</w:t>
      </w:r>
    </w:p>
    <w:p w14:paraId="2F361CF2" w14:textId="77777777" w:rsidR="00CF0BE7" w:rsidRPr="00225848" w:rsidRDefault="00CF0BE7"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managing allegations against staff and volunteers</w:t>
      </w:r>
    </w:p>
    <w:p w14:paraId="4A01354C" w14:textId="77777777" w:rsidR="00CF0BE7" w:rsidRPr="00225848" w:rsidRDefault="00CF0BE7"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mental health and wellbeing</w:t>
      </w:r>
    </w:p>
    <w:p w14:paraId="14E6BC88" w14:textId="41FFC1FB"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online safety</w:t>
      </w:r>
      <w:r w:rsidR="00C831E7" w:rsidRPr="00225848">
        <w:rPr>
          <w:rFonts w:ascii="Abadi ExtraLight" w:hAnsi="Abadi ExtraLight" w:cstheme="majorHAnsi"/>
        </w:rPr>
        <w:t xml:space="preserve"> and acceptable use policies</w:t>
      </w:r>
    </w:p>
    <w:p w14:paraId="7C07A8D8" w14:textId="77777777" w:rsidR="00CF0BE7" w:rsidRPr="00225848" w:rsidRDefault="00CF0BE7"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risk assessments</w:t>
      </w:r>
    </w:p>
    <w:p w14:paraId="7E885220" w14:textId="77777777" w:rsidR="00CF0BE7" w:rsidRPr="00225848" w:rsidRDefault="00CF0BE7"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safeguarding advice for visitors</w:t>
      </w:r>
    </w:p>
    <w:p w14:paraId="0BC5175F" w14:textId="77777777" w:rsidR="00CF0BE7" w:rsidRPr="00225848" w:rsidRDefault="00CF0BE7"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safer recruitment practices</w:t>
      </w:r>
    </w:p>
    <w:p w14:paraId="062AA8CA" w14:textId="77777777" w:rsidR="00CF0BE7" w:rsidRPr="00225848" w:rsidRDefault="00CF0BE7"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school and site security</w:t>
      </w:r>
    </w:p>
    <w:p w14:paraId="34673CF5"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sex and relationships education</w:t>
      </w:r>
    </w:p>
    <w:p w14:paraId="5DC28FCC"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special educational needs and disabilities</w:t>
      </w:r>
    </w:p>
    <w:p w14:paraId="0C135F40" w14:textId="77777777" w:rsidR="00824D7C" w:rsidRPr="00225848" w:rsidRDefault="00824D7C"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taking and using photographs</w:t>
      </w:r>
    </w:p>
    <w:p w14:paraId="5E39E16E" w14:textId="5ED025E9" w:rsidR="00824D7C" w:rsidRPr="00225848" w:rsidRDefault="00276E01" w:rsidP="00445749">
      <w:pPr>
        <w:numPr>
          <w:ilvl w:val="0"/>
          <w:numId w:val="5"/>
        </w:numPr>
        <w:ind w:left="284" w:hanging="284"/>
        <w:jc w:val="both"/>
        <w:rPr>
          <w:rFonts w:ascii="Abadi ExtraLight" w:hAnsi="Abadi ExtraLight" w:cstheme="majorHAnsi"/>
        </w:rPr>
      </w:pPr>
      <w:r w:rsidRPr="00225848">
        <w:rPr>
          <w:rFonts w:ascii="Abadi ExtraLight" w:hAnsi="Abadi ExtraLight" w:cstheme="majorHAnsi"/>
        </w:rPr>
        <w:t>whistleblowing</w:t>
      </w:r>
    </w:p>
    <w:p w14:paraId="5DDDCC96" w14:textId="77777777" w:rsidR="001B2A5D" w:rsidRPr="00BE3833" w:rsidRDefault="001B2A5D" w:rsidP="001B2A5D">
      <w:pPr>
        <w:jc w:val="both"/>
        <w:rPr>
          <w:rFonts w:ascii="Abadi Extra Light" w:hAnsi="Abadi Extra Light" w:cstheme="majorHAnsi"/>
        </w:rPr>
      </w:pPr>
    </w:p>
    <w:p w14:paraId="4C24123D" w14:textId="569894DC" w:rsidR="00A1250C" w:rsidRPr="004E484A" w:rsidRDefault="00A1250C" w:rsidP="00163F31">
      <w:pPr>
        <w:numPr>
          <w:ilvl w:val="0"/>
          <w:numId w:val="9"/>
        </w:numPr>
        <w:ind w:hanging="502"/>
        <w:jc w:val="both"/>
        <w:rPr>
          <w:rFonts w:ascii="Abadi" w:hAnsi="Abadi" w:cstheme="majorHAnsi"/>
        </w:rPr>
      </w:pPr>
      <w:r w:rsidRPr="004E484A">
        <w:rPr>
          <w:rFonts w:ascii="Abadi" w:hAnsi="Abadi" w:cstheme="majorHAnsi"/>
        </w:rPr>
        <w:t>Training and Induction</w:t>
      </w:r>
    </w:p>
    <w:p w14:paraId="1EDC93FD" w14:textId="77777777" w:rsidR="00A1250C" w:rsidRPr="00BE3833" w:rsidRDefault="00A1250C" w:rsidP="00A1250C">
      <w:pPr>
        <w:jc w:val="both"/>
        <w:rPr>
          <w:rFonts w:ascii="Abadi Extra Light" w:hAnsi="Abadi Extra Light" w:cstheme="majorHAnsi"/>
        </w:rPr>
      </w:pPr>
    </w:p>
    <w:p w14:paraId="492F8D9C" w14:textId="00FE66AA" w:rsidR="00C45DB2" w:rsidRPr="00465895" w:rsidRDefault="00A1250C" w:rsidP="00C45DB2">
      <w:pPr>
        <w:jc w:val="both"/>
        <w:rPr>
          <w:rFonts w:ascii="Abadi ExtraLight" w:hAnsi="Abadi ExtraLight" w:cstheme="majorHAnsi"/>
        </w:rPr>
      </w:pPr>
      <w:r w:rsidRPr="005558D5">
        <w:rPr>
          <w:rFonts w:ascii="Abadi ExtraLight" w:hAnsi="Abadi ExtraLight" w:cstheme="majorHAnsi"/>
        </w:rPr>
        <w:t xml:space="preserve">All staff and volunteers working in the school must </w:t>
      </w:r>
      <w:r w:rsidR="00C45DB2" w:rsidRPr="005558D5">
        <w:rPr>
          <w:rFonts w:ascii="Abadi ExtraLight" w:hAnsi="Abadi ExtraLight" w:cstheme="majorHAnsi"/>
        </w:rPr>
        <w:t>be aware of systems within the school which</w:t>
      </w:r>
      <w:r w:rsidR="00C45DB2" w:rsidRPr="00FD4C60">
        <w:rPr>
          <w:rFonts w:ascii="Abadi Extra Light" w:hAnsi="Abadi Extra Light" w:cstheme="majorHAnsi"/>
        </w:rPr>
        <w:t xml:space="preserve"> </w:t>
      </w:r>
      <w:r w:rsidR="00C45DB2" w:rsidRPr="00465895">
        <w:rPr>
          <w:rFonts w:ascii="Abadi ExtraLight" w:hAnsi="Abadi ExtraLight" w:cstheme="majorHAnsi"/>
        </w:rPr>
        <w:t xml:space="preserve">support safeguarding, and these will be explained to them as part of staff induction. All staff and </w:t>
      </w:r>
      <w:r w:rsidR="00C45DB2" w:rsidRPr="00465895">
        <w:rPr>
          <w:rFonts w:ascii="Abadi ExtraLight" w:hAnsi="Abadi ExtraLight" w:cstheme="majorHAnsi"/>
        </w:rPr>
        <w:lastRenderedPageBreak/>
        <w:t>volunteers will receive an induction prior to commencing work in our school. The induction will ensure the following documents and information are shared:</w:t>
      </w:r>
    </w:p>
    <w:p w14:paraId="75D58B68" w14:textId="77777777" w:rsidR="00063A35" w:rsidRPr="00465895" w:rsidRDefault="00063A35" w:rsidP="00C45DB2">
      <w:pPr>
        <w:jc w:val="both"/>
        <w:rPr>
          <w:rFonts w:ascii="Abadi ExtraLight" w:hAnsi="Abadi ExtraLight" w:cstheme="majorHAnsi"/>
        </w:rPr>
      </w:pPr>
    </w:p>
    <w:p w14:paraId="405886B1" w14:textId="6E990A53" w:rsidR="00C45DB2" w:rsidRPr="00465895" w:rsidRDefault="00C45DB2" w:rsidP="00C45DB2">
      <w:pPr>
        <w:pStyle w:val="ListParagraph"/>
        <w:numPr>
          <w:ilvl w:val="0"/>
          <w:numId w:val="16"/>
        </w:numPr>
        <w:ind w:left="284" w:hanging="284"/>
        <w:jc w:val="both"/>
        <w:rPr>
          <w:rFonts w:ascii="Abadi ExtraLight" w:hAnsi="Abadi ExtraLight" w:cstheme="majorHAnsi"/>
        </w:rPr>
      </w:pPr>
      <w:r w:rsidRPr="00465895">
        <w:rPr>
          <w:rFonts w:ascii="Abadi ExtraLight" w:hAnsi="Abadi ExtraLight" w:cstheme="majorHAnsi"/>
        </w:rPr>
        <w:t xml:space="preserve">child protection policy (which should amongst other things also include the policy and procedures to deal with child-on-child abuse) </w:t>
      </w:r>
    </w:p>
    <w:p w14:paraId="1F341928" w14:textId="5AEA12E6" w:rsidR="00C45DB2" w:rsidRPr="00465895" w:rsidRDefault="00C45DB2" w:rsidP="00C45DB2">
      <w:pPr>
        <w:pStyle w:val="ListParagraph"/>
        <w:numPr>
          <w:ilvl w:val="0"/>
          <w:numId w:val="16"/>
        </w:numPr>
        <w:ind w:left="284" w:hanging="284"/>
        <w:jc w:val="both"/>
        <w:rPr>
          <w:rFonts w:ascii="Abadi ExtraLight" w:hAnsi="Abadi ExtraLight" w:cstheme="majorHAnsi"/>
        </w:rPr>
      </w:pPr>
      <w:r w:rsidRPr="00465895">
        <w:rPr>
          <w:rFonts w:ascii="Abadi ExtraLight" w:hAnsi="Abadi ExtraLight" w:cstheme="majorHAnsi"/>
        </w:rPr>
        <w:t>behaviour policy (which should include measures to prevent bullying, including cyberbullying, prejudice-based and discriminatory bullying).</w:t>
      </w:r>
    </w:p>
    <w:p w14:paraId="2CB5D9BE" w14:textId="4C9F3215" w:rsidR="00C45DB2" w:rsidRPr="00465895" w:rsidRDefault="00C45DB2" w:rsidP="00C45DB2">
      <w:pPr>
        <w:pStyle w:val="ListParagraph"/>
        <w:numPr>
          <w:ilvl w:val="0"/>
          <w:numId w:val="16"/>
        </w:numPr>
        <w:ind w:left="284" w:hanging="284"/>
        <w:jc w:val="both"/>
        <w:rPr>
          <w:rFonts w:ascii="Abadi ExtraLight" w:hAnsi="Abadi ExtraLight" w:cstheme="majorHAnsi"/>
        </w:rPr>
      </w:pPr>
      <w:r w:rsidRPr="00465895">
        <w:rPr>
          <w:rFonts w:ascii="Abadi ExtraLight" w:hAnsi="Abadi ExtraLight" w:cstheme="majorHAnsi"/>
        </w:rPr>
        <w:t>staff behaviour policy (sometimes called a code of conduct) should amongst other things, include low-level concerns, allegations against staff and whistleblowing</w:t>
      </w:r>
    </w:p>
    <w:p w14:paraId="576F0911" w14:textId="051AFD97" w:rsidR="00C45DB2" w:rsidRPr="00465895" w:rsidRDefault="00C45DB2" w:rsidP="00C45DB2">
      <w:pPr>
        <w:pStyle w:val="ListParagraph"/>
        <w:numPr>
          <w:ilvl w:val="0"/>
          <w:numId w:val="16"/>
        </w:numPr>
        <w:ind w:left="284" w:hanging="284"/>
        <w:jc w:val="both"/>
        <w:rPr>
          <w:rFonts w:ascii="Abadi ExtraLight" w:hAnsi="Abadi ExtraLight" w:cstheme="majorHAnsi"/>
        </w:rPr>
      </w:pPr>
      <w:r w:rsidRPr="00465895">
        <w:rPr>
          <w:rFonts w:ascii="Abadi ExtraLight" w:hAnsi="Abadi ExtraLight" w:cstheme="majorHAnsi"/>
        </w:rPr>
        <w:t xml:space="preserve">safeguarding response to children who are absent from education, particularly on repeat occasions and/or prolonged periods </w:t>
      </w:r>
    </w:p>
    <w:p w14:paraId="59BBB01C" w14:textId="38ECA5FE" w:rsidR="00C45DB2" w:rsidRPr="00465895" w:rsidRDefault="00C45DB2" w:rsidP="00C45DB2">
      <w:pPr>
        <w:pStyle w:val="ListParagraph"/>
        <w:numPr>
          <w:ilvl w:val="0"/>
          <w:numId w:val="16"/>
        </w:numPr>
        <w:ind w:left="284" w:hanging="284"/>
        <w:jc w:val="both"/>
        <w:rPr>
          <w:rFonts w:ascii="Abadi ExtraLight" w:hAnsi="Abadi ExtraLight" w:cstheme="majorHAnsi"/>
        </w:rPr>
      </w:pPr>
      <w:r w:rsidRPr="00465895">
        <w:rPr>
          <w:rFonts w:ascii="Abadi ExtraLight" w:hAnsi="Abadi ExtraLight" w:cstheme="majorHAnsi"/>
        </w:rPr>
        <w:t xml:space="preserve">role of the designated safeguarding lead (including the identity of the designated safeguarding lead, deputies and/or safeguarding team members). </w:t>
      </w:r>
    </w:p>
    <w:p w14:paraId="2ADA5923" w14:textId="25DEDE84" w:rsidR="00C45DB2" w:rsidRPr="00465895" w:rsidRDefault="00C45DB2" w:rsidP="00C45DB2">
      <w:pPr>
        <w:pStyle w:val="ListParagraph"/>
        <w:numPr>
          <w:ilvl w:val="0"/>
          <w:numId w:val="5"/>
        </w:numPr>
        <w:ind w:left="284" w:hanging="284"/>
        <w:jc w:val="both"/>
        <w:rPr>
          <w:rFonts w:ascii="Abadi ExtraLight" w:hAnsi="Abadi ExtraLight" w:cstheme="majorHAnsi"/>
        </w:rPr>
      </w:pPr>
      <w:r w:rsidRPr="00465895">
        <w:rPr>
          <w:rFonts w:ascii="Abadi ExtraLight" w:hAnsi="Abadi ExtraLight" w:cstheme="majorHAnsi"/>
        </w:rPr>
        <w:t xml:space="preserve">copies of any other relevant policies and a copy of Part one of </w:t>
      </w:r>
      <w:r w:rsidR="00504D0C" w:rsidRPr="00465895">
        <w:rPr>
          <w:rFonts w:ascii="Abadi ExtraLight" w:hAnsi="Abadi ExtraLight" w:cstheme="majorHAnsi"/>
        </w:rPr>
        <w:t xml:space="preserve">KCSIE </w:t>
      </w:r>
      <w:r w:rsidR="00504D0C" w:rsidRPr="000A31F0">
        <w:rPr>
          <w:rFonts w:ascii="Abadi ExtraLight" w:hAnsi="Abadi ExtraLight" w:cstheme="majorHAnsi"/>
        </w:rPr>
        <w:t>202</w:t>
      </w:r>
      <w:r w:rsidR="00465895" w:rsidRPr="000A31F0">
        <w:rPr>
          <w:rFonts w:ascii="Abadi ExtraLight" w:hAnsi="Abadi ExtraLight" w:cstheme="majorHAnsi"/>
        </w:rPr>
        <w:t>6</w:t>
      </w:r>
    </w:p>
    <w:p w14:paraId="12F36532" w14:textId="77777777" w:rsidR="00063A35" w:rsidRPr="00465895" w:rsidRDefault="00063A35" w:rsidP="00A1250C">
      <w:pPr>
        <w:jc w:val="both"/>
        <w:rPr>
          <w:rFonts w:ascii="Abadi ExtraLight" w:hAnsi="Abadi ExtraLight" w:cstheme="majorHAnsi"/>
        </w:rPr>
      </w:pPr>
    </w:p>
    <w:p w14:paraId="5E056DCD" w14:textId="1C520E18" w:rsidR="00C45DB2" w:rsidRPr="00465895" w:rsidRDefault="00C45DB2" w:rsidP="00A1250C">
      <w:pPr>
        <w:jc w:val="both"/>
        <w:rPr>
          <w:rFonts w:ascii="Abadi ExtraLight" w:hAnsi="Abadi ExtraLight" w:cstheme="majorHAnsi"/>
        </w:rPr>
      </w:pPr>
      <w:r w:rsidRPr="00465895">
        <w:rPr>
          <w:rFonts w:ascii="Abadi ExtraLight" w:hAnsi="Abadi ExtraLight" w:cstheme="majorHAnsi"/>
        </w:rPr>
        <w:t>The school draws upon SIL’s induction template and Safeguarding Induction Booklet (Schools’ Safeguarding Handbook) to ensure all appropriate policies and guidance are shared.</w:t>
      </w:r>
    </w:p>
    <w:p w14:paraId="0304EED9" w14:textId="77777777" w:rsidR="00C45DB2" w:rsidRDefault="00C45DB2" w:rsidP="00A1250C">
      <w:pPr>
        <w:jc w:val="both"/>
        <w:rPr>
          <w:rFonts w:ascii="Abadi Extra Light" w:hAnsi="Abadi Extra Light" w:cstheme="majorHAnsi"/>
        </w:rPr>
      </w:pPr>
    </w:p>
    <w:p w14:paraId="04B1D8B7" w14:textId="4E4AFE6E" w:rsidR="00A1250C" w:rsidRPr="005558D5" w:rsidRDefault="00A1250C" w:rsidP="00A1250C">
      <w:pPr>
        <w:jc w:val="both"/>
        <w:rPr>
          <w:rFonts w:ascii="Abadi ExtraLight" w:hAnsi="Abadi ExtraLight" w:cstheme="majorBidi"/>
          <w:color w:val="FF0000"/>
          <w:highlight w:val="yellow"/>
        </w:rPr>
      </w:pPr>
      <w:r w:rsidRPr="43C8889B">
        <w:rPr>
          <w:rFonts w:ascii="Abadi ExtraLight" w:hAnsi="Abadi ExtraLight" w:cstheme="majorBidi"/>
        </w:rPr>
        <w:t>All staff and volunteers working in the school must complete safeguarding training appropriate to their role as part of their induction and at a m</w:t>
      </w:r>
      <w:r w:rsidR="001B2A5D" w:rsidRPr="43C8889B">
        <w:rPr>
          <w:rFonts w:ascii="Abadi ExtraLight" w:hAnsi="Abadi ExtraLight" w:cstheme="majorBidi"/>
        </w:rPr>
        <w:t xml:space="preserve">inimum of annually thereafter. </w:t>
      </w:r>
      <w:r w:rsidR="002A2B96" w:rsidRPr="43C8889B">
        <w:rPr>
          <w:rFonts w:ascii="Abadi ExtraLight" w:hAnsi="Abadi ExtraLight" w:cstheme="majorBidi"/>
        </w:rPr>
        <w:t>As part of the requirement for all staff to undergo regular updated safeguarding training (including online safety</w:t>
      </w:r>
      <w:r w:rsidR="00467EB1" w:rsidRPr="43C8889B">
        <w:rPr>
          <w:rFonts w:ascii="Abadi ExtraLight" w:hAnsi="Abadi ExtraLight" w:cstheme="majorBidi"/>
        </w:rPr>
        <w:t xml:space="preserve"> which, amongst other things, includes an understanding of the expectations, applicable roles and responsibilities in relation to filtering and monitoring</w:t>
      </w:r>
      <w:r w:rsidR="002A2B96" w:rsidRPr="43C8889B">
        <w:rPr>
          <w:rFonts w:ascii="Abadi ExtraLight" w:hAnsi="Abadi ExtraLight" w:cstheme="majorBidi"/>
        </w:rPr>
        <w:t xml:space="preserve">), safeguarding training will be integrated, aligned and considered as part of the whole school safeguarding approach and wider staff training and curriculum planning. </w:t>
      </w:r>
      <w:r w:rsidR="00B03925" w:rsidRPr="43C8889B">
        <w:rPr>
          <w:rFonts w:ascii="Abadi ExtraLight" w:hAnsi="Abadi ExtraLight" w:cstheme="majorBidi"/>
        </w:rPr>
        <w:t>The school’s safeguarding training plan will build upon existing staff knowledge, in addition to refreshing key knowledge, and will be pertinent to the needs of the school community</w:t>
      </w:r>
      <w:r w:rsidR="00C45DB2" w:rsidRPr="43C8889B">
        <w:rPr>
          <w:rFonts w:ascii="Abadi ExtraLight" w:hAnsi="Abadi ExtraLight" w:cstheme="majorBidi"/>
        </w:rPr>
        <w:t xml:space="preserve"> and local context</w:t>
      </w:r>
      <w:r w:rsidR="00B03925" w:rsidRPr="43C8889B">
        <w:rPr>
          <w:rFonts w:ascii="Abadi ExtraLight" w:hAnsi="Abadi ExtraLight" w:cstheme="majorBidi"/>
        </w:rPr>
        <w:t>.</w:t>
      </w:r>
      <w:r w:rsidR="00203BC9" w:rsidRPr="43C8889B">
        <w:rPr>
          <w:rFonts w:ascii="Abadi ExtraLight" w:hAnsi="Abadi ExtraLight" w:cstheme="majorBidi"/>
        </w:rPr>
        <w:t xml:space="preserve"> Safeguarding training provided to staff and volunteers will also be relevant to the age and stage of the children within our school community.</w:t>
      </w:r>
      <w:r w:rsidR="00C45DB2" w:rsidRPr="43C8889B">
        <w:rPr>
          <w:rFonts w:ascii="Abadi ExtraLight" w:hAnsi="Abadi ExtraLight" w:cstheme="majorBidi"/>
        </w:rPr>
        <w:t xml:space="preserve"> In addition, all staff will receive safeguarding and child protection (including online safety) updates (for example, via email, e-bulletins, and staff meetings), as required to continue to provide them with relevant skills and knowledge to safeguard children effectively</w:t>
      </w:r>
      <w:r w:rsidR="00FD4C60" w:rsidRPr="43C8889B">
        <w:rPr>
          <w:rFonts w:ascii="Abadi ExtraLight" w:hAnsi="Abadi ExtraLight" w:cstheme="majorBidi"/>
        </w:rPr>
        <w:t>.</w:t>
      </w:r>
      <w:r w:rsidR="00B03925" w:rsidRPr="43C8889B">
        <w:rPr>
          <w:rFonts w:ascii="Abadi ExtraLight" w:hAnsi="Abadi ExtraLight" w:cstheme="majorBidi"/>
        </w:rPr>
        <w:t xml:space="preserve"> </w:t>
      </w:r>
      <w:r w:rsidR="2AA93CC2" w:rsidRPr="43C8889B">
        <w:rPr>
          <w:rFonts w:ascii="Abadi ExtraLight" w:hAnsi="Abadi ExtraLight" w:cstheme="majorBidi"/>
        </w:rPr>
        <w:t xml:space="preserve">Annual safeguarding training is provided to all staff in September. </w:t>
      </w:r>
      <w:r w:rsidR="3912D2A2" w:rsidRPr="43C8889B">
        <w:rPr>
          <w:rFonts w:ascii="Abadi ExtraLight" w:hAnsi="Abadi ExtraLight" w:cstheme="majorBidi"/>
        </w:rPr>
        <w:t>R</w:t>
      </w:r>
      <w:r w:rsidR="2AA93CC2" w:rsidRPr="43C8889B">
        <w:rPr>
          <w:rFonts w:ascii="Abadi ExtraLight" w:hAnsi="Abadi ExtraLight" w:cstheme="majorBidi"/>
        </w:rPr>
        <w:t>egular</w:t>
      </w:r>
      <w:r w:rsidR="4AEF90C3" w:rsidRPr="43C8889B">
        <w:rPr>
          <w:rFonts w:ascii="Abadi ExtraLight" w:hAnsi="Abadi ExtraLight" w:cstheme="majorBidi"/>
        </w:rPr>
        <w:t xml:space="preserve"> updates </w:t>
      </w:r>
      <w:r w:rsidR="2335BE27" w:rsidRPr="43C8889B">
        <w:rPr>
          <w:rFonts w:ascii="Abadi ExtraLight" w:hAnsi="Abadi ExtraLight" w:cstheme="majorBidi"/>
        </w:rPr>
        <w:t>will be</w:t>
      </w:r>
      <w:r w:rsidR="4AEF90C3" w:rsidRPr="43C8889B">
        <w:rPr>
          <w:rFonts w:ascii="Abadi ExtraLight" w:hAnsi="Abadi ExtraLight" w:cstheme="majorBidi"/>
        </w:rPr>
        <w:t xml:space="preserve"> provided during briefings at least half termly</w:t>
      </w:r>
      <w:r w:rsidR="0E9FCBC9" w:rsidRPr="43C8889B">
        <w:rPr>
          <w:rFonts w:ascii="Abadi ExtraLight" w:hAnsi="Abadi ExtraLight" w:cstheme="majorBidi"/>
        </w:rPr>
        <w:t>. Prevent training for all staff will be reviewed and updated</w:t>
      </w:r>
      <w:r w:rsidR="75377AAE" w:rsidRPr="43C8889B">
        <w:rPr>
          <w:rFonts w:ascii="Abadi ExtraLight" w:hAnsi="Abadi ExtraLight" w:cstheme="majorBidi"/>
        </w:rPr>
        <w:t xml:space="preserve"> in Autumn term.</w:t>
      </w:r>
      <w:r w:rsidR="00B03925" w:rsidRPr="43C8889B">
        <w:rPr>
          <w:rFonts w:ascii="Abadi ExtraLight" w:hAnsi="Abadi ExtraLight" w:cstheme="majorBidi"/>
        </w:rPr>
        <w:t xml:space="preserve"> </w:t>
      </w:r>
    </w:p>
    <w:p w14:paraId="35D39F86" w14:textId="77777777" w:rsidR="00A1250C" w:rsidRPr="005558D5" w:rsidRDefault="00A1250C" w:rsidP="00A1250C">
      <w:pPr>
        <w:jc w:val="both"/>
        <w:rPr>
          <w:rFonts w:ascii="Abadi ExtraLight" w:hAnsi="Abadi ExtraLight" w:cstheme="majorHAnsi"/>
          <w:highlight w:val="yellow"/>
        </w:rPr>
      </w:pPr>
    </w:p>
    <w:p w14:paraId="1F268CA7" w14:textId="16F8CDFD" w:rsidR="00A1250C" w:rsidRPr="005558D5" w:rsidRDefault="00A1250C" w:rsidP="00A1250C">
      <w:pPr>
        <w:jc w:val="both"/>
        <w:rPr>
          <w:rFonts w:ascii="Abadi ExtraLight" w:hAnsi="Abadi ExtraLight" w:cstheme="majorHAnsi"/>
        </w:rPr>
      </w:pPr>
      <w:r w:rsidRPr="005558D5">
        <w:rPr>
          <w:rFonts w:ascii="Abadi ExtraLight" w:hAnsi="Abadi ExtraLight" w:cstheme="majorHAnsi"/>
        </w:rPr>
        <w:t>The Designated Safeguarding Lead and deputies must complete safeguarding training relevant to their role. This level of training must be refreshed at least every two years, with further safeguarding training to be accessed on a minimum of an annual basis as best practice. This is to ensure designated staff have appropriate, up to date knowledge and skills which will enable them to identify concerns and make decisions that support the safety of the school community.</w:t>
      </w:r>
    </w:p>
    <w:p w14:paraId="5761DADE" w14:textId="77777777" w:rsidR="00A1250C" w:rsidRPr="005558D5" w:rsidRDefault="00A1250C" w:rsidP="00A1250C">
      <w:pPr>
        <w:jc w:val="both"/>
        <w:rPr>
          <w:rFonts w:ascii="Abadi ExtraLight" w:hAnsi="Abadi ExtraLight" w:cstheme="majorHAnsi"/>
        </w:rPr>
      </w:pPr>
    </w:p>
    <w:p w14:paraId="601667CA" w14:textId="3D26D968" w:rsidR="00A1250C" w:rsidRPr="005558D5" w:rsidRDefault="00082431" w:rsidP="00A1250C">
      <w:pPr>
        <w:jc w:val="both"/>
        <w:rPr>
          <w:rFonts w:ascii="Abadi ExtraLight" w:hAnsi="Abadi ExtraLight" w:cstheme="majorHAnsi"/>
        </w:rPr>
      </w:pPr>
      <w:r w:rsidRPr="005558D5">
        <w:rPr>
          <w:rFonts w:ascii="Abadi ExtraLight" w:hAnsi="Abadi ExtraLight" w:cstheme="majorHAnsi"/>
        </w:rPr>
        <w:t xml:space="preserve">The governing body should receive appropriate safeguarding and child protection (including online safety) training at the point of induction. This training should equip them with the knowledge to provide strategic challenge to test and assure themselves that policies and procedures are </w:t>
      </w:r>
      <w:r w:rsidR="00B64C9F" w:rsidRPr="005558D5">
        <w:rPr>
          <w:rFonts w:ascii="Abadi ExtraLight" w:hAnsi="Abadi ExtraLight" w:cstheme="majorHAnsi"/>
        </w:rPr>
        <w:t>effective and</w:t>
      </w:r>
      <w:r w:rsidRPr="005558D5">
        <w:rPr>
          <w:rFonts w:ascii="Abadi ExtraLight" w:hAnsi="Abadi ExtraLight" w:cstheme="majorHAnsi"/>
        </w:rPr>
        <w:t xml:space="preserve"> will support the delivery of a robust whole school approach to safeguarding. This training should be regularly updated.</w:t>
      </w:r>
      <w:r w:rsidR="00907F5F" w:rsidRPr="005558D5">
        <w:rPr>
          <w:rFonts w:ascii="Abadi ExtraLight" w:hAnsi="Abadi ExtraLight" w:cstheme="majorHAnsi"/>
        </w:rPr>
        <w:t xml:space="preserve"> Governors who also undertake a child facing role in school (either in a paid or voluntary capacity) will in addition, complete the school’s safeguarding training for staff and volunteers. </w:t>
      </w:r>
      <w:r w:rsidR="00A1250C" w:rsidRPr="005558D5">
        <w:rPr>
          <w:rFonts w:ascii="Abadi ExtraLight" w:hAnsi="Abadi ExtraLight" w:cstheme="majorHAnsi"/>
        </w:rPr>
        <w:t xml:space="preserve">The Link Governor for Safeguarding should attend appropriate training to enable them to fulfil the expectations of the role.  </w:t>
      </w:r>
    </w:p>
    <w:p w14:paraId="3FE3145E" w14:textId="0591357D" w:rsidR="00361421" w:rsidRPr="00BE3833" w:rsidRDefault="00361421" w:rsidP="00A1250C">
      <w:pPr>
        <w:jc w:val="both"/>
        <w:rPr>
          <w:rFonts w:ascii="Abadi Extra Light" w:hAnsi="Abadi Extra Light" w:cstheme="majorHAnsi"/>
          <w:highlight w:val="yellow"/>
        </w:rPr>
      </w:pPr>
    </w:p>
    <w:p w14:paraId="68E7A750" w14:textId="02003DAE" w:rsidR="00B0042B" w:rsidRPr="005558D5" w:rsidRDefault="00361421" w:rsidP="00B03925">
      <w:pPr>
        <w:jc w:val="both"/>
        <w:rPr>
          <w:rStyle w:val="Hyperlink"/>
          <w:rFonts w:ascii="Abadi ExtraLight" w:hAnsi="Abadi ExtraLight" w:cstheme="majorHAnsi"/>
        </w:rPr>
      </w:pPr>
      <w:r w:rsidRPr="005558D5">
        <w:rPr>
          <w:rFonts w:ascii="Abadi ExtraLight" w:hAnsi="Abadi ExtraLight" w:cstheme="majorHAnsi"/>
        </w:rPr>
        <w:t xml:space="preserve">All staff have had opportunity </w:t>
      </w:r>
      <w:r w:rsidR="005D1CC5" w:rsidRPr="005558D5">
        <w:rPr>
          <w:rFonts w:ascii="Abadi ExtraLight" w:hAnsi="Abadi ExtraLight" w:cstheme="majorHAnsi"/>
        </w:rPr>
        <w:t xml:space="preserve">to attend </w:t>
      </w:r>
      <w:r w:rsidRPr="005558D5">
        <w:rPr>
          <w:rFonts w:ascii="Abadi ExtraLight" w:hAnsi="Abadi ExtraLight" w:cstheme="majorHAnsi"/>
        </w:rPr>
        <w:t xml:space="preserve">Prevent training either through </w:t>
      </w:r>
      <w:r w:rsidR="00312763" w:rsidRPr="005558D5">
        <w:rPr>
          <w:rFonts w:ascii="Abadi ExtraLight" w:hAnsi="Abadi ExtraLight" w:cstheme="majorHAnsi"/>
        </w:rPr>
        <w:t>face-to-face</w:t>
      </w:r>
      <w:r w:rsidRPr="005558D5">
        <w:rPr>
          <w:rFonts w:ascii="Abadi ExtraLight" w:hAnsi="Abadi ExtraLight" w:cstheme="majorHAnsi"/>
        </w:rPr>
        <w:t xml:space="preserve"> training or access to online resources: </w:t>
      </w:r>
      <w:hyperlink r:id="rId68" w:history="1">
        <w:r w:rsidR="004C64C4" w:rsidRPr="005558D5">
          <w:rPr>
            <w:rStyle w:val="Hyperlink"/>
            <w:rFonts w:ascii="Abadi ExtraLight" w:hAnsi="Abadi ExtraLight" w:cstheme="majorHAnsi"/>
          </w:rPr>
          <w:t>https://www.support-people-vulnerable-to-radicalisation.service.gov.uk/</w:t>
        </w:r>
      </w:hyperlink>
      <w:r w:rsidR="004C64C4" w:rsidRPr="005558D5">
        <w:rPr>
          <w:rFonts w:ascii="Abadi ExtraLight" w:hAnsi="Abadi ExtraLight" w:cstheme="majorHAnsi"/>
        </w:rPr>
        <w:t xml:space="preserve"> </w:t>
      </w:r>
    </w:p>
    <w:p w14:paraId="257E8F08" w14:textId="77777777" w:rsidR="00B0042B" w:rsidRPr="005558D5" w:rsidRDefault="00B0042B" w:rsidP="00B0042B">
      <w:pPr>
        <w:rPr>
          <w:rStyle w:val="Hyperlink"/>
          <w:rFonts w:ascii="Abadi ExtraLight" w:hAnsi="Abadi ExtraLight" w:cstheme="majorHAnsi"/>
        </w:rPr>
      </w:pPr>
    </w:p>
    <w:p w14:paraId="7E9E069E" w14:textId="34655115" w:rsidR="00361421" w:rsidRPr="005558D5" w:rsidRDefault="00740EB5" w:rsidP="00547B9D">
      <w:pPr>
        <w:jc w:val="both"/>
        <w:rPr>
          <w:rFonts w:ascii="Abadi ExtraLight" w:hAnsi="Abadi ExtraLight" w:cstheme="majorHAnsi"/>
        </w:rPr>
      </w:pPr>
      <w:r w:rsidRPr="005558D5">
        <w:rPr>
          <w:rFonts w:ascii="Abadi ExtraLight" w:hAnsi="Abadi ExtraLight" w:cstheme="majorHAnsi"/>
        </w:rPr>
        <w:t>The school will keep a safeguarding training log evidencing the training attended by the different groups of staff/governors</w:t>
      </w:r>
      <w:r w:rsidR="00CF0BE7" w:rsidRPr="005558D5">
        <w:rPr>
          <w:rFonts w:ascii="Abadi ExtraLight" w:hAnsi="Abadi ExtraLight" w:cstheme="majorHAnsi"/>
        </w:rPr>
        <w:t xml:space="preserve"> and will seek to evidence the ongoing impact of this training</w:t>
      </w:r>
      <w:r w:rsidRPr="005558D5">
        <w:rPr>
          <w:rFonts w:ascii="Abadi ExtraLight" w:hAnsi="Abadi ExtraLight" w:cstheme="majorHAnsi"/>
        </w:rPr>
        <w:t>.</w:t>
      </w:r>
    </w:p>
    <w:p w14:paraId="78ADE8CA" w14:textId="77777777" w:rsidR="00361421" w:rsidRPr="00BE3833" w:rsidRDefault="00361421" w:rsidP="00361421">
      <w:pPr>
        <w:jc w:val="both"/>
        <w:rPr>
          <w:rFonts w:ascii="Abadi Extra Light" w:hAnsi="Abadi Extra Light" w:cstheme="majorHAnsi"/>
        </w:rPr>
      </w:pPr>
    </w:p>
    <w:p w14:paraId="68362F28" w14:textId="42C8989A" w:rsidR="00824D7C" w:rsidRPr="004E484A" w:rsidRDefault="00824D7C" w:rsidP="002B2945">
      <w:pPr>
        <w:pStyle w:val="ListParagraph"/>
        <w:numPr>
          <w:ilvl w:val="0"/>
          <w:numId w:val="9"/>
        </w:numPr>
        <w:ind w:hanging="502"/>
        <w:jc w:val="both"/>
        <w:rPr>
          <w:rFonts w:ascii="Abadi" w:hAnsi="Abadi" w:cstheme="majorHAnsi"/>
        </w:rPr>
      </w:pPr>
      <w:r w:rsidRPr="004E484A">
        <w:rPr>
          <w:rFonts w:ascii="Abadi" w:hAnsi="Abadi" w:cstheme="majorHAnsi"/>
        </w:rPr>
        <w:t>Procedures for reporting child protection or child welfare concerns:</w:t>
      </w:r>
    </w:p>
    <w:p w14:paraId="01BBF591" w14:textId="77777777" w:rsidR="00824D7C" w:rsidRPr="00BE3833" w:rsidRDefault="00824D7C" w:rsidP="00824D7C">
      <w:pPr>
        <w:ind w:left="502"/>
        <w:jc w:val="both"/>
        <w:rPr>
          <w:rFonts w:ascii="Abadi Extra Light" w:hAnsi="Abadi Extra Light" w:cstheme="majorHAnsi"/>
          <w:b/>
        </w:rPr>
      </w:pPr>
    </w:p>
    <w:p w14:paraId="6FDB6B7F" w14:textId="0BC1978C" w:rsidR="00EB2EAF" w:rsidRPr="005558D5" w:rsidRDefault="00EB2EAF" w:rsidP="00445749">
      <w:pPr>
        <w:numPr>
          <w:ilvl w:val="0"/>
          <w:numId w:val="14"/>
        </w:numPr>
        <w:ind w:left="284" w:hanging="284"/>
        <w:jc w:val="both"/>
        <w:rPr>
          <w:rFonts w:ascii="Abadi ExtraLight" w:hAnsi="Abadi ExtraLight" w:cstheme="majorHAnsi"/>
        </w:rPr>
      </w:pPr>
      <w:r w:rsidRPr="00F636C0">
        <w:rPr>
          <w:rFonts w:ascii="Abadi ExtraLight" w:hAnsi="Abadi ExtraLight" w:cstheme="majorHAnsi"/>
        </w:rPr>
        <w:t>All</w:t>
      </w:r>
      <w:r w:rsidRPr="005558D5">
        <w:rPr>
          <w:rFonts w:ascii="Abadi ExtraLight" w:hAnsi="Abadi ExtraLight" w:cstheme="majorHAnsi"/>
        </w:rPr>
        <w:t xml:space="preserve"> members of the school community have a statutory duty to safeguard and promote the welfare of children and young people. Staff and governors should not investigate possible abuse or neglect themselves</w:t>
      </w:r>
      <w:r w:rsidR="00CA5E11" w:rsidRPr="005558D5">
        <w:rPr>
          <w:rFonts w:ascii="Abadi ExtraLight" w:hAnsi="Abadi ExtraLight" w:cstheme="majorHAnsi"/>
        </w:rPr>
        <w:t>.</w:t>
      </w:r>
    </w:p>
    <w:p w14:paraId="5E0CF820" w14:textId="5A545FF5" w:rsidR="00C831E7" w:rsidRPr="005558D5" w:rsidRDefault="008E550A" w:rsidP="00C831E7">
      <w:pPr>
        <w:numPr>
          <w:ilvl w:val="0"/>
          <w:numId w:val="14"/>
        </w:numPr>
        <w:ind w:left="284" w:hanging="284"/>
        <w:jc w:val="both"/>
        <w:rPr>
          <w:rFonts w:ascii="Abadi ExtraLight" w:hAnsi="Abadi ExtraLight" w:cstheme="majorHAnsi"/>
        </w:rPr>
      </w:pPr>
      <w:r w:rsidRPr="005558D5">
        <w:rPr>
          <w:rFonts w:ascii="Abadi ExtraLight" w:hAnsi="Abadi ExtraLight" w:cstheme="majorHAnsi"/>
        </w:rPr>
        <w:t>SIL</w:t>
      </w:r>
      <w:r w:rsidR="00CA5E11" w:rsidRPr="005558D5">
        <w:rPr>
          <w:rFonts w:ascii="Abadi ExtraLight" w:hAnsi="Abadi ExtraLight" w:cstheme="majorHAnsi"/>
        </w:rPr>
        <w:t xml:space="preserve"> provide an online resource ‘Safeguarding-Mate’ to support</w:t>
      </w:r>
      <w:r w:rsidR="005D30FE" w:rsidRPr="005558D5">
        <w:rPr>
          <w:rFonts w:ascii="Abadi ExtraLight" w:hAnsi="Abadi ExtraLight" w:cstheme="majorHAnsi"/>
        </w:rPr>
        <w:t>/guide</w:t>
      </w:r>
      <w:r w:rsidR="00CA5E11" w:rsidRPr="005558D5">
        <w:rPr>
          <w:rFonts w:ascii="Abadi ExtraLight" w:hAnsi="Abadi ExtraLight" w:cstheme="majorHAnsi"/>
        </w:rPr>
        <w:t xml:space="preserve"> colleagues decision making</w:t>
      </w:r>
      <w:r w:rsidR="005D30FE" w:rsidRPr="005558D5">
        <w:rPr>
          <w:rFonts w:ascii="Abadi ExtraLight" w:hAnsi="Abadi ExtraLight" w:cstheme="majorHAnsi"/>
        </w:rPr>
        <w:t xml:space="preserve"> when they have a concern about a child or the behaviour of an adult</w:t>
      </w:r>
      <w:bookmarkStart w:id="3" w:name="_Hlk200631286"/>
      <w:r w:rsidR="00CA5E11" w:rsidRPr="00B97D0E">
        <w:rPr>
          <w:rFonts w:ascii="Abadi ExtraLight" w:hAnsi="Abadi ExtraLight" w:cstheme="majorHAnsi"/>
        </w:rPr>
        <w:t>:</w:t>
      </w:r>
      <w:r w:rsidR="00C831E7" w:rsidRPr="00B97D0E">
        <w:rPr>
          <w:rFonts w:ascii="Abadi ExtraLight" w:hAnsi="Abadi ExtraLight" w:cstheme="majorHAnsi"/>
        </w:rPr>
        <w:t xml:space="preserve"> </w:t>
      </w:r>
      <w:hyperlink r:id="rId69" w:history="1">
        <w:r w:rsidR="00C831E7" w:rsidRPr="00B97D0E">
          <w:rPr>
            <w:rStyle w:val="Hyperlink"/>
            <w:rFonts w:ascii="Abadi ExtraLight" w:hAnsi="Abadi ExtraLight"/>
          </w:rPr>
          <w:t>https://sil-ltd.co.uk/safeguarding-mate/</w:t>
        </w:r>
      </w:hyperlink>
      <w:bookmarkEnd w:id="3"/>
    </w:p>
    <w:p w14:paraId="22C85B99" w14:textId="2F39C82E" w:rsidR="00824D7C" w:rsidRPr="00F636C0" w:rsidRDefault="00EB2EAF" w:rsidP="00445749">
      <w:pPr>
        <w:numPr>
          <w:ilvl w:val="0"/>
          <w:numId w:val="14"/>
        </w:numPr>
        <w:ind w:left="284" w:hanging="284"/>
        <w:jc w:val="both"/>
        <w:rPr>
          <w:rFonts w:ascii="Abadi ExtraLight" w:hAnsi="Abadi ExtraLight" w:cstheme="majorBidi"/>
          <w:color w:val="EE0000"/>
        </w:rPr>
      </w:pPr>
      <w:r w:rsidRPr="00F636C0">
        <w:rPr>
          <w:rFonts w:ascii="Abadi ExtraLight" w:hAnsi="Abadi ExtraLight" w:cstheme="majorBidi"/>
        </w:rPr>
        <w:t>A</w:t>
      </w:r>
      <w:r w:rsidR="00824D7C" w:rsidRPr="00F636C0">
        <w:rPr>
          <w:rFonts w:ascii="Abadi ExtraLight" w:hAnsi="Abadi ExtraLight" w:cstheme="majorBidi"/>
        </w:rPr>
        <w:t xml:space="preserve">ll concerns should be reported </w:t>
      </w:r>
      <w:r w:rsidR="00824D7C" w:rsidRPr="00F636C0">
        <w:rPr>
          <w:rFonts w:ascii="Abadi" w:hAnsi="Abadi" w:cstheme="majorBidi"/>
        </w:rPr>
        <w:t>without delay</w:t>
      </w:r>
      <w:r w:rsidR="00824D7C" w:rsidRPr="00F636C0">
        <w:rPr>
          <w:rFonts w:ascii="Abadi ExtraLight" w:hAnsi="Abadi ExtraLight" w:cstheme="majorBidi"/>
        </w:rPr>
        <w:t xml:space="preserve"> directly to the Designated Safeguarding Lead, Designated Safeguarding Deputies, </w:t>
      </w:r>
      <w:r w:rsidR="00151F9B" w:rsidRPr="00F636C0">
        <w:rPr>
          <w:rFonts w:ascii="Abadi ExtraLight" w:hAnsi="Abadi ExtraLight" w:cstheme="majorBidi"/>
        </w:rPr>
        <w:t>Headteacher</w:t>
      </w:r>
      <w:r w:rsidR="00824D7C" w:rsidRPr="00F636C0">
        <w:rPr>
          <w:rFonts w:ascii="Abadi ExtraLight" w:hAnsi="Abadi ExtraLight" w:cstheme="majorBidi"/>
        </w:rPr>
        <w:t xml:space="preserve"> or any member of the School Leadership Team. This should be followed by a written account of the concerns completed on </w:t>
      </w:r>
      <w:r w:rsidR="465F3068" w:rsidRPr="00F636C0">
        <w:rPr>
          <w:rFonts w:ascii="Abadi ExtraLight" w:hAnsi="Abadi ExtraLight" w:cstheme="majorBidi"/>
        </w:rPr>
        <w:t>CPOMS</w:t>
      </w:r>
      <w:r w:rsidR="00824D7C" w:rsidRPr="00F636C0">
        <w:rPr>
          <w:rFonts w:ascii="Abadi ExtraLight" w:hAnsi="Abadi ExtraLight" w:cstheme="majorBidi"/>
        </w:rPr>
        <w:t>.</w:t>
      </w:r>
    </w:p>
    <w:p w14:paraId="7B6EBE98" w14:textId="081B71AE" w:rsidR="00824D7C" w:rsidRPr="005558D5" w:rsidRDefault="00824D7C" w:rsidP="00445749">
      <w:pPr>
        <w:numPr>
          <w:ilvl w:val="0"/>
          <w:numId w:val="14"/>
        </w:numPr>
        <w:ind w:left="284" w:hanging="284"/>
        <w:jc w:val="both"/>
        <w:rPr>
          <w:rFonts w:ascii="Abadi ExtraLight" w:hAnsi="Abadi ExtraLight" w:cstheme="majorHAnsi"/>
        </w:rPr>
      </w:pPr>
      <w:r w:rsidRPr="005558D5">
        <w:rPr>
          <w:rFonts w:ascii="Abadi ExtraLight" w:hAnsi="Abadi ExtraLight" w:cstheme="majorHAnsi"/>
        </w:rPr>
        <w:t>Consideration will need to be given to immediately protecting the child and contacting the police and/or ringing for an ambulance if the child is injured.</w:t>
      </w:r>
    </w:p>
    <w:p w14:paraId="6292BF08" w14:textId="2BE6AFD8" w:rsidR="00824D7C" w:rsidRPr="005558D5" w:rsidRDefault="00824D7C" w:rsidP="00445749">
      <w:pPr>
        <w:numPr>
          <w:ilvl w:val="0"/>
          <w:numId w:val="14"/>
        </w:numPr>
        <w:ind w:left="284" w:hanging="284"/>
        <w:jc w:val="both"/>
        <w:rPr>
          <w:rFonts w:ascii="Abadi ExtraLight" w:hAnsi="Abadi ExtraLight" w:cstheme="majorHAnsi"/>
        </w:rPr>
      </w:pPr>
      <w:r w:rsidRPr="005558D5">
        <w:rPr>
          <w:rFonts w:ascii="Abadi ExtraLight" w:hAnsi="Abadi ExtraLight" w:cstheme="majorHAnsi"/>
        </w:rPr>
        <w:t xml:space="preserve">The Designated Safeguarding Lead or Deputy Designated Safeguarding Lead will take immediate action </w:t>
      </w:r>
      <w:r w:rsidR="00B03925" w:rsidRPr="005558D5">
        <w:rPr>
          <w:rFonts w:ascii="Abadi ExtraLight" w:hAnsi="Abadi ExtraLight" w:cstheme="majorHAnsi"/>
        </w:rPr>
        <w:t xml:space="preserve">without </w:t>
      </w:r>
      <w:r w:rsidRPr="005558D5">
        <w:rPr>
          <w:rFonts w:ascii="Abadi ExtraLight" w:hAnsi="Abadi ExtraLight" w:cstheme="majorHAnsi"/>
        </w:rPr>
        <w:t>delay and will make a referral to children’s services by telephone if a child is believed to be suffering or likely to suffer significant harm. This referral will always be followed up in writing.</w:t>
      </w:r>
    </w:p>
    <w:p w14:paraId="32B792D0" w14:textId="74D6F95B" w:rsidR="00824D7C" w:rsidRPr="005558D5" w:rsidRDefault="00EB2EAF" w:rsidP="00445749">
      <w:pPr>
        <w:numPr>
          <w:ilvl w:val="0"/>
          <w:numId w:val="14"/>
        </w:numPr>
        <w:ind w:left="284" w:hanging="284"/>
        <w:jc w:val="both"/>
        <w:rPr>
          <w:rFonts w:ascii="Abadi ExtraLight" w:hAnsi="Abadi ExtraLight" w:cstheme="majorHAnsi"/>
        </w:rPr>
      </w:pPr>
      <w:r w:rsidRPr="005558D5">
        <w:rPr>
          <w:rFonts w:ascii="Abadi ExtraLight" w:hAnsi="Abadi ExtraLight" w:cstheme="majorHAnsi"/>
        </w:rPr>
        <w:t>Children’s Services contact details are as follows:</w:t>
      </w:r>
    </w:p>
    <w:p w14:paraId="424F6CF4" w14:textId="77777777" w:rsidR="002B3866" w:rsidRPr="00BE3833" w:rsidRDefault="002B3866" w:rsidP="002B3866">
      <w:pPr>
        <w:ind w:left="720"/>
        <w:jc w:val="both"/>
        <w:rPr>
          <w:rFonts w:ascii="Abadi Extra Light" w:hAnsi="Abadi Extra Light" w:cstheme="majorHAnsi"/>
        </w:rPr>
      </w:pPr>
    </w:p>
    <w:p w14:paraId="7C13AE45" w14:textId="3B634805" w:rsidR="002B3866" w:rsidRPr="00BE3833" w:rsidRDefault="002B3866" w:rsidP="43C8889B">
      <w:pPr>
        <w:ind w:left="720" w:hanging="720"/>
        <w:jc w:val="center"/>
      </w:pPr>
      <w:r>
        <w:rPr>
          <w:noProof/>
        </w:rPr>
        <mc:AlternateContent>
          <mc:Choice Requires="wps">
            <w:drawing>
              <wp:inline distT="0" distB="0" distL="0" distR="0" wp14:anchorId="4278415F" wp14:editId="088CCB1B">
                <wp:extent cx="2660653" cy="5772453"/>
                <wp:effectExtent l="6350" t="0" r="0" b="0"/>
                <wp:docPr id="169493390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60653" cy="5772453"/>
                        </a:xfrm>
                        <a:prstGeom prst="roundRect">
                          <a:avLst>
                            <a:gd name="adj" fmla="val 13032"/>
                          </a:avLst>
                        </a:prstGeom>
                        <a:solidFill>
                          <a:srgbClr val="002060"/>
                        </a:solidFill>
                      </wps:spPr>
                      <wps:txbx>
                        <w:txbxContent>
                          <w:p w14:paraId="5123672F" w14:textId="6E90F6CF" w:rsidR="00D25EC3"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Liverpool</w:t>
                            </w:r>
                            <w:r w:rsidRPr="005558D5">
                              <w:rPr>
                                <w:rFonts w:ascii="Abadi ExtraLight" w:hAnsi="Abadi ExtraLight" w:cstheme="majorHAnsi"/>
                                <w:b/>
                                <w:bCs/>
                                <w:color w:val="FFFFFF" w:themeColor="background1"/>
                                <w:sz w:val="21"/>
                                <w:szCs w:val="21"/>
                              </w:rPr>
                              <w:t xml:space="preserve"> </w:t>
                            </w:r>
                            <w:r w:rsidRPr="005558D5">
                              <w:rPr>
                                <w:rFonts w:ascii="Abadi" w:hAnsi="Abadi" w:cstheme="majorHAnsi"/>
                                <w:bCs/>
                                <w:color w:val="FFFFFF" w:themeColor="background1"/>
                                <w:sz w:val="21"/>
                                <w:szCs w:val="21"/>
                              </w:rPr>
                              <w:t>CASS</w:t>
                            </w:r>
                            <w:r w:rsidRPr="005558D5">
                              <w:rPr>
                                <w:rFonts w:ascii="Abadi ExtraLight" w:hAnsi="Abadi ExtraLight" w:cstheme="majorHAnsi"/>
                                <w:bCs/>
                                <w:color w:val="FFFFFF" w:themeColor="background1"/>
                                <w:sz w:val="21"/>
                                <w:szCs w:val="21"/>
                              </w:rPr>
                              <w:t xml:space="preserve"> 0151</w:t>
                            </w:r>
                            <w:r w:rsidR="005D1CC5" w:rsidRPr="005558D5">
                              <w:rPr>
                                <w:rFonts w:ascii="Abadi ExtraLight" w:hAnsi="Abadi ExtraLight" w:cstheme="majorHAnsi"/>
                                <w:bCs/>
                                <w:color w:val="FFFFFF" w:themeColor="background1"/>
                                <w:sz w:val="21"/>
                                <w:szCs w:val="21"/>
                              </w:rPr>
                              <w:t xml:space="preserve"> </w:t>
                            </w:r>
                            <w:r w:rsidRPr="005558D5">
                              <w:rPr>
                                <w:rFonts w:ascii="Abadi ExtraLight" w:hAnsi="Abadi ExtraLight" w:cstheme="majorHAnsi"/>
                                <w:bCs/>
                                <w:color w:val="FFFFFF" w:themeColor="background1"/>
                                <w:sz w:val="21"/>
                                <w:szCs w:val="21"/>
                              </w:rPr>
                              <w:t>459 2606</w:t>
                            </w:r>
                            <w:r w:rsidRPr="005558D5">
                              <w:rPr>
                                <w:rFonts w:ascii="Abadi ExtraLight" w:hAnsi="Abadi ExtraLight" w:cstheme="majorHAnsi"/>
                                <w:color w:val="FFFFFF" w:themeColor="background1"/>
                                <w:sz w:val="21"/>
                                <w:szCs w:val="21"/>
                              </w:rPr>
                              <w:t xml:space="preserve"> </w:t>
                            </w:r>
                          </w:p>
                          <w:p w14:paraId="27F350E0" w14:textId="2390ABF8" w:rsidR="005558D5" w:rsidRPr="005558D5" w:rsidRDefault="005558D5"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color w:val="FFFFFF" w:themeColor="background1"/>
                                <w:sz w:val="21"/>
                                <w:szCs w:val="21"/>
                              </w:rPr>
                              <w:t>Bolton Integrated Front Door</w:t>
                            </w:r>
                            <w:r w:rsidRPr="005558D5">
                              <w:rPr>
                                <w:rFonts w:ascii="Abadi ExtraLight" w:hAnsi="Abadi ExtraLight" w:cstheme="majorHAnsi"/>
                                <w:color w:val="FFFFFF" w:themeColor="background1"/>
                                <w:sz w:val="21"/>
                                <w:szCs w:val="21"/>
                              </w:rPr>
                              <w:t xml:space="preserve"> 01204 331500 option 2 (Emergency Duty Team 01204 337777)</w:t>
                            </w:r>
                          </w:p>
                          <w:p w14:paraId="563A498B" w14:textId="4CFA3F20"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Halton</w:t>
                            </w:r>
                            <w:r w:rsidRPr="005558D5">
                              <w:rPr>
                                <w:rFonts w:ascii="Abadi ExtraLight" w:hAnsi="Abadi ExtraLight" w:cstheme="majorHAnsi"/>
                                <w:b/>
                                <w:bCs/>
                                <w:color w:val="FFFFFF" w:themeColor="background1"/>
                                <w:sz w:val="21"/>
                                <w:szCs w:val="21"/>
                              </w:rPr>
                              <w:t xml:space="preserve"> </w:t>
                            </w:r>
                            <w:r w:rsidRPr="005558D5">
                              <w:rPr>
                                <w:rFonts w:ascii="Abadi" w:hAnsi="Abadi" w:cstheme="majorHAnsi"/>
                                <w:bCs/>
                                <w:color w:val="FFFFFF" w:themeColor="background1"/>
                                <w:sz w:val="21"/>
                                <w:szCs w:val="21"/>
                              </w:rPr>
                              <w:t>iCART</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0151 907 8305 (Out of hours 0345 050 0148)</w:t>
                            </w:r>
                          </w:p>
                          <w:p w14:paraId="152440AD" w14:textId="77777777"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Knowsley</w:t>
                            </w:r>
                            <w:r w:rsidRPr="005558D5">
                              <w:rPr>
                                <w:rFonts w:ascii="Abadi ExtraLight" w:hAnsi="Abadi ExtraLight" w:cstheme="majorHAnsi"/>
                                <w:b/>
                                <w:bCs/>
                                <w:color w:val="FFFFFF" w:themeColor="background1"/>
                                <w:sz w:val="21"/>
                                <w:szCs w:val="21"/>
                              </w:rPr>
                              <w:t xml:space="preserve"> </w:t>
                            </w:r>
                            <w:r w:rsidRPr="005558D5">
                              <w:rPr>
                                <w:rFonts w:ascii="Abadi" w:hAnsi="Abadi" w:cstheme="majorHAnsi"/>
                                <w:bCs/>
                                <w:color w:val="FFFFFF" w:themeColor="background1"/>
                                <w:sz w:val="21"/>
                                <w:szCs w:val="21"/>
                              </w:rPr>
                              <w:t>MASH</w:t>
                            </w:r>
                            <w:r w:rsidRPr="005558D5">
                              <w:rPr>
                                <w:rFonts w:ascii="Abadi ExtraLight" w:hAnsi="Abadi ExtraLight" w:cstheme="majorHAnsi"/>
                                <w:color w:val="FFFFFF" w:themeColor="background1"/>
                                <w:sz w:val="21"/>
                                <w:szCs w:val="21"/>
                              </w:rPr>
                              <w:t xml:space="preserve"> 0151 443 2600</w:t>
                            </w:r>
                          </w:p>
                          <w:p w14:paraId="6FB96B40" w14:textId="7E582498" w:rsidR="00D25EC3" w:rsidRDefault="00D25EC3" w:rsidP="00D063A3">
                            <w:pPr>
                              <w:spacing w:before="40"/>
                              <w:ind w:firstLine="425"/>
                              <w:jc w:val="both"/>
                              <w:rPr>
                                <w:rFonts w:ascii="Abadi ExtraLight" w:hAnsi="Abadi ExtraLight" w:cstheme="majorHAnsi"/>
                                <w:bCs/>
                                <w:color w:val="FFFFFF" w:themeColor="background1"/>
                                <w:sz w:val="21"/>
                                <w:szCs w:val="21"/>
                              </w:rPr>
                            </w:pPr>
                            <w:r w:rsidRPr="005558D5">
                              <w:rPr>
                                <w:rFonts w:ascii="Abadi" w:hAnsi="Abadi" w:cstheme="majorHAnsi"/>
                                <w:bCs/>
                                <w:color w:val="FFFFFF" w:themeColor="background1"/>
                                <w:sz w:val="21"/>
                                <w:szCs w:val="21"/>
                              </w:rPr>
                              <w:t>Lancashire</w:t>
                            </w:r>
                            <w:r w:rsidRPr="005558D5">
                              <w:rPr>
                                <w:rFonts w:ascii="Abadi ExtraLight" w:hAnsi="Abadi ExtraLight" w:cstheme="majorHAnsi"/>
                                <w:bCs/>
                                <w:color w:val="FFFFFF" w:themeColor="background1"/>
                                <w:sz w:val="21"/>
                                <w:szCs w:val="21"/>
                              </w:rPr>
                              <w:t xml:space="preserve"> 0300 123 6720 (Out of hours 0300 123 6722)</w:t>
                            </w:r>
                          </w:p>
                          <w:p w14:paraId="19045E3D" w14:textId="77777777" w:rsidR="005558D5" w:rsidRPr="005558D5" w:rsidRDefault="005558D5" w:rsidP="005558D5">
                            <w:pPr>
                              <w:spacing w:before="40"/>
                              <w:ind w:firstLine="425"/>
                              <w:jc w:val="both"/>
                              <w:rPr>
                                <w:rFonts w:ascii="Abadi ExtraLight" w:hAnsi="Abadi ExtraLight" w:cstheme="majorHAnsi"/>
                                <w:bCs/>
                                <w:color w:val="FFFFFF" w:themeColor="background1"/>
                                <w:sz w:val="21"/>
                                <w:szCs w:val="21"/>
                              </w:rPr>
                            </w:pPr>
                            <w:r w:rsidRPr="005558D5">
                              <w:rPr>
                                <w:rFonts w:ascii="Abadi" w:hAnsi="Abadi" w:cstheme="majorHAnsi"/>
                                <w:bCs/>
                                <w:color w:val="FFFFFF" w:themeColor="background1"/>
                                <w:sz w:val="21"/>
                                <w:szCs w:val="21"/>
                              </w:rPr>
                              <w:t>Manchester Contact Centre</w:t>
                            </w:r>
                            <w:r w:rsidRPr="005558D5">
                              <w:rPr>
                                <w:rFonts w:ascii="Abadi ExtraLight" w:hAnsi="Abadi ExtraLight" w:cstheme="majorHAnsi"/>
                                <w:bCs/>
                                <w:color w:val="FFFFFF" w:themeColor="background1"/>
                                <w:sz w:val="21"/>
                                <w:szCs w:val="21"/>
                              </w:rPr>
                              <w:t xml:space="preserve"> 0161 234 5001</w:t>
                            </w:r>
                          </w:p>
                          <w:p w14:paraId="60578469" w14:textId="57A0111E" w:rsidR="005558D5" w:rsidRPr="005558D5" w:rsidRDefault="005558D5" w:rsidP="005558D5">
                            <w:pPr>
                              <w:spacing w:before="40"/>
                              <w:ind w:firstLine="425"/>
                              <w:jc w:val="both"/>
                              <w:rPr>
                                <w:rFonts w:ascii="Abadi ExtraLight" w:hAnsi="Abadi ExtraLight" w:cstheme="majorHAnsi"/>
                                <w:bCs/>
                                <w:color w:val="FFFFFF" w:themeColor="background1"/>
                                <w:sz w:val="21"/>
                                <w:szCs w:val="21"/>
                              </w:rPr>
                            </w:pPr>
                            <w:r w:rsidRPr="005558D5">
                              <w:rPr>
                                <w:rFonts w:ascii="Abadi" w:hAnsi="Abadi" w:cstheme="majorHAnsi"/>
                                <w:bCs/>
                                <w:color w:val="FFFFFF" w:themeColor="background1"/>
                                <w:sz w:val="21"/>
                                <w:szCs w:val="21"/>
                              </w:rPr>
                              <w:t>Salford The Bridge Partnership</w:t>
                            </w:r>
                            <w:r w:rsidRPr="005558D5">
                              <w:rPr>
                                <w:rFonts w:ascii="Abadi ExtraLight" w:hAnsi="Abadi ExtraLight" w:cstheme="majorHAnsi"/>
                                <w:bCs/>
                                <w:color w:val="FFFFFF" w:themeColor="background1"/>
                                <w:sz w:val="21"/>
                                <w:szCs w:val="21"/>
                              </w:rPr>
                              <w:t xml:space="preserve"> 0161 603 4500 (Emergency Duty Team 0161 794 8888)</w:t>
                            </w:r>
                          </w:p>
                          <w:p w14:paraId="2AD1E4E5" w14:textId="1832171F"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Sefton</w:t>
                            </w:r>
                            <w:r w:rsidRPr="005558D5">
                              <w:rPr>
                                <w:rFonts w:ascii="Abadi" w:hAnsi="Abadi" w:cstheme="majorHAnsi"/>
                                <w:color w:val="FFFFFF" w:themeColor="background1"/>
                                <w:sz w:val="21"/>
                                <w:szCs w:val="21"/>
                              </w:rPr>
                              <w:t xml:space="preserve"> CHAT</w:t>
                            </w:r>
                            <w:r w:rsidRPr="005558D5">
                              <w:rPr>
                                <w:rFonts w:ascii="Abadi ExtraLight" w:hAnsi="Abadi ExtraLight" w:cstheme="majorHAnsi"/>
                                <w:color w:val="FFFFFF" w:themeColor="background1"/>
                                <w:sz w:val="21"/>
                                <w:szCs w:val="21"/>
                              </w:rPr>
                              <w:t xml:space="preserve"> 0151 934 4013 (Out of hours 0151 934 3555)</w:t>
                            </w:r>
                          </w:p>
                          <w:p w14:paraId="5146F9EF" w14:textId="0229C03B"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St Helens</w:t>
                            </w:r>
                            <w:r w:rsidRPr="005558D5">
                              <w:rPr>
                                <w:rFonts w:ascii="Abadi" w:hAnsi="Abadi" w:cstheme="majorHAnsi"/>
                                <w:b/>
                                <w:bCs/>
                                <w:color w:val="FFFFFF" w:themeColor="background1"/>
                                <w:sz w:val="21"/>
                                <w:szCs w:val="21"/>
                              </w:rPr>
                              <w:t xml:space="preserve"> </w:t>
                            </w:r>
                            <w:r w:rsidRPr="005558D5">
                              <w:rPr>
                                <w:rFonts w:ascii="Abadi" w:hAnsi="Abadi" w:cstheme="majorHAnsi"/>
                                <w:bCs/>
                                <w:color w:val="FFFFFF" w:themeColor="background1"/>
                                <w:sz w:val="21"/>
                                <w:szCs w:val="21"/>
                              </w:rPr>
                              <w:t>Contact C</w:t>
                            </w:r>
                            <w:r w:rsidR="005558D5">
                              <w:rPr>
                                <w:rFonts w:ascii="Abadi" w:hAnsi="Abadi" w:cstheme="majorHAnsi"/>
                                <w:bCs/>
                                <w:color w:val="FFFFFF" w:themeColor="background1"/>
                                <w:sz w:val="21"/>
                                <w:szCs w:val="21"/>
                              </w:rPr>
                              <w:t>ares</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01744 676767 (Emergency Duty Team 0345 050 0148)</w:t>
                            </w:r>
                          </w:p>
                          <w:p w14:paraId="2AEF3060" w14:textId="77777777" w:rsidR="00D25EC3"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color w:val="FFFFFF" w:themeColor="background1"/>
                                <w:sz w:val="21"/>
                                <w:szCs w:val="21"/>
                              </w:rPr>
                              <w:t>Warrington</w:t>
                            </w:r>
                            <w:r w:rsidRPr="005558D5">
                              <w:rPr>
                                <w:rFonts w:ascii="Abadi ExtraLight" w:hAnsi="Abadi ExtraLight" w:cstheme="majorHAnsi"/>
                                <w:color w:val="FFFFFF" w:themeColor="background1"/>
                                <w:sz w:val="21"/>
                                <w:szCs w:val="21"/>
                              </w:rPr>
                              <w:t xml:space="preserve"> 01925 443322 (Out of hours 01925 444400)</w:t>
                            </w:r>
                          </w:p>
                          <w:p w14:paraId="6AD59501" w14:textId="2F9F8A31" w:rsidR="005558D5" w:rsidRPr="005558D5" w:rsidRDefault="005558D5"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color w:val="FFFFFF" w:themeColor="background1"/>
                                <w:sz w:val="21"/>
                                <w:szCs w:val="21"/>
                              </w:rPr>
                              <w:t>Trafford Children's First Response</w:t>
                            </w:r>
                            <w:r w:rsidRPr="005558D5">
                              <w:rPr>
                                <w:rFonts w:ascii="Abadi ExtraLight" w:hAnsi="Abadi ExtraLight" w:cstheme="majorHAnsi"/>
                                <w:color w:val="FFFFFF" w:themeColor="background1"/>
                                <w:sz w:val="21"/>
                                <w:szCs w:val="21"/>
                              </w:rPr>
                              <w:t xml:space="preserve"> 0161 912 5125 (Emergency Duty Team 0161 912 2020)</w:t>
                            </w:r>
                          </w:p>
                          <w:p w14:paraId="351F9197" w14:textId="77777777"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Wigan</w:t>
                            </w:r>
                            <w:r w:rsidRPr="005558D5">
                              <w:rPr>
                                <w:rFonts w:ascii="Abadi" w:hAnsi="Abadi" w:cstheme="majorHAnsi"/>
                                <w:b/>
                                <w:bCs/>
                                <w:color w:val="FFFFFF" w:themeColor="background1"/>
                                <w:sz w:val="21"/>
                                <w:szCs w:val="21"/>
                              </w:rPr>
                              <w:t xml:space="preserve"> </w:t>
                            </w:r>
                            <w:r w:rsidRPr="005558D5">
                              <w:rPr>
                                <w:rFonts w:ascii="Abadi" w:hAnsi="Abadi" w:cstheme="majorHAnsi"/>
                                <w:bCs/>
                                <w:color w:val="FFFFFF" w:themeColor="background1"/>
                                <w:sz w:val="21"/>
                                <w:szCs w:val="21"/>
                              </w:rPr>
                              <w:t>Duty Team</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01942 828300 (Emergency out of hours duty 0161 834 2436)</w:t>
                            </w:r>
                          </w:p>
                          <w:p w14:paraId="172128F9" w14:textId="77777777"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Wirral</w:t>
                            </w:r>
                            <w:r w:rsidRPr="005558D5">
                              <w:rPr>
                                <w:rFonts w:ascii="Abadi" w:hAnsi="Abadi" w:cstheme="majorHAnsi"/>
                                <w:b/>
                                <w:bCs/>
                                <w:color w:val="FFFFFF" w:themeColor="background1"/>
                                <w:sz w:val="21"/>
                                <w:szCs w:val="21"/>
                              </w:rPr>
                              <w:t xml:space="preserve"> </w:t>
                            </w:r>
                            <w:r w:rsidRPr="005558D5">
                              <w:rPr>
                                <w:rFonts w:ascii="Abadi" w:hAnsi="Abadi" w:cstheme="majorHAnsi"/>
                                <w:bCs/>
                                <w:color w:val="FFFFFF" w:themeColor="background1"/>
                                <w:sz w:val="21"/>
                                <w:szCs w:val="21"/>
                              </w:rPr>
                              <w:t>Integrated Front Door</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0151 606 2008 (Out of hours 0151 677 6557)</w:t>
                            </w:r>
                          </w:p>
                        </w:txbxContent>
                      </wps:txbx>
                      <wps:bodyPr rot="0" vert="horz" wrap="square" lIns="91440" tIns="45720" rIns="91440" bIns="45720" anchor="ctr" anchorCtr="0" upright="1">
                        <a:noAutofit/>
                      </wps:bodyPr>
                    </wps:wsp>
                  </a:graphicData>
                </a:graphic>
              </wp:inline>
            </w:drawing>
          </mc:Choice>
          <mc:Fallback>
            <w:pict>
              <v:roundrect w14:anchorId="4278415F" id="_x0000_s1033" style="width:209.5pt;height:454.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" fillcolor="#002060" stroked="f">
                <v:textbox>
                  <w:txbxContent>
                    <w:p w14:paraId="5123672F" w14:textId="6E90F6CF" w:rsidR="00D25EC3"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Liverpool</w:t>
                      </w:r>
                      <w:r w:rsidRPr="005558D5">
                        <w:rPr>
                          <w:rFonts w:ascii="Abadi ExtraLight" w:hAnsi="Abadi ExtraLight" w:cstheme="majorHAnsi"/>
                          <w:b/>
                          <w:bCs/>
                          <w:color w:val="FFFFFF" w:themeColor="background1"/>
                          <w:sz w:val="21"/>
                          <w:szCs w:val="21"/>
                        </w:rPr>
                        <w:t xml:space="preserve"> </w:t>
                      </w:r>
                      <w:r w:rsidRPr="005558D5">
                        <w:rPr>
                          <w:rFonts w:ascii="Abadi" w:hAnsi="Abadi" w:cstheme="majorHAnsi"/>
                          <w:bCs/>
                          <w:color w:val="FFFFFF" w:themeColor="background1"/>
                          <w:sz w:val="21"/>
                          <w:szCs w:val="21"/>
                        </w:rPr>
                        <w:t>CASS</w:t>
                      </w:r>
                      <w:r w:rsidRPr="005558D5">
                        <w:rPr>
                          <w:rFonts w:ascii="Abadi ExtraLight" w:hAnsi="Abadi ExtraLight" w:cstheme="majorHAnsi"/>
                          <w:bCs/>
                          <w:color w:val="FFFFFF" w:themeColor="background1"/>
                          <w:sz w:val="21"/>
                          <w:szCs w:val="21"/>
                        </w:rPr>
                        <w:t xml:space="preserve"> 0151</w:t>
                      </w:r>
                      <w:r w:rsidR="005D1CC5" w:rsidRPr="005558D5">
                        <w:rPr>
                          <w:rFonts w:ascii="Abadi ExtraLight" w:hAnsi="Abadi ExtraLight" w:cstheme="majorHAnsi"/>
                          <w:bCs/>
                          <w:color w:val="FFFFFF" w:themeColor="background1"/>
                          <w:sz w:val="21"/>
                          <w:szCs w:val="21"/>
                        </w:rPr>
                        <w:t xml:space="preserve"> </w:t>
                      </w:r>
                      <w:r w:rsidRPr="005558D5">
                        <w:rPr>
                          <w:rFonts w:ascii="Abadi ExtraLight" w:hAnsi="Abadi ExtraLight" w:cstheme="majorHAnsi"/>
                          <w:bCs/>
                          <w:color w:val="FFFFFF" w:themeColor="background1"/>
                          <w:sz w:val="21"/>
                          <w:szCs w:val="21"/>
                        </w:rPr>
                        <w:t>459 2606</w:t>
                      </w:r>
                      <w:r w:rsidRPr="005558D5">
                        <w:rPr>
                          <w:rFonts w:ascii="Abadi ExtraLight" w:hAnsi="Abadi ExtraLight" w:cstheme="majorHAnsi"/>
                          <w:color w:val="FFFFFF" w:themeColor="background1"/>
                          <w:sz w:val="21"/>
                          <w:szCs w:val="21"/>
                        </w:rPr>
                        <w:t xml:space="preserve"> </w:t>
                      </w:r>
                    </w:p>
                    <w:p w14:paraId="27F350E0" w14:textId="2390ABF8" w:rsidR="005558D5" w:rsidRPr="005558D5" w:rsidRDefault="005558D5"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color w:val="FFFFFF" w:themeColor="background1"/>
                          <w:sz w:val="21"/>
                          <w:szCs w:val="21"/>
                        </w:rPr>
                        <w:t>Bolton Integrated Front Door</w:t>
                      </w:r>
                      <w:r w:rsidRPr="005558D5">
                        <w:rPr>
                          <w:rFonts w:ascii="Abadi ExtraLight" w:hAnsi="Abadi ExtraLight" w:cstheme="majorHAnsi"/>
                          <w:color w:val="FFFFFF" w:themeColor="background1"/>
                          <w:sz w:val="21"/>
                          <w:szCs w:val="21"/>
                        </w:rPr>
                        <w:t xml:space="preserve"> 01204 331500 option 2 (Emergency Duty Team 01204 337777)</w:t>
                      </w:r>
                    </w:p>
                    <w:p w14:paraId="563A498B" w14:textId="4CFA3F20"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Halton</w:t>
                      </w:r>
                      <w:r w:rsidRPr="005558D5">
                        <w:rPr>
                          <w:rFonts w:ascii="Abadi ExtraLight" w:hAnsi="Abadi ExtraLight" w:cstheme="majorHAnsi"/>
                          <w:b/>
                          <w:bCs/>
                          <w:color w:val="FFFFFF" w:themeColor="background1"/>
                          <w:sz w:val="21"/>
                          <w:szCs w:val="21"/>
                        </w:rPr>
                        <w:t xml:space="preserve"> </w:t>
                      </w:r>
                      <w:r w:rsidRPr="005558D5">
                        <w:rPr>
                          <w:rFonts w:ascii="Abadi" w:hAnsi="Abadi" w:cstheme="majorHAnsi"/>
                          <w:bCs/>
                          <w:color w:val="FFFFFF" w:themeColor="background1"/>
                          <w:sz w:val="21"/>
                          <w:szCs w:val="21"/>
                        </w:rPr>
                        <w:t>iCART</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0151 907 8305 (Out of hours 0345 050 0148)</w:t>
                      </w:r>
                    </w:p>
                    <w:p w14:paraId="152440AD" w14:textId="77777777"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Knowsley</w:t>
                      </w:r>
                      <w:r w:rsidRPr="005558D5">
                        <w:rPr>
                          <w:rFonts w:ascii="Abadi ExtraLight" w:hAnsi="Abadi ExtraLight" w:cstheme="majorHAnsi"/>
                          <w:b/>
                          <w:bCs/>
                          <w:color w:val="FFFFFF" w:themeColor="background1"/>
                          <w:sz w:val="21"/>
                          <w:szCs w:val="21"/>
                        </w:rPr>
                        <w:t xml:space="preserve"> </w:t>
                      </w:r>
                      <w:r w:rsidRPr="005558D5">
                        <w:rPr>
                          <w:rFonts w:ascii="Abadi" w:hAnsi="Abadi" w:cstheme="majorHAnsi"/>
                          <w:bCs/>
                          <w:color w:val="FFFFFF" w:themeColor="background1"/>
                          <w:sz w:val="21"/>
                          <w:szCs w:val="21"/>
                        </w:rPr>
                        <w:t>MASH</w:t>
                      </w:r>
                      <w:r w:rsidRPr="005558D5">
                        <w:rPr>
                          <w:rFonts w:ascii="Abadi ExtraLight" w:hAnsi="Abadi ExtraLight" w:cstheme="majorHAnsi"/>
                          <w:color w:val="FFFFFF" w:themeColor="background1"/>
                          <w:sz w:val="21"/>
                          <w:szCs w:val="21"/>
                        </w:rPr>
                        <w:t xml:space="preserve"> 0151 443 2600</w:t>
                      </w:r>
                    </w:p>
                    <w:p w14:paraId="6FB96B40" w14:textId="7E582498" w:rsidR="00D25EC3" w:rsidRDefault="00D25EC3" w:rsidP="00D063A3">
                      <w:pPr>
                        <w:spacing w:before="40"/>
                        <w:ind w:firstLine="425"/>
                        <w:jc w:val="both"/>
                        <w:rPr>
                          <w:rFonts w:ascii="Abadi ExtraLight" w:hAnsi="Abadi ExtraLight" w:cstheme="majorHAnsi"/>
                          <w:bCs/>
                          <w:color w:val="FFFFFF" w:themeColor="background1"/>
                          <w:sz w:val="21"/>
                          <w:szCs w:val="21"/>
                        </w:rPr>
                      </w:pPr>
                      <w:r w:rsidRPr="005558D5">
                        <w:rPr>
                          <w:rFonts w:ascii="Abadi" w:hAnsi="Abadi" w:cstheme="majorHAnsi"/>
                          <w:bCs/>
                          <w:color w:val="FFFFFF" w:themeColor="background1"/>
                          <w:sz w:val="21"/>
                          <w:szCs w:val="21"/>
                        </w:rPr>
                        <w:t>Lancashire</w:t>
                      </w:r>
                      <w:r w:rsidRPr="005558D5">
                        <w:rPr>
                          <w:rFonts w:ascii="Abadi ExtraLight" w:hAnsi="Abadi ExtraLight" w:cstheme="majorHAnsi"/>
                          <w:bCs/>
                          <w:color w:val="FFFFFF" w:themeColor="background1"/>
                          <w:sz w:val="21"/>
                          <w:szCs w:val="21"/>
                        </w:rPr>
                        <w:t xml:space="preserve"> 0300 123 6720 (Out of hours 0300 123 6722)</w:t>
                      </w:r>
                    </w:p>
                    <w:p w14:paraId="19045E3D" w14:textId="77777777" w:rsidR="005558D5" w:rsidRPr="005558D5" w:rsidRDefault="005558D5" w:rsidP="005558D5">
                      <w:pPr>
                        <w:spacing w:before="40"/>
                        <w:ind w:firstLine="425"/>
                        <w:jc w:val="both"/>
                        <w:rPr>
                          <w:rFonts w:ascii="Abadi ExtraLight" w:hAnsi="Abadi ExtraLight" w:cstheme="majorHAnsi"/>
                          <w:bCs/>
                          <w:color w:val="FFFFFF" w:themeColor="background1"/>
                          <w:sz w:val="21"/>
                          <w:szCs w:val="21"/>
                        </w:rPr>
                      </w:pPr>
                      <w:r w:rsidRPr="005558D5">
                        <w:rPr>
                          <w:rFonts w:ascii="Abadi" w:hAnsi="Abadi" w:cstheme="majorHAnsi"/>
                          <w:bCs/>
                          <w:color w:val="FFFFFF" w:themeColor="background1"/>
                          <w:sz w:val="21"/>
                          <w:szCs w:val="21"/>
                        </w:rPr>
                        <w:t>Manchester Contact Centre</w:t>
                      </w:r>
                      <w:r w:rsidRPr="005558D5">
                        <w:rPr>
                          <w:rFonts w:ascii="Abadi ExtraLight" w:hAnsi="Abadi ExtraLight" w:cstheme="majorHAnsi"/>
                          <w:bCs/>
                          <w:color w:val="FFFFFF" w:themeColor="background1"/>
                          <w:sz w:val="21"/>
                          <w:szCs w:val="21"/>
                        </w:rPr>
                        <w:t xml:space="preserve"> 0161 234 5001</w:t>
                      </w:r>
                    </w:p>
                    <w:p w14:paraId="60578469" w14:textId="57A0111E" w:rsidR="005558D5" w:rsidRPr="005558D5" w:rsidRDefault="005558D5" w:rsidP="005558D5">
                      <w:pPr>
                        <w:spacing w:before="40"/>
                        <w:ind w:firstLine="425"/>
                        <w:jc w:val="both"/>
                        <w:rPr>
                          <w:rFonts w:ascii="Abadi ExtraLight" w:hAnsi="Abadi ExtraLight" w:cstheme="majorHAnsi"/>
                          <w:bCs/>
                          <w:color w:val="FFFFFF" w:themeColor="background1"/>
                          <w:sz w:val="21"/>
                          <w:szCs w:val="21"/>
                        </w:rPr>
                      </w:pPr>
                      <w:r w:rsidRPr="005558D5">
                        <w:rPr>
                          <w:rFonts w:ascii="Abadi" w:hAnsi="Abadi" w:cstheme="majorHAnsi"/>
                          <w:bCs/>
                          <w:color w:val="FFFFFF" w:themeColor="background1"/>
                          <w:sz w:val="21"/>
                          <w:szCs w:val="21"/>
                        </w:rPr>
                        <w:t>Salford The Bridge Partnership</w:t>
                      </w:r>
                      <w:r w:rsidRPr="005558D5">
                        <w:rPr>
                          <w:rFonts w:ascii="Abadi ExtraLight" w:hAnsi="Abadi ExtraLight" w:cstheme="majorHAnsi"/>
                          <w:bCs/>
                          <w:color w:val="FFFFFF" w:themeColor="background1"/>
                          <w:sz w:val="21"/>
                          <w:szCs w:val="21"/>
                        </w:rPr>
                        <w:t xml:space="preserve"> 0161 603 4500 (Emergency Duty Team 0161 794 8888)</w:t>
                      </w:r>
                    </w:p>
                    <w:p w14:paraId="2AD1E4E5" w14:textId="1832171F"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Sefton</w:t>
                      </w:r>
                      <w:r w:rsidRPr="005558D5">
                        <w:rPr>
                          <w:rFonts w:ascii="Abadi" w:hAnsi="Abadi" w:cstheme="majorHAnsi"/>
                          <w:color w:val="FFFFFF" w:themeColor="background1"/>
                          <w:sz w:val="21"/>
                          <w:szCs w:val="21"/>
                        </w:rPr>
                        <w:t xml:space="preserve"> CHAT</w:t>
                      </w:r>
                      <w:r w:rsidRPr="005558D5">
                        <w:rPr>
                          <w:rFonts w:ascii="Abadi ExtraLight" w:hAnsi="Abadi ExtraLight" w:cstheme="majorHAnsi"/>
                          <w:color w:val="FFFFFF" w:themeColor="background1"/>
                          <w:sz w:val="21"/>
                          <w:szCs w:val="21"/>
                        </w:rPr>
                        <w:t xml:space="preserve"> 0151 934 4013 (Out of hours 0151 934 3555)</w:t>
                      </w:r>
                    </w:p>
                    <w:p w14:paraId="5146F9EF" w14:textId="0229C03B"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St Helens</w:t>
                      </w:r>
                      <w:r w:rsidRPr="005558D5">
                        <w:rPr>
                          <w:rFonts w:ascii="Abadi" w:hAnsi="Abadi" w:cstheme="majorHAnsi"/>
                          <w:b/>
                          <w:bCs/>
                          <w:color w:val="FFFFFF" w:themeColor="background1"/>
                          <w:sz w:val="21"/>
                          <w:szCs w:val="21"/>
                        </w:rPr>
                        <w:t xml:space="preserve"> </w:t>
                      </w:r>
                      <w:r w:rsidRPr="005558D5">
                        <w:rPr>
                          <w:rFonts w:ascii="Abadi" w:hAnsi="Abadi" w:cstheme="majorHAnsi"/>
                          <w:bCs/>
                          <w:color w:val="FFFFFF" w:themeColor="background1"/>
                          <w:sz w:val="21"/>
                          <w:szCs w:val="21"/>
                        </w:rPr>
                        <w:t>Contact C</w:t>
                      </w:r>
                      <w:r w:rsidR="005558D5">
                        <w:rPr>
                          <w:rFonts w:ascii="Abadi" w:hAnsi="Abadi" w:cstheme="majorHAnsi"/>
                          <w:bCs/>
                          <w:color w:val="FFFFFF" w:themeColor="background1"/>
                          <w:sz w:val="21"/>
                          <w:szCs w:val="21"/>
                        </w:rPr>
                        <w:t>ares</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01744 676767 (Emergency Duty Team 0345 050 0148)</w:t>
                      </w:r>
                    </w:p>
                    <w:p w14:paraId="2AEF3060" w14:textId="77777777" w:rsidR="00D25EC3"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color w:val="FFFFFF" w:themeColor="background1"/>
                          <w:sz w:val="21"/>
                          <w:szCs w:val="21"/>
                        </w:rPr>
                        <w:t>Warrington</w:t>
                      </w:r>
                      <w:r w:rsidRPr="005558D5">
                        <w:rPr>
                          <w:rFonts w:ascii="Abadi ExtraLight" w:hAnsi="Abadi ExtraLight" w:cstheme="majorHAnsi"/>
                          <w:color w:val="FFFFFF" w:themeColor="background1"/>
                          <w:sz w:val="21"/>
                          <w:szCs w:val="21"/>
                        </w:rPr>
                        <w:t xml:space="preserve"> 01925 443322 (Out of hours 01925 444400)</w:t>
                      </w:r>
                    </w:p>
                    <w:p w14:paraId="6AD59501" w14:textId="2F9F8A31" w:rsidR="005558D5" w:rsidRPr="005558D5" w:rsidRDefault="005558D5"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color w:val="FFFFFF" w:themeColor="background1"/>
                          <w:sz w:val="21"/>
                          <w:szCs w:val="21"/>
                        </w:rPr>
                        <w:t>Trafford Children's First Response</w:t>
                      </w:r>
                      <w:r w:rsidRPr="005558D5">
                        <w:rPr>
                          <w:rFonts w:ascii="Abadi ExtraLight" w:hAnsi="Abadi ExtraLight" w:cstheme="majorHAnsi"/>
                          <w:color w:val="FFFFFF" w:themeColor="background1"/>
                          <w:sz w:val="21"/>
                          <w:szCs w:val="21"/>
                        </w:rPr>
                        <w:t xml:space="preserve"> 0161 912 5125 (Emergency Duty Team 0161 912 2020)</w:t>
                      </w:r>
                    </w:p>
                    <w:p w14:paraId="351F9197" w14:textId="77777777"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Wigan</w:t>
                      </w:r>
                      <w:r w:rsidRPr="005558D5">
                        <w:rPr>
                          <w:rFonts w:ascii="Abadi" w:hAnsi="Abadi" w:cstheme="majorHAnsi"/>
                          <w:b/>
                          <w:bCs/>
                          <w:color w:val="FFFFFF" w:themeColor="background1"/>
                          <w:sz w:val="21"/>
                          <w:szCs w:val="21"/>
                        </w:rPr>
                        <w:t xml:space="preserve"> </w:t>
                      </w:r>
                      <w:r w:rsidRPr="005558D5">
                        <w:rPr>
                          <w:rFonts w:ascii="Abadi" w:hAnsi="Abadi" w:cstheme="majorHAnsi"/>
                          <w:bCs/>
                          <w:color w:val="FFFFFF" w:themeColor="background1"/>
                          <w:sz w:val="21"/>
                          <w:szCs w:val="21"/>
                        </w:rPr>
                        <w:t>Duty Team</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01942 828300 (Emergency out of hours duty 0161 834 2436)</w:t>
                      </w:r>
                    </w:p>
                    <w:p w14:paraId="172128F9" w14:textId="77777777" w:rsidR="00D25EC3" w:rsidRPr="005558D5" w:rsidRDefault="00D25EC3" w:rsidP="00D063A3">
                      <w:pPr>
                        <w:spacing w:before="40"/>
                        <w:ind w:firstLine="425"/>
                        <w:jc w:val="both"/>
                        <w:rPr>
                          <w:rFonts w:ascii="Abadi ExtraLight" w:hAnsi="Abadi ExtraLight" w:cstheme="majorHAnsi"/>
                          <w:color w:val="FFFFFF" w:themeColor="background1"/>
                          <w:sz w:val="21"/>
                          <w:szCs w:val="21"/>
                        </w:rPr>
                      </w:pPr>
                      <w:r w:rsidRPr="005558D5">
                        <w:rPr>
                          <w:rFonts w:ascii="Abadi" w:hAnsi="Abadi" w:cstheme="majorHAnsi"/>
                          <w:bCs/>
                          <w:color w:val="FFFFFF" w:themeColor="background1"/>
                          <w:sz w:val="21"/>
                          <w:szCs w:val="21"/>
                        </w:rPr>
                        <w:t>Wirral</w:t>
                      </w:r>
                      <w:r w:rsidRPr="005558D5">
                        <w:rPr>
                          <w:rFonts w:ascii="Abadi" w:hAnsi="Abadi" w:cstheme="majorHAnsi"/>
                          <w:b/>
                          <w:bCs/>
                          <w:color w:val="FFFFFF" w:themeColor="background1"/>
                          <w:sz w:val="21"/>
                          <w:szCs w:val="21"/>
                        </w:rPr>
                        <w:t xml:space="preserve"> </w:t>
                      </w:r>
                      <w:r w:rsidRPr="005558D5">
                        <w:rPr>
                          <w:rFonts w:ascii="Abadi" w:hAnsi="Abadi" w:cstheme="majorHAnsi"/>
                          <w:bCs/>
                          <w:color w:val="FFFFFF" w:themeColor="background1"/>
                          <w:sz w:val="21"/>
                          <w:szCs w:val="21"/>
                        </w:rPr>
                        <w:t>Integrated Front Door</w:t>
                      </w:r>
                      <w:r w:rsidRPr="005558D5">
                        <w:rPr>
                          <w:rFonts w:ascii="Abadi ExtraLight" w:hAnsi="Abadi ExtraLight" w:cstheme="majorHAnsi"/>
                          <w:b/>
                          <w:bCs/>
                          <w:color w:val="FFFFFF" w:themeColor="background1"/>
                          <w:sz w:val="21"/>
                          <w:szCs w:val="21"/>
                        </w:rPr>
                        <w:t xml:space="preserve"> </w:t>
                      </w:r>
                      <w:r w:rsidRPr="005558D5">
                        <w:rPr>
                          <w:rFonts w:ascii="Abadi ExtraLight" w:hAnsi="Abadi ExtraLight" w:cstheme="majorHAnsi"/>
                          <w:color w:val="FFFFFF" w:themeColor="background1"/>
                          <w:sz w:val="21"/>
                          <w:szCs w:val="21"/>
                        </w:rPr>
                        <w:t>0151 606 2008 (Out of hours 0151 677 6557)</w:t>
                      </w:r>
                    </w:p>
                  </w:txbxContent>
                </v:textbox>
                <w10:anchorlock/>
              </v:roundrect>
            </w:pict>
          </mc:Fallback>
        </mc:AlternateContent>
      </w:r>
      <w:r w:rsidR="19C8CB81" w:rsidRPr="43C8889B">
        <w:rPr>
          <w:rFonts w:ascii="Abadi Extra Light" w:hAnsi="Abadi Extra Light" w:cstheme="majorBidi"/>
        </w:rPr>
        <w:t xml:space="preserve"> </w:t>
      </w:r>
    </w:p>
    <w:p w14:paraId="6BD73AE2" w14:textId="79413CDF" w:rsidR="00547B9D" w:rsidRPr="00BE3833" w:rsidRDefault="00547B9D" w:rsidP="00547B9D">
      <w:pPr>
        <w:ind w:left="720"/>
        <w:jc w:val="both"/>
        <w:rPr>
          <w:rFonts w:ascii="Abadi Extra Light" w:hAnsi="Abadi Extra Light" w:cstheme="majorHAnsi"/>
          <w:sz w:val="16"/>
        </w:rPr>
      </w:pPr>
    </w:p>
    <w:p w14:paraId="0D501B6F" w14:textId="21BA24E0" w:rsidR="00824D7C" w:rsidRPr="00F636C0" w:rsidRDefault="00824D7C" w:rsidP="00AE4F72">
      <w:pPr>
        <w:numPr>
          <w:ilvl w:val="0"/>
          <w:numId w:val="1"/>
        </w:numPr>
        <w:ind w:left="284" w:hanging="284"/>
        <w:jc w:val="both"/>
        <w:rPr>
          <w:rFonts w:ascii="Abadi ExtraLight" w:hAnsi="Abadi ExtraLight" w:cstheme="majorBidi"/>
          <w:color w:val="FF0000"/>
        </w:rPr>
      </w:pPr>
      <w:r w:rsidRPr="00F636C0">
        <w:rPr>
          <w:rFonts w:ascii="Abadi ExtraLight" w:hAnsi="Abadi ExtraLight" w:cstheme="majorBidi"/>
        </w:rPr>
        <w:t xml:space="preserve">The Designated Safeguarding Lead or Deputy Designated Safeguarding Lead will follow the </w:t>
      </w:r>
      <w:r w:rsidR="00A63C13" w:rsidRPr="00F636C0">
        <w:rPr>
          <w:rFonts w:ascii="Abadi ExtraLight" w:hAnsi="Abadi ExtraLight" w:cstheme="majorBidi"/>
        </w:rPr>
        <w:t>LSCP</w:t>
      </w:r>
      <w:r w:rsidRPr="00F636C0">
        <w:rPr>
          <w:rFonts w:ascii="Abadi ExtraLight" w:hAnsi="Abadi ExtraLight" w:cstheme="majorBidi"/>
        </w:rPr>
        <w:t xml:space="preserve"> and Local Authority multi-agency procedures and consider the child’s needs alongside the </w:t>
      </w:r>
      <w:r w:rsidR="00A63C13" w:rsidRPr="00F636C0">
        <w:rPr>
          <w:rFonts w:ascii="Abadi ExtraLight" w:hAnsi="Abadi ExtraLight" w:cstheme="majorBidi"/>
        </w:rPr>
        <w:t>LSCP</w:t>
      </w:r>
      <w:r w:rsidRPr="00F636C0">
        <w:rPr>
          <w:rFonts w:ascii="Abadi ExtraLight" w:hAnsi="Abadi ExtraLight" w:cstheme="majorBidi"/>
        </w:rPr>
        <w:t>’s Levels of Needs/Responding to Needs Framework (Threshold document) and consider whether</w:t>
      </w:r>
      <w:r w:rsidRPr="00F636C0">
        <w:rPr>
          <w:rFonts w:ascii="Abadi ExtraLight" w:hAnsi="Abadi ExtraLight" w:cstheme="majorBidi"/>
        </w:rPr>
        <w:t xml:space="preserve"> </w:t>
      </w:r>
      <w:r w:rsidR="007C0ACA" w:rsidRPr="00F636C0">
        <w:rPr>
          <w:rFonts w:ascii="Abadi ExtraLight" w:hAnsi="Abadi ExtraLight" w:cstheme="majorBidi"/>
        </w:rPr>
        <w:t>a family</w:t>
      </w:r>
      <w:r w:rsidRPr="00F636C0">
        <w:rPr>
          <w:rFonts w:ascii="Abadi ExtraLight" w:hAnsi="Abadi ExtraLight" w:cstheme="majorBidi"/>
        </w:rPr>
        <w:t xml:space="preserve"> help assessment or referral to children’s services is needed.</w:t>
      </w:r>
      <w:r w:rsidR="00AE4F72" w:rsidRPr="00F636C0">
        <w:rPr>
          <w:rFonts w:ascii="Abadi ExtraLight" w:hAnsi="Abadi ExtraLight" w:cstheme="majorBidi"/>
        </w:rPr>
        <w:t xml:space="preserve"> </w:t>
      </w:r>
      <w:hyperlink r:id="rId70">
        <w:r w:rsidR="20CBAA5D" w:rsidRPr="00F636C0">
          <w:rPr>
            <w:rStyle w:val="Hyperlink"/>
          </w:rPr>
          <w:t>Levels of Need Framework</w:t>
        </w:r>
      </w:hyperlink>
      <w:r w:rsidR="20CBAA5D" w:rsidRPr="00F636C0">
        <w:rPr>
          <w:rFonts w:ascii="Abadi ExtraLight" w:hAnsi="Abadi ExtraLight" w:cstheme="majorBidi"/>
        </w:rPr>
        <w:t xml:space="preserve"> can be found here.</w:t>
      </w:r>
      <w:r w:rsidR="00AE4F72" w:rsidRPr="00F636C0">
        <w:rPr>
          <w:rFonts w:ascii="Abadi ExtraLight" w:hAnsi="Abadi ExtraLight" w:cstheme="majorBidi"/>
        </w:rPr>
        <w:t xml:space="preserve"> </w:t>
      </w:r>
    </w:p>
    <w:p w14:paraId="08C9AB68" w14:textId="77777777" w:rsidR="002B3866" w:rsidRPr="005558D5" w:rsidRDefault="002B3866" w:rsidP="002B3866">
      <w:pPr>
        <w:jc w:val="both"/>
        <w:rPr>
          <w:rFonts w:ascii="Abadi ExtraLight" w:hAnsi="Abadi ExtraLight" w:cstheme="majorHAnsi"/>
          <w:sz w:val="16"/>
        </w:rPr>
      </w:pPr>
    </w:p>
    <w:p w14:paraId="3BC15B5F" w14:textId="6CB9CD9A" w:rsidR="002B3866" w:rsidRPr="00BE3833" w:rsidRDefault="002B3866" w:rsidP="002B3866">
      <w:pPr>
        <w:jc w:val="both"/>
        <w:rPr>
          <w:rFonts w:ascii="Abadi Extra Light" w:hAnsi="Abadi Extra Light" w:cstheme="majorHAnsi"/>
        </w:rPr>
      </w:pPr>
      <w:r w:rsidRPr="00BE3833">
        <w:rPr>
          <w:rFonts w:ascii="Abadi Extra Light" w:hAnsi="Abadi Extra Light" w:cstheme="majorHAnsi"/>
          <w:noProof/>
        </w:rPr>
        <w:lastRenderedPageBreak/>
        <mc:AlternateContent>
          <mc:Choice Requires="wps">
            <w:drawing>
              <wp:inline distT="0" distB="0" distL="0" distR="0" wp14:anchorId="2F1173F9" wp14:editId="06868767">
                <wp:extent cx="2757808" cy="5709285"/>
                <wp:effectExtent l="0" t="8890" r="0" b="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57808" cy="5709285"/>
                        </a:xfrm>
                        <a:prstGeom prst="roundRect">
                          <a:avLst>
                            <a:gd name="adj" fmla="val 13032"/>
                          </a:avLst>
                        </a:prstGeom>
                        <a:solidFill>
                          <a:srgbClr val="002060"/>
                        </a:solidFill>
                      </wps:spPr>
                      <wps:txbx>
                        <w:txbxContent>
                          <w:p w14:paraId="681C6EF1" w14:textId="41F7B0F9" w:rsidR="00D25EC3" w:rsidRPr="005558D5" w:rsidRDefault="00D25EC3" w:rsidP="004A7391">
                            <w:pPr>
                              <w:spacing w:before="40"/>
                              <w:ind w:left="426" w:right="-174"/>
                              <w:jc w:val="both"/>
                              <w:rPr>
                                <w:rFonts w:ascii="Abadi Extra Light" w:hAnsi="Abadi Extra Light" w:cstheme="majorHAnsi"/>
                                <w:color w:val="FFFFFF" w:themeColor="background1"/>
                                <w:sz w:val="20"/>
                              </w:rPr>
                            </w:pPr>
                            <w:r w:rsidRPr="005558D5">
                              <w:rPr>
                                <w:rStyle w:val="Hyperlink"/>
                                <w:rFonts w:ascii="Abadi" w:hAnsi="Abadi" w:cstheme="majorHAnsi"/>
                                <w:color w:val="FFFFFF" w:themeColor="background1"/>
                                <w:sz w:val="20"/>
                                <w:u w:val="none"/>
                              </w:rPr>
                              <w:t>Liverpool</w:t>
                            </w:r>
                            <w:r w:rsidRPr="005558D5">
                              <w:rPr>
                                <w:rStyle w:val="Hyperlink"/>
                                <w:rFonts w:ascii="Abadi Extra Light" w:hAnsi="Abadi Extra Light" w:cstheme="majorHAnsi"/>
                                <w:b/>
                                <w:color w:val="FFFFFF" w:themeColor="background1"/>
                                <w:sz w:val="20"/>
                                <w:u w:val="none"/>
                              </w:rPr>
                              <w:tab/>
                            </w:r>
                            <w:hyperlink r:id="rId71" w:history="1">
                              <w:r w:rsidR="00D56373" w:rsidRPr="005558D5">
                                <w:rPr>
                                  <w:rStyle w:val="Hyperlink"/>
                                  <w:rFonts w:ascii="Abadi ExtraLight" w:hAnsi="Abadi ExtraLight"/>
                                  <w:color w:val="FFFFFF" w:themeColor="background1"/>
                                  <w:sz w:val="20"/>
                                  <w:szCs w:val="20"/>
                                </w:rPr>
                                <w:t>https://liverpoolscp.trixonline.co.uk/</w:t>
                              </w:r>
                            </w:hyperlink>
                            <w:r w:rsidR="00D56373" w:rsidRPr="005558D5">
                              <w:rPr>
                                <w:rFonts w:ascii="Abadi ExtraLight" w:hAnsi="Abadi ExtraLight"/>
                                <w:color w:val="FFFFFF" w:themeColor="background1"/>
                                <w:sz w:val="20"/>
                                <w:szCs w:val="20"/>
                              </w:rPr>
                              <w:t xml:space="preserve"> </w:t>
                            </w:r>
                          </w:p>
                          <w:p w14:paraId="0EADBCB0" w14:textId="34D7ED78" w:rsidR="005558D5" w:rsidRPr="005558D5" w:rsidRDefault="005558D5" w:rsidP="004A7391">
                            <w:pPr>
                              <w:spacing w:before="40"/>
                              <w:ind w:left="426" w:right="-174"/>
                              <w:jc w:val="both"/>
                              <w:rPr>
                                <w:rStyle w:val="Hyperlink"/>
                                <w:rFonts w:ascii="Abadi ExtraLight" w:hAnsi="Abadi ExtraLight" w:cstheme="majorHAnsi"/>
                                <w:color w:val="FFFFFF" w:themeColor="background1"/>
                                <w:sz w:val="20"/>
                                <w:u w:val="none"/>
                              </w:rPr>
                            </w:pPr>
                            <w:r>
                              <w:rPr>
                                <w:rStyle w:val="Hyperlink"/>
                                <w:rFonts w:ascii="Abadi" w:hAnsi="Abadi" w:cstheme="majorHAnsi"/>
                                <w:color w:val="FFFFFF" w:themeColor="background1"/>
                                <w:sz w:val="20"/>
                                <w:u w:val="none"/>
                              </w:rPr>
                              <w:t>Bolton</w:t>
                            </w:r>
                            <w:r>
                              <w:rPr>
                                <w:rStyle w:val="Hyperlink"/>
                                <w:rFonts w:ascii="Abadi" w:hAnsi="Abadi" w:cstheme="majorHAnsi"/>
                                <w:color w:val="FFFFFF" w:themeColor="background1"/>
                                <w:sz w:val="20"/>
                                <w:u w:val="none"/>
                              </w:rPr>
                              <w:tab/>
                            </w:r>
                            <w:hyperlink r:id="rId72"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ExtraLight" w:hAnsi="Abadi ExtraLight" w:cstheme="majorHAnsi"/>
                                <w:color w:val="FFFFFF" w:themeColor="background1"/>
                                <w:sz w:val="20"/>
                                <w:u w:val="none"/>
                              </w:rPr>
                              <w:t xml:space="preserve"> </w:t>
                            </w:r>
                          </w:p>
                          <w:p w14:paraId="25D8F5C9" w14:textId="4EAE4584" w:rsidR="00D25EC3" w:rsidRPr="005558D5" w:rsidRDefault="00D25EC3" w:rsidP="004A7391">
                            <w:pPr>
                              <w:spacing w:before="40"/>
                              <w:ind w:left="426" w:right="-174"/>
                              <w:jc w:val="both"/>
                              <w:rPr>
                                <w:rStyle w:val="Hyperlink"/>
                                <w:rFonts w:ascii="Abadi ExtraLight" w:hAnsi="Abadi ExtraLight" w:cstheme="majorHAnsi"/>
                                <w:color w:val="FFFFFF" w:themeColor="background1"/>
                                <w:sz w:val="20"/>
                              </w:rPr>
                            </w:pPr>
                            <w:r w:rsidRPr="005558D5">
                              <w:rPr>
                                <w:rStyle w:val="Hyperlink"/>
                                <w:rFonts w:ascii="Abadi" w:hAnsi="Abadi" w:cstheme="majorHAnsi"/>
                                <w:color w:val="FFFFFF" w:themeColor="background1"/>
                                <w:sz w:val="20"/>
                                <w:u w:val="none"/>
                              </w:rPr>
                              <w:t>Halton</w:t>
                            </w:r>
                            <w:r w:rsidRPr="005558D5">
                              <w:rPr>
                                <w:rStyle w:val="Hyperlink"/>
                                <w:rFonts w:ascii="Abadi Extra Light" w:hAnsi="Abadi Extra Light" w:cstheme="majorHAnsi"/>
                                <w:b/>
                                <w:color w:val="FFFFFF" w:themeColor="background1"/>
                                <w:sz w:val="20"/>
                                <w:u w:val="none"/>
                              </w:rPr>
                              <w:tab/>
                            </w:r>
                            <w:r w:rsidRPr="005558D5">
                              <w:rPr>
                                <w:rStyle w:val="Hyperlink"/>
                                <w:rFonts w:ascii="Abadi ExtraLight" w:hAnsi="Abadi ExtraLight" w:cstheme="majorHAnsi"/>
                                <w:color w:val="FFFFFF" w:themeColor="background1"/>
                                <w:sz w:val="20"/>
                              </w:rPr>
                              <w:t>www.proceduresonline.com/pancheshire/halton/index.html</w:t>
                            </w:r>
                          </w:p>
                          <w:p w14:paraId="0F59D885" w14:textId="50CB271E" w:rsidR="00D25EC3" w:rsidRPr="005558D5" w:rsidRDefault="00D25EC3" w:rsidP="004A7391">
                            <w:pPr>
                              <w:spacing w:before="40"/>
                              <w:ind w:left="426" w:right="-174"/>
                              <w:jc w:val="both"/>
                              <w:rPr>
                                <w:rFonts w:ascii="Abadi ExtraLight" w:hAnsi="Abadi ExtraLight" w:cstheme="majorHAnsi"/>
                                <w:color w:val="FFFFFF" w:themeColor="background1"/>
                                <w:sz w:val="20"/>
                              </w:rPr>
                            </w:pPr>
                            <w:r w:rsidRPr="005558D5">
                              <w:rPr>
                                <w:rStyle w:val="Hyperlink"/>
                                <w:rFonts w:ascii="Abadi" w:hAnsi="Abadi" w:cstheme="majorHAnsi"/>
                                <w:color w:val="FFFFFF" w:themeColor="background1"/>
                                <w:sz w:val="20"/>
                                <w:u w:val="none"/>
                              </w:rPr>
                              <w:t>Knowsley</w:t>
                            </w:r>
                            <w:r w:rsidRPr="005558D5">
                              <w:rPr>
                                <w:rStyle w:val="Hyperlink"/>
                                <w:rFonts w:ascii="Abadi Extra Light" w:hAnsi="Abadi Extra Light" w:cstheme="majorHAnsi"/>
                                <w:b/>
                                <w:color w:val="FFFFFF" w:themeColor="background1"/>
                                <w:sz w:val="20"/>
                                <w:u w:val="none"/>
                              </w:rPr>
                              <w:tab/>
                            </w:r>
                            <w:hyperlink r:id="rId73" w:history="1">
                              <w:r w:rsidRPr="005558D5">
                                <w:rPr>
                                  <w:rStyle w:val="Hyperlink"/>
                                  <w:rFonts w:ascii="Abadi ExtraLight" w:hAnsi="Abadi ExtraLight" w:cstheme="majorHAnsi"/>
                                  <w:color w:val="FFFFFF" w:themeColor="background1"/>
                                  <w:sz w:val="20"/>
                                </w:rPr>
                                <w:t>https://knowsleyscb.proceduresonline.com/index.htm</w:t>
                              </w:r>
                            </w:hyperlink>
                            <w:r w:rsidRPr="005558D5">
                              <w:rPr>
                                <w:rStyle w:val="Hyperlink"/>
                                <w:rFonts w:ascii="Abadi ExtraLight" w:hAnsi="Abadi ExtraLight" w:cstheme="majorHAnsi"/>
                                <w:b/>
                                <w:color w:val="FFFFFF" w:themeColor="background1"/>
                                <w:sz w:val="20"/>
                                <w:u w:val="none"/>
                              </w:rPr>
                              <w:t xml:space="preserve">  </w:t>
                            </w:r>
                          </w:p>
                          <w:p w14:paraId="01ED4BEA" w14:textId="622502D2" w:rsidR="00F02898" w:rsidRPr="005558D5" w:rsidRDefault="00F02898" w:rsidP="004A7391">
                            <w:pPr>
                              <w:spacing w:before="40"/>
                              <w:ind w:left="1434" w:right="-174" w:hanging="1008"/>
                              <w:rPr>
                                <w:rStyle w:val="Hyperlink"/>
                                <w:rFonts w:ascii="Abadi" w:hAnsi="Abadi" w:cstheme="majorHAnsi"/>
                                <w:color w:val="FFFFFF" w:themeColor="background1"/>
                                <w:sz w:val="20"/>
                                <w:u w:val="none"/>
                              </w:rPr>
                            </w:pPr>
                            <w:r w:rsidRPr="005558D5">
                              <w:rPr>
                                <w:rStyle w:val="Hyperlink"/>
                                <w:rFonts w:ascii="Abadi" w:hAnsi="Abadi" w:cstheme="majorHAnsi"/>
                                <w:color w:val="FFFFFF" w:themeColor="background1"/>
                                <w:sz w:val="20"/>
                                <w:u w:val="none"/>
                              </w:rPr>
                              <w:t>Lancashire</w:t>
                            </w:r>
                            <w:r w:rsidRPr="005558D5">
                              <w:rPr>
                                <w:rStyle w:val="Hyperlink"/>
                                <w:rFonts w:ascii="Abadi" w:hAnsi="Abadi" w:cstheme="majorHAnsi"/>
                                <w:color w:val="FFFFFF" w:themeColor="background1"/>
                                <w:sz w:val="20"/>
                                <w:u w:val="none"/>
                              </w:rPr>
                              <w:tab/>
                            </w:r>
                            <w:hyperlink r:id="rId74" w:history="1">
                              <w:r w:rsidR="00D56373" w:rsidRPr="005558D5">
                                <w:rPr>
                                  <w:rStyle w:val="Hyperlink"/>
                                  <w:rFonts w:ascii="Abadi ExtraLight" w:hAnsi="Abadi ExtraLight" w:cstheme="majorHAnsi"/>
                                  <w:color w:val="FFFFFF" w:themeColor="background1"/>
                                  <w:sz w:val="20"/>
                                </w:rPr>
                                <w:t>https://lancashirecsc.trixonline.co.uk/</w:t>
                              </w:r>
                            </w:hyperlink>
                            <w:r w:rsidR="00D56373" w:rsidRPr="005558D5">
                              <w:rPr>
                                <w:rStyle w:val="Hyperlink"/>
                                <w:rFonts w:ascii="Abadi" w:hAnsi="Abadi" w:cstheme="majorHAnsi"/>
                                <w:color w:val="FFFFFF" w:themeColor="background1"/>
                                <w:sz w:val="20"/>
                                <w:u w:val="none"/>
                              </w:rPr>
                              <w:t xml:space="preserve"> </w:t>
                            </w:r>
                          </w:p>
                          <w:p w14:paraId="3C881811" w14:textId="64F970A7" w:rsidR="005558D5" w:rsidRPr="005558D5" w:rsidRDefault="005558D5" w:rsidP="004A7391">
                            <w:pPr>
                              <w:spacing w:before="40"/>
                              <w:ind w:left="1434" w:right="-174" w:hanging="1008"/>
                              <w:rPr>
                                <w:rStyle w:val="Hyperlink"/>
                                <w:rFonts w:ascii="Abadi ExtraLight" w:hAnsi="Abadi ExtraLight" w:cstheme="majorHAnsi"/>
                                <w:color w:val="FFFFFF" w:themeColor="background1"/>
                                <w:sz w:val="20"/>
                                <w:u w:val="none"/>
                              </w:rPr>
                            </w:pPr>
                            <w:r>
                              <w:rPr>
                                <w:rStyle w:val="Hyperlink"/>
                                <w:rFonts w:ascii="Abadi" w:hAnsi="Abadi" w:cstheme="majorHAnsi"/>
                                <w:color w:val="FFFFFF" w:themeColor="background1"/>
                                <w:sz w:val="20"/>
                                <w:u w:val="none"/>
                              </w:rPr>
                              <w:t>Manchester</w:t>
                            </w:r>
                            <w:r>
                              <w:rPr>
                                <w:rStyle w:val="Hyperlink"/>
                                <w:rFonts w:ascii="Abadi" w:hAnsi="Abadi" w:cstheme="majorHAnsi"/>
                                <w:color w:val="FFFFFF" w:themeColor="background1"/>
                                <w:sz w:val="20"/>
                                <w:u w:val="none"/>
                              </w:rPr>
                              <w:tab/>
                            </w:r>
                            <w:hyperlink r:id="rId75"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w:hAnsi="Abadi" w:cstheme="majorHAnsi"/>
                                <w:color w:val="FFFFFF" w:themeColor="background1"/>
                                <w:sz w:val="20"/>
                                <w:u w:val="none"/>
                              </w:rPr>
                              <w:t xml:space="preserve"> </w:t>
                            </w:r>
                          </w:p>
                          <w:p w14:paraId="01842ABB" w14:textId="3E6DB4C6" w:rsidR="005558D5" w:rsidRPr="005558D5" w:rsidRDefault="005558D5" w:rsidP="004A7391">
                            <w:pPr>
                              <w:spacing w:before="40"/>
                              <w:ind w:left="1434" w:right="-174" w:hanging="1008"/>
                              <w:rPr>
                                <w:rStyle w:val="Hyperlink"/>
                                <w:rFonts w:ascii="Abadi ExtraLight" w:hAnsi="Abadi ExtraLight" w:cstheme="majorHAnsi"/>
                                <w:color w:val="FFFFFF" w:themeColor="background1"/>
                                <w:sz w:val="20"/>
                                <w:u w:val="none"/>
                              </w:rPr>
                            </w:pPr>
                            <w:r>
                              <w:rPr>
                                <w:rStyle w:val="Hyperlink"/>
                                <w:rFonts w:ascii="Abadi" w:hAnsi="Abadi" w:cstheme="majorHAnsi"/>
                                <w:color w:val="FFFFFF" w:themeColor="background1"/>
                                <w:sz w:val="20"/>
                                <w:u w:val="none"/>
                              </w:rPr>
                              <w:t>Salford</w:t>
                            </w:r>
                            <w:r>
                              <w:rPr>
                                <w:rStyle w:val="Hyperlink"/>
                                <w:rFonts w:ascii="Abadi" w:hAnsi="Abadi" w:cstheme="majorHAnsi"/>
                                <w:color w:val="FFFFFF" w:themeColor="background1"/>
                                <w:sz w:val="20"/>
                                <w:u w:val="none"/>
                              </w:rPr>
                              <w:tab/>
                            </w:r>
                            <w:hyperlink r:id="rId76"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ExtraLight" w:hAnsi="Abadi ExtraLight" w:cstheme="majorHAnsi"/>
                                <w:color w:val="FFFFFF" w:themeColor="background1"/>
                                <w:sz w:val="20"/>
                                <w:u w:val="none"/>
                              </w:rPr>
                              <w:t xml:space="preserve"> </w:t>
                            </w:r>
                          </w:p>
                          <w:p w14:paraId="04D41826" w14:textId="49C0B8F3" w:rsidR="00D25EC3" w:rsidRPr="005558D5" w:rsidRDefault="00D25EC3" w:rsidP="004A7391">
                            <w:pPr>
                              <w:spacing w:before="40"/>
                              <w:ind w:left="1434" w:right="-174" w:hanging="1008"/>
                              <w:rPr>
                                <w:rStyle w:val="Hyperlink"/>
                                <w:rFonts w:ascii="Abadi Extra Light" w:hAnsi="Abadi Extra Light" w:cstheme="majorHAnsi"/>
                                <w:color w:val="FFFFFF" w:themeColor="background1"/>
                                <w:sz w:val="20"/>
                                <w:u w:val="none"/>
                              </w:rPr>
                            </w:pPr>
                            <w:r w:rsidRPr="005558D5">
                              <w:rPr>
                                <w:rStyle w:val="Hyperlink"/>
                                <w:rFonts w:ascii="Abadi" w:hAnsi="Abadi" w:cstheme="majorHAnsi"/>
                                <w:color w:val="FFFFFF" w:themeColor="background1"/>
                                <w:sz w:val="20"/>
                                <w:u w:val="none"/>
                              </w:rPr>
                              <w:t>Sefton</w:t>
                            </w:r>
                            <w:r w:rsidRPr="005558D5">
                              <w:rPr>
                                <w:rStyle w:val="Hyperlink"/>
                                <w:rFonts w:ascii="Abadi Extra Light" w:hAnsi="Abadi Extra Light" w:cstheme="majorHAnsi"/>
                                <w:b/>
                                <w:color w:val="FFFFFF" w:themeColor="background1"/>
                                <w:sz w:val="20"/>
                                <w:u w:val="none"/>
                              </w:rPr>
                              <w:tab/>
                            </w:r>
                            <w:hyperlink r:id="rId77" w:history="1">
                              <w:r w:rsidR="00D56373" w:rsidRPr="005558D5">
                                <w:rPr>
                                  <w:rStyle w:val="Hyperlink"/>
                                  <w:rFonts w:ascii="Abadi ExtraLight" w:hAnsi="Abadi ExtraLight" w:cstheme="majorHAnsi"/>
                                  <w:color w:val="FFFFFF" w:themeColor="background1"/>
                                  <w:sz w:val="20"/>
                                </w:rPr>
                                <w:t>https://seftonscp.procedures.org.uk/</w:t>
                              </w:r>
                            </w:hyperlink>
                            <w:r w:rsidR="00D56373" w:rsidRPr="005558D5">
                              <w:rPr>
                                <w:rStyle w:val="Hyperlink"/>
                                <w:rFonts w:ascii="Abadi ExtraLight" w:hAnsi="Abadi ExtraLight" w:cstheme="majorHAnsi"/>
                                <w:color w:val="FFFFFF" w:themeColor="background1"/>
                                <w:sz w:val="20"/>
                              </w:rPr>
                              <w:t xml:space="preserve"> </w:t>
                            </w:r>
                          </w:p>
                          <w:p w14:paraId="57AF1543" w14:textId="00972AAC" w:rsidR="00D25EC3" w:rsidRPr="005558D5" w:rsidRDefault="00D25EC3" w:rsidP="004A7391">
                            <w:pPr>
                              <w:spacing w:before="40"/>
                              <w:ind w:left="426" w:right="-174"/>
                              <w:jc w:val="both"/>
                              <w:rPr>
                                <w:rStyle w:val="Hyperlink"/>
                                <w:rFonts w:ascii="Abadi ExtraLight" w:hAnsi="Abadi ExtraLight" w:cstheme="majorHAnsi"/>
                                <w:b/>
                                <w:color w:val="FFFFFF" w:themeColor="background1"/>
                                <w:sz w:val="20"/>
                                <w:u w:val="none"/>
                              </w:rPr>
                            </w:pPr>
                            <w:r w:rsidRPr="005558D5">
                              <w:rPr>
                                <w:rStyle w:val="Hyperlink"/>
                                <w:rFonts w:ascii="Abadi" w:hAnsi="Abadi" w:cstheme="majorHAnsi"/>
                                <w:color w:val="FFFFFF" w:themeColor="background1"/>
                                <w:sz w:val="20"/>
                                <w:u w:val="none"/>
                              </w:rPr>
                              <w:t>St Helens</w:t>
                            </w:r>
                            <w:r w:rsidRPr="005558D5">
                              <w:rPr>
                                <w:rStyle w:val="Hyperlink"/>
                                <w:rFonts w:ascii="Abadi Extra Light" w:hAnsi="Abadi Extra Light" w:cstheme="majorHAnsi"/>
                                <w:b/>
                                <w:color w:val="FFFFFF" w:themeColor="background1"/>
                                <w:sz w:val="20"/>
                                <w:u w:val="none"/>
                              </w:rPr>
                              <w:tab/>
                            </w:r>
                            <w:r w:rsidR="00D56373" w:rsidRPr="005558D5">
                              <w:rPr>
                                <w:rStyle w:val="Hyperlink"/>
                                <w:rFonts w:ascii="Abadi ExtraLight" w:hAnsi="Abadi ExtraLight" w:cstheme="majorHAnsi"/>
                                <w:color w:val="FFFFFF" w:themeColor="background1"/>
                                <w:sz w:val="20"/>
                              </w:rPr>
                              <w:t>https://sthelensscp.trixonline.co.uk/</w:t>
                            </w:r>
                          </w:p>
                          <w:p w14:paraId="059CFB69" w14:textId="6E3D625F" w:rsidR="005558D5" w:rsidRDefault="005558D5" w:rsidP="004A7391">
                            <w:pPr>
                              <w:spacing w:before="40"/>
                              <w:ind w:left="426" w:right="-174"/>
                              <w:jc w:val="both"/>
                              <w:rPr>
                                <w:rStyle w:val="Hyperlink"/>
                                <w:rFonts w:ascii="Abadi" w:hAnsi="Abadi" w:cstheme="majorHAnsi"/>
                                <w:color w:val="FFFFFF" w:themeColor="background1"/>
                                <w:sz w:val="20"/>
                                <w:u w:val="none"/>
                              </w:rPr>
                            </w:pPr>
                            <w:r>
                              <w:rPr>
                                <w:rStyle w:val="Hyperlink"/>
                                <w:rFonts w:ascii="Abadi" w:hAnsi="Abadi" w:cstheme="majorHAnsi"/>
                                <w:color w:val="FFFFFF" w:themeColor="background1"/>
                                <w:sz w:val="20"/>
                                <w:u w:val="none"/>
                              </w:rPr>
                              <w:t>Trafford</w:t>
                            </w:r>
                            <w:r>
                              <w:rPr>
                                <w:rStyle w:val="Hyperlink"/>
                                <w:rFonts w:ascii="Abadi" w:hAnsi="Abadi" w:cstheme="majorHAnsi"/>
                                <w:color w:val="FFFFFF" w:themeColor="background1"/>
                                <w:sz w:val="20"/>
                                <w:u w:val="none"/>
                              </w:rPr>
                              <w:tab/>
                            </w:r>
                            <w:hyperlink r:id="rId78"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w:hAnsi="Abadi" w:cstheme="majorHAnsi"/>
                                <w:color w:val="FFFFFF" w:themeColor="background1"/>
                                <w:sz w:val="20"/>
                                <w:u w:val="none"/>
                              </w:rPr>
                              <w:t xml:space="preserve"> </w:t>
                            </w:r>
                          </w:p>
                          <w:p w14:paraId="72CF92AA" w14:textId="44F1A6E8" w:rsidR="00D25EC3" w:rsidRPr="005558D5" w:rsidRDefault="00D25EC3" w:rsidP="004A7391">
                            <w:pPr>
                              <w:spacing w:before="40"/>
                              <w:ind w:left="426" w:right="-174"/>
                              <w:jc w:val="both"/>
                              <w:rPr>
                                <w:rStyle w:val="Hyperlink"/>
                                <w:rFonts w:ascii="Abadi Extra Light" w:hAnsi="Abadi Extra Light" w:cstheme="majorHAnsi"/>
                                <w:color w:val="FFFFFF" w:themeColor="background1"/>
                                <w:sz w:val="20"/>
                              </w:rPr>
                            </w:pPr>
                            <w:r w:rsidRPr="005558D5">
                              <w:rPr>
                                <w:rStyle w:val="Hyperlink"/>
                                <w:rFonts w:ascii="Abadi" w:hAnsi="Abadi" w:cstheme="majorHAnsi"/>
                                <w:color w:val="FFFFFF" w:themeColor="background1"/>
                                <w:sz w:val="20"/>
                                <w:u w:val="none"/>
                              </w:rPr>
                              <w:t>Warrington</w:t>
                            </w:r>
                            <w:r w:rsidRPr="005558D5">
                              <w:rPr>
                                <w:rStyle w:val="Hyperlink"/>
                                <w:rFonts w:ascii="Abadi Extra Light" w:hAnsi="Abadi Extra Light" w:cstheme="majorHAnsi"/>
                                <w:color w:val="FFFFFF" w:themeColor="background1"/>
                                <w:sz w:val="20"/>
                                <w:u w:val="none"/>
                              </w:rPr>
                              <w:tab/>
                            </w:r>
                            <w:r w:rsidRPr="005558D5">
                              <w:rPr>
                                <w:rStyle w:val="Hyperlink"/>
                                <w:rFonts w:ascii="Abadi ExtraLight" w:hAnsi="Abadi ExtraLight" w:cstheme="majorHAnsi"/>
                                <w:color w:val="FFFFFF" w:themeColor="background1"/>
                                <w:sz w:val="20"/>
                              </w:rPr>
                              <w:t>www.proceduresonline.com/pancheshire/warrington/index.html</w:t>
                            </w:r>
                          </w:p>
                          <w:p w14:paraId="203A701B" w14:textId="173632A1" w:rsidR="00D25EC3" w:rsidRPr="005558D5" w:rsidRDefault="00D25EC3" w:rsidP="004A7391">
                            <w:pPr>
                              <w:spacing w:before="40"/>
                              <w:ind w:left="426" w:right="-174"/>
                              <w:jc w:val="both"/>
                              <w:rPr>
                                <w:rFonts w:ascii="Abadi ExtraLight" w:hAnsi="Abadi ExtraLight" w:cstheme="majorHAnsi"/>
                                <w:color w:val="FFFFFF" w:themeColor="background1"/>
                                <w:sz w:val="20"/>
                              </w:rPr>
                            </w:pPr>
                            <w:r w:rsidRPr="005558D5">
                              <w:rPr>
                                <w:rStyle w:val="Hyperlink"/>
                                <w:rFonts w:ascii="Abadi" w:hAnsi="Abadi" w:cstheme="majorHAnsi"/>
                                <w:color w:val="FFFFFF" w:themeColor="background1"/>
                                <w:sz w:val="20"/>
                                <w:u w:val="none"/>
                              </w:rPr>
                              <w:t>Wigan</w:t>
                            </w:r>
                            <w:r w:rsidRPr="005558D5">
                              <w:rPr>
                                <w:rStyle w:val="Hyperlink"/>
                                <w:rFonts w:ascii="Abadi Extra Light" w:hAnsi="Abadi Extra Light" w:cstheme="majorHAnsi"/>
                                <w:b/>
                                <w:color w:val="FFFFFF" w:themeColor="background1"/>
                                <w:sz w:val="20"/>
                                <w:u w:val="none"/>
                              </w:rPr>
                              <w:tab/>
                            </w:r>
                            <w:r w:rsidR="00D56373" w:rsidRPr="005558D5">
                              <w:rPr>
                                <w:rStyle w:val="Hyperlink"/>
                                <w:rFonts w:ascii="Abadi ExtraLight" w:hAnsi="Abadi ExtraLight" w:cstheme="majorHAnsi"/>
                                <w:color w:val="FFFFFF" w:themeColor="background1"/>
                                <w:sz w:val="20"/>
                              </w:rPr>
                              <w:t>https://greatermanchesterscp.trixonline.co.uk/</w:t>
                            </w:r>
                          </w:p>
                          <w:p w14:paraId="72DEE9BC" w14:textId="46EAF8C9" w:rsidR="00D25EC3" w:rsidRPr="005558D5" w:rsidRDefault="00D25EC3" w:rsidP="00151BF4">
                            <w:pPr>
                              <w:spacing w:before="40"/>
                              <w:ind w:left="426" w:right="-174"/>
                              <w:jc w:val="both"/>
                              <w:rPr>
                                <w:rFonts w:ascii="Abadi ExtraLight" w:hAnsi="Abadi ExtraLight" w:cstheme="majorHAnsi"/>
                                <w:color w:val="FFFFFF" w:themeColor="background1"/>
                              </w:rPr>
                            </w:pPr>
                            <w:r w:rsidRPr="005558D5">
                              <w:rPr>
                                <w:rStyle w:val="Hyperlink"/>
                                <w:rFonts w:ascii="Abadi" w:hAnsi="Abadi" w:cstheme="majorHAnsi"/>
                                <w:color w:val="FFFFFF" w:themeColor="background1"/>
                                <w:sz w:val="20"/>
                                <w:u w:val="none"/>
                              </w:rPr>
                              <w:t>Wirral</w:t>
                            </w:r>
                            <w:r w:rsidRPr="005558D5">
                              <w:rPr>
                                <w:rStyle w:val="Hyperlink"/>
                                <w:rFonts w:ascii="Abadi Extra Light" w:hAnsi="Abadi Extra Light" w:cstheme="majorHAnsi"/>
                                <w:b/>
                                <w:color w:val="FFFFFF" w:themeColor="background1"/>
                                <w:sz w:val="20"/>
                                <w:u w:val="none"/>
                              </w:rPr>
                              <w:tab/>
                            </w:r>
                            <w:hyperlink r:id="rId79" w:history="1">
                              <w:r w:rsidR="00151BF4" w:rsidRPr="005558D5">
                                <w:rPr>
                                  <w:rStyle w:val="Hyperlink"/>
                                  <w:rFonts w:ascii="Abadi ExtraLight" w:hAnsi="Abadi ExtraLight"/>
                                  <w:color w:val="FFFFFF" w:themeColor="background1"/>
                                  <w:sz w:val="20"/>
                                  <w:szCs w:val="20"/>
                                </w:rPr>
                                <w:t>https://wirralchildcare.proceduresonline.com/index.html</w:t>
                              </w:r>
                            </w:hyperlink>
                            <w:r w:rsidR="00151BF4" w:rsidRPr="005558D5">
                              <w:rPr>
                                <w:rFonts w:ascii="Abadi ExtraLight" w:hAnsi="Abadi ExtraLight"/>
                                <w:color w:val="FFFFFF" w:themeColor="background1"/>
                                <w:sz w:val="20"/>
                                <w:szCs w:val="20"/>
                              </w:rPr>
                              <w:t xml:space="preserve"> </w:t>
                            </w:r>
                          </w:p>
                        </w:txbxContent>
                      </wps:txbx>
                      <wps:bodyPr rot="0" vert="horz" wrap="square" lIns="91440" tIns="45720" rIns="91440" bIns="45720" anchor="ctr" anchorCtr="0" upright="1">
                        <a:noAutofit/>
                      </wps:bodyPr>
                    </wps:wsp>
                  </a:graphicData>
                </a:graphic>
              </wp:inline>
            </w:drawing>
          </mc:Choice>
          <mc:Fallback>
            <w:pict>
              <v:roundrect w14:anchorId="2F1173F9" id="_x0000_s1034" style="width:217.15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" fillcolor="#002060" stroked="f">
                <v:textbox>
                  <w:txbxContent>
                    <w:p w14:paraId="681C6EF1" w14:textId="41F7B0F9" w:rsidR="00D25EC3" w:rsidRPr="005558D5" w:rsidRDefault="00D25EC3" w:rsidP="004A7391">
                      <w:pPr>
                        <w:spacing w:before="40"/>
                        <w:ind w:left="426" w:right="-174"/>
                        <w:jc w:val="both"/>
                        <w:rPr>
                          <w:rFonts w:ascii="Abadi Extra Light" w:hAnsi="Abadi Extra Light" w:cstheme="majorHAnsi"/>
                          <w:color w:val="FFFFFF" w:themeColor="background1"/>
                          <w:sz w:val="20"/>
                        </w:rPr>
                      </w:pPr>
                      <w:r w:rsidRPr="005558D5">
                        <w:rPr>
                          <w:rStyle w:val="Hyperlink"/>
                          <w:rFonts w:ascii="Abadi" w:hAnsi="Abadi" w:cstheme="majorHAnsi"/>
                          <w:color w:val="FFFFFF" w:themeColor="background1"/>
                          <w:sz w:val="20"/>
                          <w:u w:val="none"/>
                        </w:rPr>
                        <w:t>Liverpool</w:t>
                      </w:r>
                      <w:r w:rsidRPr="005558D5">
                        <w:rPr>
                          <w:rStyle w:val="Hyperlink"/>
                          <w:rFonts w:ascii="Abadi Extra Light" w:hAnsi="Abadi Extra Light" w:cstheme="majorHAnsi"/>
                          <w:b/>
                          <w:color w:val="FFFFFF" w:themeColor="background1"/>
                          <w:sz w:val="20"/>
                          <w:u w:val="none"/>
                        </w:rPr>
                        <w:tab/>
                      </w:r>
                      <w:hyperlink r:id="rId80" w:history="1">
                        <w:r w:rsidR="00D56373" w:rsidRPr="005558D5">
                          <w:rPr>
                            <w:rStyle w:val="Hyperlink"/>
                            <w:rFonts w:ascii="Abadi ExtraLight" w:hAnsi="Abadi ExtraLight"/>
                            <w:color w:val="FFFFFF" w:themeColor="background1"/>
                            <w:sz w:val="20"/>
                            <w:szCs w:val="20"/>
                          </w:rPr>
                          <w:t>https://liverpoolscp.trixonline.co.uk/</w:t>
                        </w:r>
                      </w:hyperlink>
                      <w:r w:rsidR="00D56373" w:rsidRPr="005558D5">
                        <w:rPr>
                          <w:rFonts w:ascii="Abadi ExtraLight" w:hAnsi="Abadi ExtraLight"/>
                          <w:color w:val="FFFFFF" w:themeColor="background1"/>
                          <w:sz w:val="20"/>
                          <w:szCs w:val="20"/>
                        </w:rPr>
                        <w:t xml:space="preserve"> </w:t>
                      </w:r>
                    </w:p>
                    <w:p w14:paraId="0EADBCB0" w14:textId="34D7ED78" w:rsidR="005558D5" w:rsidRPr="005558D5" w:rsidRDefault="005558D5" w:rsidP="004A7391">
                      <w:pPr>
                        <w:spacing w:before="40"/>
                        <w:ind w:left="426" w:right="-174"/>
                        <w:jc w:val="both"/>
                        <w:rPr>
                          <w:rStyle w:val="Hyperlink"/>
                          <w:rFonts w:ascii="Abadi ExtraLight" w:hAnsi="Abadi ExtraLight" w:cstheme="majorHAnsi"/>
                          <w:color w:val="FFFFFF" w:themeColor="background1"/>
                          <w:sz w:val="20"/>
                          <w:u w:val="none"/>
                        </w:rPr>
                      </w:pPr>
                      <w:r>
                        <w:rPr>
                          <w:rStyle w:val="Hyperlink"/>
                          <w:rFonts w:ascii="Abadi" w:hAnsi="Abadi" w:cstheme="majorHAnsi"/>
                          <w:color w:val="FFFFFF" w:themeColor="background1"/>
                          <w:sz w:val="20"/>
                          <w:u w:val="none"/>
                        </w:rPr>
                        <w:t>Bolton</w:t>
                      </w:r>
                      <w:r>
                        <w:rPr>
                          <w:rStyle w:val="Hyperlink"/>
                          <w:rFonts w:ascii="Abadi" w:hAnsi="Abadi" w:cstheme="majorHAnsi"/>
                          <w:color w:val="FFFFFF" w:themeColor="background1"/>
                          <w:sz w:val="20"/>
                          <w:u w:val="none"/>
                        </w:rPr>
                        <w:tab/>
                      </w:r>
                      <w:hyperlink r:id="rId81"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ExtraLight" w:hAnsi="Abadi ExtraLight" w:cstheme="majorHAnsi"/>
                          <w:color w:val="FFFFFF" w:themeColor="background1"/>
                          <w:sz w:val="20"/>
                          <w:u w:val="none"/>
                        </w:rPr>
                        <w:t xml:space="preserve"> </w:t>
                      </w:r>
                    </w:p>
                    <w:p w14:paraId="25D8F5C9" w14:textId="4EAE4584" w:rsidR="00D25EC3" w:rsidRPr="005558D5" w:rsidRDefault="00D25EC3" w:rsidP="004A7391">
                      <w:pPr>
                        <w:spacing w:before="40"/>
                        <w:ind w:left="426" w:right="-174"/>
                        <w:jc w:val="both"/>
                        <w:rPr>
                          <w:rStyle w:val="Hyperlink"/>
                          <w:rFonts w:ascii="Abadi ExtraLight" w:hAnsi="Abadi ExtraLight" w:cstheme="majorHAnsi"/>
                          <w:color w:val="FFFFFF" w:themeColor="background1"/>
                          <w:sz w:val="20"/>
                        </w:rPr>
                      </w:pPr>
                      <w:r w:rsidRPr="005558D5">
                        <w:rPr>
                          <w:rStyle w:val="Hyperlink"/>
                          <w:rFonts w:ascii="Abadi" w:hAnsi="Abadi" w:cstheme="majorHAnsi"/>
                          <w:color w:val="FFFFFF" w:themeColor="background1"/>
                          <w:sz w:val="20"/>
                          <w:u w:val="none"/>
                        </w:rPr>
                        <w:t>Halton</w:t>
                      </w:r>
                      <w:r w:rsidRPr="005558D5">
                        <w:rPr>
                          <w:rStyle w:val="Hyperlink"/>
                          <w:rFonts w:ascii="Abadi Extra Light" w:hAnsi="Abadi Extra Light" w:cstheme="majorHAnsi"/>
                          <w:b/>
                          <w:color w:val="FFFFFF" w:themeColor="background1"/>
                          <w:sz w:val="20"/>
                          <w:u w:val="none"/>
                        </w:rPr>
                        <w:tab/>
                      </w:r>
                      <w:r w:rsidRPr="005558D5">
                        <w:rPr>
                          <w:rStyle w:val="Hyperlink"/>
                          <w:rFonts w:ascii="Abadi ExtraLight" w:hAnsi="Abadi ExtraLight" w:cstheme="majorHAnsi"/>
                          <w:color w:val="FFFFFF" w:themeColor="background1"/>
                          <w:sz w:val="20"/>
                        </w:rPr>
                        <w:t>www.proceduresonline.com/pancheshire/halton/index.html</w:t>
                      </w:r>
                    </w:p>
                    <w:p w14:paraId="0F59D885" w14:textId="50CB271E" w:rsidR="00D25EC3" w:rsidRPr="005558D5" w:rsidRDefault="00D25EC3" w:rsidP="004A7391">
                      <w:pPr>
                        <w:spacing w:before="40"/>
                        <w:ind w:left="426" w:right="-174"/>
                        <w:jc w:val="both"/>
                        <w:rPr>
                          <w:rFonts w:ascii="Abadi ExtraLight" w:hAnsi="Abadi ExtraLight" w:cstheme="majorHAnsi"/>
                          <w:color w:val="FFFFFF" w:themeColor="background1"/>
                          <w:sz w:val="20"/>
                        </w:rPr>
                      </w:pPr>
                      <w:r w:rsidRPr="005558D5">
                        <w:rPr>
                          <w:rStyle w:val="Hyperlink"/>
                          <w:rFonts w:ascii="Abadi" w:hAnsi="Abadi" w:cstheme="majorHAnsi"/>
                          <w:color w:val="FFFFFF" w:themeColor="background1"/>
                          <w:sz w:val="20"/>
                          <w:u w:val="none"/>
                        </w:rPr>
                        <w:t>Knowsley</w:t>
                      </w:r>
                      <w:r w:rsidRPr="005558D5">
                        <w:rPr>
                          <w:rStyle w:val="Hyperlink"/>
                          <w:rFonts w:ascii="Abadi Extra Light" w:hAnsi="Abadi Extra Light" w:cstheme="majorHAnsi"/>
                          <w:b/>
                          <w:color w:val="FFFFFF" w:themeColor="background1"/>
                          <w:sz w:val="20"/>
                          <w:u w:val="none"/>
                        </w:rPr>
                        <w:tab/>
                      </w:r>
                      <w:hyperlink r:id="rId82" w:history="1">
                        <w:r w:rsidRPr="005558D5">
                          <w:rPr>
                            <w:rStyle w:val="Hyperlink"/>
                            <w:rFonts w:ascii="Abadi ExtraLight" w:hAnsi="Abadi ExtraLight" w:cstheme="majorHAnsi"/>
                            <w:color w:val="FFFFFF" w:themeColor="background1"/>
                            <w:sz w:val="20"/>
                          </w:rPr>
                          <w:t>https://knowsleyscb.proceduresonline.com/index.htm</w:t>
                        </w:r>
                      </w:hyperlink>
                      <w:r w:rsidRPr="005558D5">
                        <w:rPr>
                          <w:rStyle w:val="Hyperlink"/>
                          <w:rFonts w:ascii="Abadi ExtraLight" w:hAnsi="Abadi ExtraLight" w:cstheme="majorHAnsi"/>
                          <w:b/>
                          <w:color w:val="FFFFFF" w:themeColor="background1"/>
                          <w:sz w:val="20"/>
                          <w:u w:val="none"/>
                        </w:rPr>
                        <w:t xml:space="preserve">  </w:t>
                      </w:r>
                    </w:p>
                    <w:p w14:paraId="01ED4BEA" w14:textId="622502D2" w:rsidR="00F02898" w:rsidRPr="005558D5" w:rsidRDefault="00F02898" w:rsidP="004A7391">
                      <w:pPr>
                        <w:spacing w:before="40"/>
                        <w:ind w:left="1434" w:right="-174" w:hanging="1008"/>
                        <w:rPr>
                          <w:rStyle w:val="Hyperlink"/>
                          <w:rFonts w:ascii="Abadi" w:hAnsi="Abadi" w:cstheme="majorHAnsi"/>
                          <w:color w:val="FFFFFF" w:themeColor="background1"/>
                          <w:sz w:val="20"/>
                          <w:u w:val="none"/>
                        </w:rPr>
                      </w:pPr>
                      <w:r w:rsidRPr="005558D5">
                        <w:rPr>
                          <w:rStyle w:val="Hyperlink"/>
                          <w:rFonts w:ascii="Abadi" w:hAnsi="Abadi" w:cstheme="majorHAnsi"/>
                          <w:color w:val="FFFFFF" w:themeColor="background1"/>
                          <w:sz w:val="20"/>
                          <w:u w:val="none"/>
                        </w:rPr>
                        <w:t>Lancashire</w:t>
                      </w:r>
                      <w:r w:rsidRPr="005558D5">
                        <w:rPr>
                          <w:rStyle w:val="Hyperlink"/>
                          <w:rFonts w:ascii="Abadi" w:hAnsi="Abadi" w:cstheme="majorHAnsi"/>
                          <w:color w:val="FFFFFF" w:themeColor="background1"/>
                          <w:sz w:val="20"/>
                          <w:u w:val="none"/>
                        </w:rPr>
                        <w:tab/>
                      </w:r>
                      <w:hyperlink r:id="rId83" w:history="1">
                        <w:r w:rsidR="00D56373" w:rsidRPr="005558D5">
                          <w:rPr>
                            <w:rStyle w:val="Hyperlink"/>
                            <w:rFonts w:ascii="Abadi ExtraLight" w:hAnsi="Abadi ExtraLight" w:cstheme="majorHAnsi"/>
                            <w:color w:val="FFFFFF" w:themeColor="background1"/>
                            <w:sz w:val="20"/>
                          </w:rPr>
                          <w:t>https://lancashirecsc.trixonline.co.uk/</w:t>
                        </w:r>
                      </w:hyperlink>
                      <w:r w:rsidR="00D56373" w:rsidRPr="005558D5">
                        <w:rPr>
                          <w:rStyle w:val="Hyperlink"/>
                          <w:rFonts w:ascii="Abadi" w:hAnsi="Abadi" w:cstheme="majorHAnsi"/>
                          <w:color w:val="FFFFFF" w:themeColor="background1"/>
                          <w:sz w:val="20"/>
                          <w:u w:val="none"/>
                        </w:rPr>
                        <w:t xml:space="preserve"> </w:t>
                      </w:r>
                    </w:p>
                    <w:p w14:paraId="3C881811" w14:textId="64F970A7" w:rsidR="005558D5" w:rsidRPr="005558D5" w:rsidRDefault="005558D5" w:rsidP="004A7391">
                      <w:pPr>
                        <w:spacing w:before="40"/>
                        <w:ind w:left="1434" w:right="-174" w:hanging="1008"/>
                        <w:rPr>
                          <w:rStyle w:val="Hyperlink"/>
                          <w:rFonts w:ascii="Abadi ExtraLight" w:hAnsi="Abadi ExtraLight" w:cstheme="majorHAnsi"/>
                          <w:color w:val="FFFFFF" w:themeColor="background1"/>
                          <w:sz w:val="20"/>
                          <w:u w:val="none"/>
                        </w:rPr>
                      </w:pPr>
                      <w:r>
                        <w:rPr>
                          <w:rStyle w:val="Hyperlink"/>
                          <w:rFonts w:ascii="Abadi" w:hAnsi="Abadi" w:cstheme="majorHAnsi"/>
                          <w:color w:val="FFFFFF" w:themeColor="background1"/>
                          <w:sz w:val="20"/>
                          <w:u w:val="none"/>
                        </w:rPr>
                        <w:t>Manchester</w:t>
                      </w:r>
                      <w:r>
                        <w:rPr>
                          <w:rStyle w:val="Hyperlink"/>
                          <w:rFonts w:ascii="Abadi" w:hAnsi="Abadi" w:cstheme="majorHAnsi"/>
                          <w:color w:val="FFFFFF" w:themeColor="background1"/>
                          <w:sz w:val="20"/>
                          <w:u w:val="none"/>
                        </w:rPr>
                        <w:tab/>
                      </w:r>
                      <w:hyperlink r:id="rId84"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w:hAnsi="Abadi" w:cstheme="majorHAnsi"/>
                          <w:color w:val="FFFFFF" w:themeColor="background1"/>
                          <w:sz w:val="20"/>
                          <w:u w:val="none"/>
                        </w:rPr>
                        <w:t xml:space="preserve"> </w:t>
                      </w:r>
                    </w:p>
                    <w:p w14:paraId="01842ABB" w14:textId="3E6DB4C6" w:rsidR="005558D5" w:rsidRPr="005558D5" w:rsidRDefault="005558D5" w:rsidP="004A7391">
                      <w:pPr>
                        <w:spacing w:before="40"/>
                        <w:ind w:left="1434" w:right="-174" w:hanging="1008"/>
                        <w:rPr>
                          <w:rStyle w:val="Hyperlink"/>
                          <w:rFonts w:ascii="Abadi ExtraLight" w:hAnsi="Abadi ExtraLight" w:cstheme="majorHAnsi"/>
                          <w:color w:val="FFFFFF" w:themeColor="background1"/>
                          <w:sz w:val="20"/>
                          <w:u w:val="none"/>
                        </w:rPr>
                      </w:pPr>
                      <w:r>
                        <w:rPr>
                          <w:rStyle w:val="Hyperlink"/>
                          <w:rFonts w:ascii="Abadi" w:hAnsi="Abadi" w:cstheme="majorHAnsi"/>
                          <w:color w:val="FFFFFF" w:themeColor="background1"/>
                          <w:sz w:val="20"/>
                          <w:u w:val="none"/>
                        </w:rPr>
                        <w:t>Salford</w:t>
                      </w:r>
                      <w:r>
                        <w:rPr>
                          <w:rStyle w:val="Hyperlink"/>
                          <w:rFonts w:ascii="Abadi" w:hAnsi="Abadi" w:cstheme="majorHAnsi"/>
                          <w:color w:val="FFFFFF" w:themeColor="background1"/>
                          <w:sz w:val="20"/>
                          <w:u w:val="none"/>
                        </w:rPr>
                        <w:tab/>
                      </w:r>
                      <w:hyperlink r:id="rId85"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ExtraLight" w:hAnsi="Abadi ExtraLight" w:cstheme="majorHAnsi"/>
                          <w:color w:val="FFFFFF" w:themeColor="background1"/>
                          <w:sz w:val="20"/>
                          <w:u w:val="none"/>
                        </w:rPr>
                        <w:t xml:space="preserve"> </w:t>
                      </w:r>
                    </w:p>
                    <w:p w14:paraId="04D41826" w14:textId="49C0B8F3" w:rsidR="00D25EC3" w:rsidRPr="005558D5" w:rsidRDefault="00D25EC3" w:rsidP="004A7391">
                      <w:pPr>
                        <w:spacing w:before="40"/>
                        <w:ind w:left="1434" w:right="-174" w:hanging="1008"/>
                        <w:rPr>
                          <w:rStyle w:val="Hyperlink"/>
                          <w:rFonts w:ascii="Abadi Extra Light" w:hAnsi="Abadi Extra Light" w:cstheme="majorHAnsi"/>
                          <w:color w:val="FFFFFF" w:themeColor="background1"/>
                          <w:sz w:val="20"/>
                          <w:u w:val="none"/>
                        </w:rPr>
                      </w:pPr>
                      <w:r w:rsidRPr="005558D5">
                        <w:rPr>
                          <w:rStyle w:val="Hyperlink"/>
                          <w:rFonts w:ascii="Abadi" w:hAnsi="Abadi" w:cstheme="majorHAnsi"/>
                          <w:color w:val="FFFFFF" w:themeColor="background1"/>
                          <w:sz w:val="20"/>
                          <w:u w:val="none"/>
                        </w:rPr>
                        <w:t>Sefton</w:t>
                      </w:r>
                      <w:r w:rsidRPr="005558D5">
                        <w:rPr>
                          <w:rStyle w:val="Hyperlink"/>
                          <w:rFonts w:ascii="Abadi Extra Light" w:hAnsi="Abadi Extra Light" w:cstheme="majorHAnsi"/>
                          <w:b/>
                          <w:color w:val="FFFFFF" w:themeColor="background1"/>
                          <w:sz w:val="20"/>
                          <w:u w:val="none"/>
                        </w:rPr>
                        <w:tab/>
                      </w:r>
                      <w:hyperlink r:id="rId86" w:history="1">
                        <w:r w:rsidR="00D56373" w:rsidRPr="005558D5">
                          <w:rPr>
                            <w:rStyle w:val="Hyperlink"/>
                            <w:rFonts w:ascii="Abadi ExtraLight" w:hAnsi="Abadi ExtraLight" w:cstheme="majorHAnsi"/>
                            <w:color w:val="FFFFFF" w:themeColor="background1"/>
                            <w:sz w:val="20"/>
                          </w:rPr>
                          <w:t>https://seftonscp.procedures.org.uk/</w:t>
                        </w:r>
                      </w:hyperlink>
                      <w:r w:rsidR="00D56373" w:rsidRPr="005558D5">
                        <w:rPr>
                          <w:rStyle w:val="Hyperlink"/>
                          <w:rFonts w:ascii="Abadi ExtraLight" w:hAnsi="Abadi ExtraLight" w:cstheme="majorHAnsi"/>
                          <w:color w:val="FFFFFF" w:themeColor="background1"/>
                          <w:sz w:val="20"/>
                        </w:rPr>
                        <w:t xml:space="preserve"> </w:t>
                      </w:r>
                    </w:p>
                    <w:p w14:paraId="57AF1543" w14:textId="00972AAC" w:rsidR="00D25EC3" w:rsidRPr="005558D5" w:rsidRDefault="00D25EC3" w:rsidP="004A7391">
                      <w:pPr>
                        <w:spacing w:before="40"/>
                        <w:ind w:left="426" w:right="-174"/>
                        <w:jc w:val="both"/>
                        <w:rPr>
                          <w:rStyle w:val="Hyperlink"/>
                          <w:rFonts w:ascii="Abadi ExtraLight" w:hAnsi="Abadi ExtraLight" w:cstheme="majorHAnsi"/>
                          <w:b/>
                          <w:color w:val="FFFFFF" w:themeColor="background1"/>
                          <w:sz w:val="20"/>
                          <w:u w:val="none"/>
                        </w:rPr>
                      </w:pPr>
                      <w:r w:rsidRPr="005558D5">
                        <w:rPr>
                          <w:rStyle w:val="Hyperlink"/>
                          <w:rFonts w:ascii="Abadi" w:hAnsi="Abadi" w:cstheme="majorHAnsi"/>
                          <w:color w:val="FFFFFF" w:themeColor="background1"/>
                          <w:sz w:val="20"/>
                          <w:u w:val="none"/>
                        </w:rPr>
                        <w:t>St Helens</w:t>
                      </w:r>
                      <w:r w:rsidRPr="005558D5">
                        <w:rPr>
                          <w:rStyle w:val="Hyperlink"/>
                          <w:rFonts w:ascii="Abadi Extra Light" w:hAnsi="Abadi Extra Light" w:cstheme="majorHAnsi"/>
                          <w:b/>
                          <w:color w:val="FFFFFF" w:themeColor="background1"/>
                          <w:sz w:val="20"/>
                          <w:u w:val="none"/>
                        </w:rPr>
                        <w:tab/>
                      </w:r>
                      <w:r w:rsidR="00D56373" w:rsidRPr="005558D5">
                        <w:rPr>
                          <w:rStyle w:val="Hyperlink"/>
                          <w:rFonts w:ascii="Abadi ExtraLight" w:hAnsi="Abadi ExtraLight" w:cstheme="majorHAnsi"/>
                          <w:color w:val="FFFFFF" w:themeColor="background1"/>
                          <w:sz w:val="20"/>
                        </w:rPr>
                        <w:t>https://sthelensscp.trixonline.co.uk/</w:t>
                      </w:r>
                    </w:p>
                    <w:p w14:paraId="059CFB69" w14:textId="6E3D625F" w:rsidR="005558D5" w:rsidRDefault="005558D5" w:rsidP="004A7391">
                      <w:pPr>
                        <w:spacing w:before="40"/>
                        <w:ind w:left="426" w:right="-174"/>
                        <w:jc w:val="both"/>
                        <w:rPr>
                          <w:rStyle w:val="Hyperlink"/>
                          <w:rFonts w:ascii="Abadi" w:hAnsi="Abadi" w:cstheme="majorHAnsi"/>
                          <w:color w:val="FFFFFF" w:themeColor="background1"/>
                          <w:sz w:val="20"/>
                          <w:u w:val="none"/>
                        </w:rPr>
                      </w:pPr>
                      <w:r>
                        <w:rPr>
                          <w:rStyle w:val="Hyperlink"/>
                          <w:rFonts w:ascii="Abadi" w:hAnsi="Abadi" w:cstheme="majorHAnsi"/>
                          <w:color w:val="FFFFFF" w:themeColor="background1"/>
                          <w:sz w:val="20"/>
                          <w:u w:val="none"/>
                        </w:rPr>
                        <w:t>Trafford</w:t>
                      </w:r>
                      <w:r>
                        <w:rPr>
                          <w:rStyle w:val="Hyperlink"/>
                          <w:rFonts w:ascii="Abadi" w:hAnsi="Abadi" w:cstheme="majorHAnsi"/>
                          <w:color w:val="FFFFFF" w:themeColor="background1"/>
                          <w:sz w:val="20"/>
                          <w:u w:val="none"/>
                        </w:rPr>
                        <w:tab/>
                      </w:r>
                      <w:hyperlink r:id="rId87" w:history="1">
                        <w:r w:rsidRPr="005558D5">
                          <w:rPr>
                            <w:rStyle w:val="Hyperlink"/>
                            <w:rFonts w:ascii="Abadi ExtraLight" w:hAnsi="Abadi ExtraLight" w:cstheme="majorHAnsi"/>
                            <w:color w:val="FFFFFF" w:themeColor="background1"/>
                            <w:sz w:val="20"/>
                          </w:rPr>
                          <w:t>https://greatermanchesterscp.trixonline.co.uk/</w:t>
                        </w:r>
                      </w:hyperlink>
                      <w:r w:rsidRPr="005558D5">
                        <w:rPr>
                          <w:rStyle w:val="Hyperlink"/>
                          <w:rFonts w:ascii="Abadi" w:hAnsi="Abadi" w:cstheme="majorHAnsi"/>
                          <w:color w:val="FFFFFF" w:themeColor="background1"/>
                          <w:sz w:val="20"/>
                          <w:u w:val="none"/>
                        </w:rPr>
                        <w:t xml:space="preserve"> </w:t>
                      </w:r>
                    </w:p>
                    <w:p w14:paraId="72CF92AA" w14:textId="44F1A6E8" w:rsidR="00D25EC3" w:rsidRPr="005558D5" w:rsidRDefault="00D25EC3" w:rsidP="004A7391">
                      <w:pPr>
                        <w:spacing w:before="40"/>
                        <w:ind w:left="426" w:right="-174"/>
                        <w:jc w:val="both"/>
                        <w:rPr>
                          <w:rStyle w:val="Hyperlink"/>
                          <w:rFonts w:ascii="Abadi Extra Light" w:hAnsi="Abadi Extra Light" w:cstheme="majorHAnsi"/>
                          <w:color w:val="FFFFFF" w:themeColor="background1"/>
                          <w:sz w:val="20"/>
                        </w:rPr>
                      </w:pPr>
                      <w:r w:rsidRPr="005558D5">
                        <w:rPr>
                          <w:rStyle w:val="Hyperlink"/>
                          <w:rFonts w:ascii="Abadi" w:hAnsi="Abadi" w:cstheme="majorHAnsi"/>
                          <w:color w:val="FFFFFF" w:themeColor="background1"/>
                          <w:sz w:val="20"/>
                          <w:u w:val="none"/>
                        </w:rPr>
                        <w:t>Warrington</w:t>
                      </w:r>
                      <w:r w:rsidRPr="005558D5">
                        <w:rPr>
                          <w:rStyle w:val="Hyperlink"/>
                          <w:rFonts w:ascii="Abadi Extra Light" w:hAnsi="Abadi Extra Light" w:cstheme="majorHAnsi"/>
                          <w:color w:val="FFFFFF" w:themeColor="background1"/>
                          <w:sz w:val="20"/>
                          <w:u w:val="none"/>
                        </w:rPr>
                        <w:tab/>
                      </w:r>
                      <w:r w:rsidRPr="005558D5">
                        <w:rPr>
                          <w:rStyle w:val="Hyperlink"/>
                          <w:rFonts w:ascii="Abadi ExtraLight" w:hAnsi="Abadi ExtraLight" w:cstheme="majorHAnsi"/>
                          <w:color w:val="FFFFFF" w:themeColor="background1"/>
                          <w:sz w:val="20"/>
                        </w:rPr>
                        <w:t>www.proceduresonline.com/pancheshire/warrington/index.html</w:t>
                      </w:r>
                    </w:p>
                    <w:p w14:paraId="203A701B" w14:textId="173632A1" w:rsidR="00D25EC3" w:rsidRPr="005558D5" w:rsidRDefault="00D25EC3" w:rsidP="004A7391">
                      <w:pPr>
                        <w:spacing w:before="40"/>
                        <w:ind w:left="426" w:right="-174"/>
                        <w:jc w:val="both"/>
                        <w:rPr>
                          <w:rFonts w:ascii="Abadi ExtraLight" w:hAnsi="Abadi ExtraLight" w:cstheme="majorHAnsi"/>
                          <w:color w:val="FFFFFF" w:themeColor="background1"/>
                          <w:sz w:val="20"/>
                        </w:rPr>
                      </w:pPr>
                      <w:r w:rsidRPr="005558D5">
                        <w:rPr>
                          <w:rStyle w:val="Hyperlink"/>
                          <w:rFonts w:ascii="Abadi" w:hAnsi="Abadi" w:cstheme="majorHAnsi"/>
                          <w:color w:val="FFFFFF" w:themeColor="background1"/>
                          <w:sz w:val="20"/>
                          <w:u w:val="none"/>
                        </w:rPr>
                        <w:t>Wigan</w:t>
                      </w:r>
                      <w:r w:rsidRPr="005558D5">
                        <w:rPr>
                          <w:rStyle w:val="Hyperlink"/>
                          <w:rFonts w:ascii="Abadi Extra Light" w:hAnsi="Abadi Extra Light" w:cstheme="majorHAnsi"/>
                          <w:b/>
                          <w:color w:val="FFFFFF" w:themeColor="background1"/>
                          <w:sz w:val="20"/>
                          <w:u w:val="none"/>
                        </w:rPr>
                        <w:tab/>
                      </w:r>
                      <w:r w:rsidR="00D56373" w:rsidRPr="005558D5">
                        <w:rPr>
                          <w:rStyle w:val="Hyperlink"/>
                          <w:rFonts w:ascii="Abadi ExtraLight" w:hAnsi="Abadi ExtraLight" w:cstheme="majorHAnsi"/>
                          <w:color w:val="FFFFFF" w:themeColor="background1"/>
                          <w:sz w:val="20"/>
                        </w:rPr>
                        <w:t>https://greatermanchesterscp.trixonline.co.uk/</w:t>
                      </w:r>
                    </w:p>
                    <w:p w14:paraId="72DEE9BC" w14:textId="46EAF8C9" w:rsidR="00D25EC3" w:rsidRPr="005558D5" w:rsidRDefault="00D25EC3" w:rsidP="00151BF4">
                      <w:pPr>
                        <w:spacing w:before="40"/>
                        <w:ind w:left="426" w:right="-174"/>
                        <w:jc w:val="both"/>
                        <w:rPr>
                          <w:rFonts w:ascii="Abadi ExtraLight" w:hAnsi="Abadi ExtraLight" w:cstheme="majorHAnsi"/>
                          <w:color w:val="FFFFFF" w:themeColor="background1"/>
                        </w:rPr>
                      </w:pPr>
                      <w:r w:rsidRPr="005558D5">
                        <w:rPr>
                          <w:rStyle w:val="Hyperlink"/>
                          <w:rFonts w:ascii="Abadi" w:hAnsi="Abadi" w:cstheme="majorHAnsi"/>
                          <w:color w:val="FFFFFF" w:themeColor="background1"/>
                          <w:sz w:val="20"/>
                          <w:u w:val="none"/>
                        </w:rPr>
                        <w:t>Wirral</w:t>
                      </w:r>
                      <w:r w:rsidRPr="005558D5">
                        <w:rPr>
                          <w:rStyle w:val="Hyperlink"/>
                          <w:rFonts w:ascii="Abadi Extra Light" w:hAnsi="Abadi Extra Light" w:cstheme="majorHAnsi"/>
                          <w:b/>
                          <w:color w:val="FFFFFF" w:themeColor="background1"/>
                          <w:sz w:val="20"/>
                          <w:u w:val="none"/>
                        </w:rPr>
                        <w:tab/>
                      </w:r>
                      <w:hyperlink r:id="rId88" w:history="1">
                        <w:r w:rsidR="00151BF4" w:rsidRPr="005558D5">
                          <w:rPr>
                            <w:rStyle w:val="Hyperlink"/>
                            <w:rFonts w:ascii="Abadi ExtraLight" w:hAnsi="Abadi ExtraLight"/>
                            <w:color w:val="FFFFFF" w:themeColor="background1"/>
                            <w:sz w:val="20"/>
                            <w:szCs w:val="20"/>
                          </w:rPr>
                          <w:t>https://wirralchildcare.proceduresonline.com/index.html</w:t>
                        </w:r>
                      </w:hyperlink>
                      <w:r w:rsidR="00151BF4" w:rsidRPr="005558D5">
                        <w:rPr>
                          <w:rFonts w:ascii="Abadi ExtraLight" w:hAnsi="Abadi ExtraLight"/>
                          <w:color w:val="FFFFFF" w:themeColor="background1"/>
                          <w:sz w:val="20"/>
                          <w:szCs w:val="20"/>
                        </w:rPr>
                        <w:t xml:space="preserve"> </w:t>
                      </w:r>
                    </w:p>
                  </w:txbxContent>
                </v:textbox>
                <w10:anchorlock/>
              </v:roundrect>
            </w:pict>
          </mc:Fallback>
        </mc:AlternateContent>
      </w:r>
    </w:p>
    <w:p w14:paraId="03DB13E5" w14:textId="77777777" w:rsidR="002B3866" w:rsidRPr="00BE3833" w:rsidRDefault="002B3866" w:rsidP="002B3866">
      <w:pPr>
        <w:jc w:val="both"/>
        <w:rPr>
          <w:rFonts w:ascii="Abadi Extra Light" w:hAnsi="Abadi Extra Light" w:cstheme="majorHAnsi"/>
        </w:rPr>
      </w:pPr>
    </w:p>
    <w:p w14:paraId="642F1D90" w14:textId="026455F7" w:rsidR="00D063A3" w:rsidRPr="005558D5" w:rsidRDefault="00D063A3" w:rsidP="00445749">
      <w:pPr>
        <w:numPr>
          <w:ilvl w:val="0"/>
          <w:numId w:val="14"/>
        </w:numPr>
        <w:ind w:left="284" w:hanging="284"/>
        <w:jc w:val="both"/>
        <w:rPr>
          <w:rFonts w:ascii="Abadi ExtraLight" w:hAnsi="Abadi ExtraLight" w:cstheme="majorBidi"/>
        </w:rPr>
      </w:pPr>
      <w:r w:rsidRPr="43C8889B">
        <w:rPr>
          <w:rFonts w:ascii="Abadi ExtraLight" w:hAnsi="Abadi ExtraLight" w:cstheme="majorBidi"/>
          <w:color w:val="000000" w:themeColor="text1"/>
        </w:rPr>
        <w:t>The Designated Safeguarding Lead or Deputy is able to refer to an online tool which helps professionals assess a child’s level of need and decide which method of referral they should complete (</w:t>
      </w:r>
      <w:r w:rsidR="00F02898" w:rsidRPr="43C8889B">
        <w:rPr>
          <w:rFonts w:ascii="Abadi ExtraLight" w:hAnsi="Abadi ExtraLight" w:cstheme="majorBidi"/>
          <w:color w:val="000000" w:themeColor="text1"/>
        </w:rPr>
        <w:t>F</w:t>
      </w:r>
      <w:r w:rsidRPr="43C8889B">
        <w:rPr>
          <w:rFonts w:ascii="Abadi ExtraLight" w:hAnsi="Abadi ExtraLight" w:cstheme="majorBidi"/>
          <w:color w:val="000000" w:themeColor="text1"/>
        </w:rPr>
        <w:t>HA</w:t>
      </w:r>
      <w:r w:rsidR="00F02898" w:rsidRPr="43C8889B">
        <w:rPr>
          <w:rFonts w:ascii="Abadi ExtraLight" w:hAnsi="Abadi ExtraLight" w:cstheme="majorBidi"/>
          <w:color w:val="000000" w:themeColor="text1"/>
        </w:rPr>
        <w:t xml:space="preserve"> </w:t>
      </w:r>
      <w:r w:rsidRPr="43C8889B">
        <w:rPr>
          <w:rFonts w:ascii="Abadi ExtraLight" w:hAnsi="Abadi ExtraLight" w:cstheme="majorBidi"/>
          <w:color w:val="000000" w:themeColor="text1"/>
        </w:rPr>
        <w:t xml:space="preserve">or MARF). The online ‘Levels of Need Slider’ tool can be accessed here: </w:t>
      </w:r>
      <w:hyperlink r:id="rId89">
        <w:r w:rsidR="004C64C4" w:rsidRPr="43C8889B">
          <w:rPr>
            <w:rStyle w:val="Hyperlink"/>
            <w:rFonts w:ascii="Abadi ExtraLight" w:hAnsi="Abadi ExtraLight" w:cstheme="majorBidi"/>
          </w:rPr>
          <w:t>https://liverpool.gov.uk/referrals/childrens-social-care-referrals/make-an-urgent-marf-referral/</w:t>
        </w:r>
      </w:hyperlink>
      <w:r w:rsidR="004C64C4" w:rsidRPr="43C8889B">
        <w:rPr>
          <w:rFonts w:ascii="Abadi ExtraLight" w:hAnsi="Abadi ExtraLight" w:cstheme="majorBidi"/>
        </w:rPr>
        <w:t xml:space="preserve"> </w:t>
      </w:r>
      <w:r w:rsidR="004C64C4" w:rsidRPr="43C8889B">
        <w:rPr>
          <w:rFonts w:ascii="Abadi ExtraLight" w:hAnsi="Abadi ExtraLight" w:cstheme="majorBidi"/>
          <w:color w:val="000000" w:themeColor="text1"/>
        </w:rPr>
        <w:t>Schools can also make a Level 3</w:t>
      </w:r>
      <w:r w:rsidR="00F02898" w:rsidRPr="43C8889B">
        <w:rPr>
          <w:rFonts w:ascii="Abadi ExtraLight" w:hAnsi="Abadi ExtraLight" w:cstheme="majorBidi"/>
          <w:color w:val="000000" w:themeColor="text1"/>
        </w:rPr>
        <w:t xml:space="preserve"> Family</w:t>
      </w:r>
      <w:r w:rsidR="004C64C4" w:rsidRPr="43C8889B">
        <w:rPr>
          <w:rFonts w:ascii="Abadi ExtraLight" w:hAnsi="Abadi ExtraLight" w:cstheme="majorBidi"/>
          <w:color w:val="000000" w:themeColor="text1"/>
        </w:rPr>
        <w:t xml:space="preserve"> Help referral using the following link: </w:t>
      </w:r>
      <w:hyperlink r:id="rId90">
        <w:r w:rsidR="004C64C4" w:rsidRPr="43C8889B">
          <w:rPr>
            <w:rStyle w:val="Hyperlink"/>
            <w:rFonts w:ascii="Abadi ExtraLight" w:hAnsi="Abadi ExtraLight" w:cstheme="majorBidi"/>
          </w:rPr>
          <w:t>https://liverpool.gov.uk/referrals/childrens-social-care-referrals/access-early-help-support/</w:t>
        </w:r>
      </w:hyperlink>
      <w:r w:rsidR="004C64C4" w:rsidRPr="43C8889B">
        <w:rPr>
          <w:rFonts w:ascii="Abadi ExtraLight" w:hAnsi="Abadi ExtraLight" w:cstheme="majorBidi"/>
        </w:rPr>
        <w:t xml:space="preserve"> </w:t>
      </w:r>
    </w:p>
    <w:p w14:paraId="5539240D" w14:textId="51AFA4A0" w:rsidR="00824D7C" w:rsidRPr="005558D5" w:rsidRDefault="00824D7C" w:rsidP="00445749">
      <w:pPr>
        <w:numPr>
          <w:ilvl w:val="0"/>
          <w:numId w:val="14"/>
        </w:numPr>
        <w:ind w:left="284" w:hanging="284"/>
        <w:jc w:val="both"/>
        <w:rPr>
          <w:rFonts w:ascii="Abadi ExtraLight" w:hAnsi="Abadi ExtraLight" w:cstheme="majorBidi"/>
        </w:rPr>
      </w:pPr>
      <w:r w:rsidRPr="43C8889B">
        <w:rPr>
          <w:rFonts w:ascii="Abadi ExtraLight" w:hAnsi="Abadi ExtraLight" w:cstheme="majorBidi"/>
        </w:rPr>
        <w:t>Concerns about a child should always lead to help for a child. The school may need to escalate its concerns with Children’s Services to ensure a referral is accepted or work with other agencies to ensure an</w:t>
      </w:r>
      <w:r w:rsidRPr="43C8889B">
        <w:rPr>
          <w:rFonts w:ascii="Abadi ExtraLight" w:hAnsi="Abadi ExtraLight" w:cstheme="majorBidi"/>
        </w:rPr>
        <w:t xml:space="preserve"> </w:t>
      </w:r>
      <w:r w:rsidR="00151BF4" w:rsidRPr="43C8889B">
        <w:rPr>
          <w:rFonts w:ascii="Abadi ExtraLight" w:hAnsi="Abadi ExtraLight" w:cstheme="majorBidi"/>
          <w:color w:val="000000" w:themeColor="text1"/>
        </w:rPr>
        <w:t xml:space="preserve">Family Help </w:t>
      </w:r>
      <w:r w:rsidRPr="43C8889B">
        <w:rPr>
          <w:rFonts w:ascii="Abadi ExtraLight" w:hAnsi="Abadi ExtraLight" w:cstheme="majorBidi"/>
        </w:rPr>
        <w:t>Assessment is completed.</w:t>
      </w:r>
    </w:p>
    <w:p w14:paraId="0C28DF71" w14:textId="5D4780C0" w:rsidR="00824D7C" w:rsidRPr="005558D5" w:rsidRDefault="00824D7C" w:rsidP="00445749">
      <w:pPr>
        <w:numPr>
          <w:ilvl w:val="0"/>
          <w:numId w:val="14"/>
        </w:numPr>
        <w:ind w:left="284" w:hanging="284"/>
        <w:jc w:val="both"/>
        <w:rPr>
          <w:rFonts w:ascii="Abadi ExtraLight" w:hAnsi="Abadi ExtraLight" w:cstheme="majorHAnsi"/>
        </w:rPr>
      </w:pPr>
      <w:r w:rsidRPr="005558D5">
        <w:rPr>
          <w:rFonts w:ascii="Abadi ExtraLight" w:hAnsi="Abadi ExtraLight" w:cstheme="majorHAnsi"/>
        </w:rPr>
        <w:t xml:space="preserve">The school will always seek to follow the Local Safeguarding Children </w:t>
      </w:r>
      <w:r w:rsidR="00A63C13" w:rsidRPr="005558D5">
        <w:rPr>
          <w:rFonts w:ascii="Abadi ExtraLight" w:hAnsi="Abadi ExtraLight" w:cstheme="majorHAnsi"/>
        </w:rPr>
        <w:t>Partnership</w:t>
      </w:r>
      <w:r w:rsidRPr="005558D5">
        <w:rPr>
          <w:rFonts w:ascii="Abadi ExtraLight" w:hAnsi="Abadi ExtraLight" w:cstheme="majorHAnsi"/>
        </w:rPr>
        <w:t xml:space="preserve"> procedures which can be found on their website</w:t>
      </w:r>
      <w:r w:rsidR="00E36A67" w:rsidRPr="005558D5">
        <w:rPr>
          <w:rFonts w:ascii="Abadi ExtraLight" w:hAnsi="Abadi ExtraLight" w:cstheme="majorHAnsi"/>
        </w:rPr>
        <w:t>.</w:t>
      </w:r>
    </w:p>
    <w:p w14:paraId="1B257ED6" w14:textId="769219EF" w:rsidR="00824D7C" w:rsidRPr="005558D5" w:rsidRDefault="00EB2EAF" w:rsidP="00C2609D">
      <w:pPr>
        <w:pStyle w:val="ListParagraph"/>
        <w:numPr>
          <w:ilvl w:val="0"/>
          <w:numId w:val="23"/>
        </w:numPr>
        <w:ind w:left="284" w:hanging="284"/>
        <w:jc w:val="both"/>
        <w:rPr>
          <w:rFonts w:ascii="Abadi ExtraLight" w:hAnsi="Abadi ExtraLight" w:cstheme="majorHAnsi"/>
        </w:rPr>
      </w:pPr>
      <w:r w:rsidRPr="005558D5">
        <w:rPr>
          <w:rFonts w:ascii="Abadi ExtraLight" w:hAnsi="Abadi ExtraLight" w:cstheme="majorHAnsi"/>
        </w:rPr>
        <w:t>If school does not receive feedback within one working day regarding the outcome of a referral made to Children’s Services, the Designated Safeguarding Lead will contact Children’s Services immediately</w:t>
      </w:r>
      <w:r w:rsidR="00C06CFF" w:rsidRPr="005558D5">
        <w:rPr>
          <w:rFonts w:ascii="Abadi ExtraLight" w:hAnsi="Abadi ExtraLight" w:cstheme="majorHAnsi"/>
        </w:rPr>
        <w:t xml:space="preserve"> to determine the outcome of the referral</w:t>
      </w:r>
      <w:r w:rsidRPr="005558D5">
        <w:rPr>
          <w:rFonts w:ascii="Abadi ExtraLight" w:hAnsi="Abadi ExtraLight" w:cstheme="majorHAnsi"/>
        </w:rPr>
        <w:t>.</w:t>
      </w:r>
    </w:p>
    <w:p w14:paraId="5DF9EF2B" w14:textId="46B4FAE5" w:rsidR="00B03925" w:rsidRPr="005558D5" w:rsidRDefault="00B03925" w:rsidP="00C2609D">
      <w:pPr>
        <w:pStyle w:val="ListParagraph"/>
        <w:numPr>
          <w:ilvl w:val="0"/>
          <w:numId w:val="23"/>
        </w:numPr>
        <w:ind w:left="284" w:hanging="284"/>
        <w:jc w:val="both"/>
        <w:rPr>
          <w:rFonts w:ascii="Abadi ExtraLight" w:hAnsi="Abadi ExtraLight" w:cstheme="majorHAnsi"/>
        </w:rPr>
      </w:pPr>
      <w:r w:rsidRPr="005558D5">
        <w:rPr>
          <w:rFonts w:ascii="Abadi ExtraLight" w:hAnsi="Abadi ExtraLight" w:cstheme="majorHAnsi"/>
        </w:rPr>
        <w:t xml:space="preserve">If school disagrees with the outcome of a referral, the Designated Safeguarding Lead will ask to speak to the </w:t>
      </w:r>
      <w:r w:rsidR="009F7AAB" w:rsidRPr="005558D5">
        <w:rPr>
          <w:rFonts w:ascii="Abadi ExtraLight" w:hAnsi="Abadi ExtraLight" w:cstheme="majorHAnsi"/>
        </w:rPr>
        <w:t>social worker and/or manager who made the decision. Following this conversation, if they remain dissatisfied they will follow the Local Safeguarding Children Partnership Escalation and Resolution Procedures.</w:t>
      </w:r>
    </w:p>
    <w:p w14:paraId="1FDFA7BF" w14:textId="77777777" w:rsidR="00EB2EAF" w:rsidRPr="005558D5" w:rsidRDefault="00EB2EAF" w:rsidP="00824D7C">
      <w:pPr>
        <w:jc w:val="both"/>
        <w:rPr>
          <w:rFonts w:ascii="Abadi ExtraLight" w:hAnsi="Abadi ExtraLight" w:cstheme="majorHAnsi"/>
        </w:rPr>
      </w:pPr>
    </w:p>
    <w:p w14:paraId="087F8B39" w14:textId="1C59237C" w:rsidR="00824D7C" w:rsidRPr="005558D5" w:rsidRDefault="00151BF4" w:rsidP="00824D7C">
      <w:pPr>
        <w:jc w:val="both"/>
        <w:rPr>
          <w:rFonts w:ascii="Abadi ExtraLight" w:hAnsi="Abadi ExtraLight" w:cstheme="majorBidi"/>
        </w:rPr>
      </w:pPr>
      <w:r w:rsidRPr="43C8889B">
        <w:rPr>
          <w:rFonts w:ascii="Abadi ExtraLight" w:hAnsi="Abadi ExtraLight" w:cstheme="majorBidi"/>
        </w:rPr>
        <w:t>“</w:t>
      </w:r>
      <w:r w:rsidR="008E550A" w:rsidRPr="43C8889B">
        <w:rPr>
          <w:rFonts w:ascii="Abadi ExtraLight" w:hAnsi="Abadi ExtraLight" w:cstheme="majorBidi"/>
        </w:rPr>
        <w:t>SIL</w:t>
      </w:r>
      <w:r w:rsidR="00824D7C" w:rsidRPr="43C8889B">
        <w:rPr>
          <w:rFonts w:ascii="Abadi ExtraLight" w:hAnsi="Abadi ExtraLight" w:cstheme="majorBidi"/>
        </w:rPr>
        <w:t xml:space="preserve"> Schools’ Safeguarding Handbook</w:t>
      </w:r>
      <w:r w:rsidRPr="43C8889B">
        <w:rPr>
          <w:rFonts w:ascii="Abadi ExtraLight" w:hAnsi="Abadi ExtraLight" w:cstheme="majorBidi"/>
        </w:rPr>
        <w:t>”</w:t>
      </w:r>
      <w:r w:rsidR="00824D7C" w:rsidRPr="43C8889B">
        <w:rPr>
          <w:rFonts w:ascii="Abadi ExtraLight" w:hAnsi="Abadi ExtraLight" w:cstheme="majorBidi"/>
        </w:rPr>
        <w:t xml:space="preserve"> and Part 1 of </w:t>
      </w:r>
      <w:r w:rsidR="00504D0C" w:rsidRPr="43C8889B">
        <w:rPr>
          <w:rFonts w:ascii="Abadi ExtraLight" w:hAnsi="Abadi ExtraLight" w:cstheme="majorBidi"/>
        </w:rPr>
        <w:t>Keeping Children Safe in Education 202</w:t>
      </w:r>
      <w:r w:rsidR="005558D5" w:rsidRPr="43C8889B">
        <w:rPr>
          <w:rFonts w:ascii="Abadi ExtraLight" w:hAnsi="Abadi ExtraLight" w:cstheme="majorBidi"/>
        </w:rPr>
        <w:t>6</w:t>
      </w:r>
      <w:r w:rsidR="00824D7C" w:rsidRPr="43C8889B">
        <w:rPr>
          <w:rFonts w:ascii="Abadi ExtraLight" w:hAnsi="Abadi ExtraLight" w:cstheme="majorBidi"/>
        </w:rPr>
        <w:t xml:space="preserve"> provides key flowcharts and guidance to support staff and volunteers’ understanding and decision making. This will support staff to make a referral themselves should that become necessary. The Designated Safeguarding Lead should be informed, as soon as possible, following the need for another member of staff to make a referral.</w:t>
      </w:r>
    </w:p>
    <w:p w14:paraId="200CB505" w14:textId="77777777" w:rsidR="00824D7C" w:rsidRPr="005558D5" w:rsidRDefault="00824D7C" w:rsidP="00824D7C">
      <w:pPr>
        <w:jc w:val="both"/>
        <w:rPr>
          <w:rFonts w:ascii="Abadi ExtraLight" w:hAnsi="Abadi ExtraLight" w:cstheme="majorHAnsi"/>
        </w:rPr>
      </w:pPr>
    </w:p>
    <w:p w14:paraId="0496B3B3" w14:textId="33E993A6" w:rsidR="00824D7C" w:rsidRPr="005558D5" w:rsidRDefault="00151BF4" w:rsidP="00824D7C">
      <w:pPr>
        <w:jc w:val="both"/>
        <w:rPr>
          <w:rStyle w:val="Hyperlink"/>
          <w:rFonts w:ascii="Abadi ExtraLight" w:hAnsi="Abadi ExtraLight" w:cstheme="majorHAnsi"/>
        </w:rPr>
      </w:pPr>
      <w:r w:rsidRPr="005558D5">
        <w:rPr>
          <w:rFonts w:ascii="Abadi ExtraLight" w:hAnsi="Abadi ExtraLight" w:cstheme="majorHAnsi"/>
        </w:rPr>
        <w:t>“</w:t>
      </w:r>
      <w:r w:rsidR="008E550A" w:rsidRPr="005558D5">
        <w:rPr>
          <w:rFonts w:ascii="Abadi ExtraLight" w:hAnsi="Abadi ExtraLight" w:cstheme="majorHAnsi"/>
        </w:rPr>
        <w:t>SIL</w:t>
      </w:r>
      <w:r w:rsidR="00824D7C" w:rsidRPr="005558D5">
        <w:rPr>
          <w:rFonts w:ascii="Abadi ExtraLight" w:hAnsi="Abadi ExtraLight" w:cstheme="majorHAnsi"/>
        </w:rPr>
        <w:t xml:space="preserve"> Schools’ Safeguarding Handbook</w:t>
      </w:r>
      <w:r w:rsidRPr="005558D5">
        <w:rPr>
          <w:rFonts w:ascii="Abadi ExtraLight" w:hAnsi="Abadi ExtraLight" w:cstheme="majorHAnsi"/>
        </w:rPr>
        <w:t>”</w:t>
      </w:r>
      <w:r w:rsidR="00824D7C" w:rsidRPr="005558D5">
        <w:rPr>
          <w:rFonts w:ascii="Abadi ExtraLight" w:hAnsi="Abadi ExtraLight" w:cstheme="majorHAnsi"/>
        </w:rPr>
        <w:t xml:space="preserve"> will provide additional guidance about indicators of abuse and harm and how to respond to a disclosure. Guidance is also available on the NSPCC website: </w:t>
      </w:r>
      <w:hyperlink r:id="rId91" w:history="1">
        <w:r w:rsidR="00DC7E35" w:rsidRPr="005558D5">
          <w:rPr>
            <w:rStyle w:val="Hyperlink"/>
            <w:rFonts w:ascii="Abadi ExtraLight" w:hAnsi="Abadi ExtraLight" w:cstheme="majorHAnsi"/>
          </w:rPr>
          <w:t>www.nspcc.org.uk/keeping-children-safe/</w:t>
        </w:r>
      </w:hyperlink>
    </w:p>
    <w:p w14:paraId="670E72B1" w14:textId="77777777" w:rsidR="0008104E" w:rsidRPr="005558D5" w:rsidRDefault="0008104E" w:rsidP="00824D7C">
      <w:pPr>
        <w:jc w:val="both"/>
        <w:rPr>
          <w:rFonts w:ascii="Abadi ExtraLight" w:hAnsi="Abadi ExtraLight" w:cstheme="majorHAnsi"/>
        </w:rPr>
      </w:pPr>
    </w:p>
    <w:p w14:paraId="24787F6B" w14:textId="77777777" w:rsidR="00824D7C" w:rsidRPr="005558D5" w:rsidRDefault="00824D7C" w:rsidP="00824D7C">
      <w:pPr>
        <w:jc w:val="both"/>
        <w:rPr>
          <w:rFonts w:ascii="Abadi ExtraLight" w:hAnsi="Abadi ExtraLight" w:cstheme="majorHAnsi"/>
        </w:rPr>
      </w:pPr>
      <w:r w:rsidRPr="005558D5">
        <w:rPr>
          <w:rFonts w:ascii="Abadi ExtraLight" w:hAnsi="Abadi ExtraLight" w:cstheme="majorHAnsi"/>
        </w:rPr>
        <w:t>If a teacher in the course of their work in the profession, discovers that an act of Female Genital Mutilation appears to have been carried out on a girl under the age of 18 the teacher must report this to the police. Keeping Children Safe in Education provides additional guidance.</w:t>
      </w:r>
    </w:p>
    <w:p w14:paraId="3DBCF7D9" w14:textId="77777777" w:rsidR="00824D7C" w:rsidRPr="005558D5" w:rsidRDefault="00824D7C" w:rsidP="00824D7C">
      <w:pPr>
        <w:jc w:val="both"/>
        <w:rPr>
          <w:rFonts w:ascii="Abadi ExtraLight" w:hAnsi="Abadi ExtraLight" w:cstheme="majorHAnsi"/>
        </w:rPr>
      </w:pPr>
      <w:r w:rsidRPr="005558D5">
        <w:rPr>
          <w:rFonts w:ascii="Abadi ExtraLight" w:hAnsi="Abadi ExtraLight" w:cstheme="majorHAnsi"/>
        </w:rPr>
        <w:t xml:space="preserve"> </w:t>
      </w:r>
    </w:p>
    <w:p w14:paraId="157D20B8" w14:textId="2C4C20D7" w:rsidR="00824D7C" w:rsidRPr="005558D5" w:rsidRDefault="00824D7C" w:rsidP="00824D7C">
      <w:pPr>
        <w:jc w:val="both"/>
        <w:rPr>
          <w:rFonts w:ascii="Abadi ExtraLight" w:hAnsi="Abadi ExtraLight" w:cstheme="majorHAnsi"/>
        </w:rPr>
      </w:pPr>
      <w:r w:rsidRPr="005558D5">
        <w:rPr>
          <w:rFonts w:ascii="Abadi ExtraLight" w:hAnsi="Abadi ExtraLight" w:cstheme="majorHAnsi"/>
        </w:rPr>
        <w:lastRenderedPageBreak/>
        <w:t>Concerns that a child is being radicalised should follow the normal safeguarding referral mechanism with an additional Channel</w:t>
      </w:r>
      <w:r w:rsidR="00A630AA" w:rsidRPr="005558D5">
        <w:rPr>
          <w:rFonts w:ascii="Abadi ExtraLight" w:hAnsi="Abadi ExtraLight" w:cstheme="majorHAnsi"/>
        </w:rPr>
        <w:t xml:space="preserve"> or Prevent</w:t>
      </w:r>
      <w:r w:rsidRPr="005558D5">
        <w:rPr>
          <w:rFonts w:ascii="Abadi ExtraLight" w:hAnsi="Abadi ExtraLight" w:cstheme="majorHAnsi"/>
        </w:rPr>
        <w:t xml:space="preserve"> referral being made to the Local Authority’s Prevent and Channel team.</w:t>
      </w:r>
      <w:r w:rsidR="00CA5E11" w:rsidRPr="005558D5">
        <w:rPr>
          <w:rFonts w:ascii="Abadi ExtraLight" w:hAnsi="Abadi ExtraLight" w:cstheme="majorHAnsi"/>
        </w:rPr>
        <w:t xml:space="preserve"> Contact details can be found in the School’s Safeguarding Handbook.</w:t>
      </w:r>
    </w:p>
    <w:p w14:paraId="7C5CE0FF" w14:textId="77777777" w:rsidR="00824D7C" w:rsidRPr="00BE3833" w:rsidRDefault="00824D7C" w:rsidP="00824D7C">
      <w:pPr>
        <w:jc w:val="both"/>
        <w:rPr>
          <w:rFonts w:ascii="Abadi Extra Light" w:hAnsi="Abadi Extra Light" w:cstheme="majorHAnsi"/>
          <w:b/>
        </w:rPr>
      </w:pPr>
    </w:p>
    <w:p w14:paraId="01732ABF" w14:textId="1888EDF5" w:rsidR="00C06CFF" w:rsidRPr="00F51816" w:rsidRDefault="00C06CFF" w:rsidP="00163F31">
      <w:pPr>
        <w:numPr>
          <w:ilvl w:val="0"/>
          <w:numId w:val="9"/>
        </w:numPr>
        <w:ind w:hanging="502"/>
        <w:jc w:val="both"/>
        <w:rPr>
          <w:rFonts w:ascii="Abadi" w:hAnsi="Abadi" w:cstheme="majorHAnsi"/>
        </w:rPr>
      </w:pPr>
      <w:r w:rsidRPr="00F51816">
        <w:rPr>
          <w:rFonts w:ascii="Abadi" w:hAnsi="Abadi" w:cstheme="majorHAnsi"/>
        </w:rPr>
        <w:t>Process to follow if a child makes a disclosure</w:t>
      </w:r>
    </w:p>
    <w:p w14:paraId="3A3B85CD" w14:textId="77777777" w:rsidR="00C06CFF" w:rsidRPr="00BE3833" w:rsidRDefault="00C06CFF" w:rsidP="00C06CFF">
      <w:pPr>
        <w:jc w:val="both"/>
        <w:rPr>
          <w:rFonts w:ascii="Abadi Extra Light" w:hAnsi="Abadi Extra Light" w:cstheme="majorHAnsi"/>
        </w:rPr>
      </w:pPr>
    </w:p>
    <w:p w14:paraId="581D7ED5" w14:textId="19C9F23B" w:rsidR="00C06CFF" w:rsidRPr="005558D5" w:rsidRDefault="00C06CFF" w:rsidP="00C06CFF">
      <w:pPr>
        <w:jc w:val="both"/>
        <w:rPr>
          <w:rFonts w:ascii="Abadi ExtraLight" w:hAnsi="Abadi ExtraLight" w:cstheme="majorHAnsi"/>
        </w:rPr>
      </w:pPr>
      <w:r w:rsidRPr="005558D5">
        <w:rPr>
          <w:rFonts w:ascii="Abadi ExtraLight" w:hAnsi="Abadi ExtraLight" w:cstheme="majorHAnsi"/>
        </w:rPr>
        <w:t>If a child makes a disclosure of abuse, staff should:</w:t>
      </w:r>
    </w:p>
    <w:p w14:paraId="6B2FE588" w14:textId="77777777" w:rsidR="00C06CFF" w:rsidRPr="005558D5" w:rsidRDefault="00C06CFF" w:rsidP="00C06CFF">
      <w:pPr>
        <w:jc w:val="both"/>
        <w:rPr>
          <w:rFonts w:ascii="Abadi ExtraLight" w:hAnsi="Abadi ExtraLight" w:cstheme="majorHAnsi"/>
        </w:rPr>
      </w:pPr>
    </w:p>
    <w:p w14:paraId="51692E59" w14:textId="77777777"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Listen and keep calm. Do not interrupt</w:t>
      </w:r>
    </w:p>
    <w:p w14:paraId="4B23F60E" w14:textId="6B52D1B7"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Not promise the child that they will keep the matter confidential. Explain to the child who they will need to tell and why</w:t>
      </w:r>
    </w:p>
    <w:p w14:paraId="3DA35C3D" w14:textId="555D041B"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Observe visible bruises and marks, but should not ask a child to remove or adjust their clothing to view them</w:t>
      </w:r>
    </w:p>
    <w:p w14:paraId="3F16723E" w14:textId="63445855"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Keep questions to a minimum as their role is not to investigate. If staff need to ask questions in order to ascertain whether this is a safeguarding concern, they should ensure they are open questions</w:t>
      </w:r>
    </w:p>
    <w:p w14:paraId="5B298572" w14:textId="59DCDDE3"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Use the “TED” model for asking open ended questions: “Tell me about that”, “Explain that to me”, “Describe that”</w:t>
      </w:r>
    </w:p>
    <w:p w14:paraId="62F146D8" w14:textId="24517158" w:rsidR="00C06CFF" w:rsidRPr="005558D5" w:rsidRDefault="00C06CFF" w:rsidP="00C2609D">
      <w:pPr>
        <w:pStyle w:val="ListParagraph"/>
        <w:numPr>
          <w:ilvl w:val="0"/>
          <w:numId w:val="24"/>
        </w:numPr>
        <w:ind w:left="284" w:hanging="284"/>
        <w:jc w:val="both"/>
        <w:rPr>
          <w:rFonts w:ascii="Abadi ExtraLight" w:hAnsi="Abadi ExtraLight" w:cstheme="majorBidi"/>
        </w:rPr>
      </w:pPr>
      <w:r w:rsidRPr="43C8889B">
        <w:rPr>
          <w:rFonts w:ascii="Abadi ExtraLight" w:hAnsi="Abadi ExtraLight" w:cstheme="majorBidi"/>
        </w:rPr>
        <w:t xml:space="preserve">Make a record of what has been said immediately afterwards in words used by the child and the member of staff to the best of their memory. </w:t>
      </w:r>
      <w:r w:rsidR="58867AE6" w:rsidRPr="43C8889B">
        <w:rPr>
          <w:rFonts w:ascii="Abadi ExtraLight" w:hAnsi="Abadi ExtraLight" w:cstheme="majorBidi"/>
        </w:rPr>
        <w:t>Clearly indicate which are</w:t>
      </w:r>
      <w:r w:rsidRPr="43C8889B">
        <w:rPr>
          <w:rFonts w:ascii="Abadi ExtraLight" w:hAnsi="Abadi ExtraLight" w:cstheme="majorBidi"/>
        </w:rPr>
        <w:t xml:space="preserve"> the child’s words </w:t>
      </w:r>
      <w:r w:rsidR="7E352CEE" w:rsidRPr="43C8889B">
        <w:rPr>
          <w:rFonts w:ascii="Abadi ExtraLight" w:hAnsi="Abadi ExtraLight" w:cstheme="majorBidi"/>
        </w:rPr>
        <w:t>using inverted commas</w:t>
      </w:r>
      <w:r w:rsidRPr="43C8889B">
        <w:rPr>
          <w:rFonts w:ascii="Abadi ExtraLight" w:hAnsi="Abadi ExtraLight" w:cstheme="majorBidi"/>
        </w:rPr>
        <w:t xml:space="preserve"> to help distinguish between the two.</w:t>
      </w:r>
    </w:p>
    <w:p w14:paraId="5D37C3E7" w14:textId="331D3C5F"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Note anything about the child which is connected i.e. any visible injuries including the position and description, the demeanour of the child i.e. crying, withdrawn etc.</w:t>
      </w:r>
    </w:p>
    <w:p w14:paraId="3F63634A" w14:textId="77777777"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Clearly indicate whether fact, opinion or third party information</w:t>
      </w:r>
    </w:p>
    <w:p w14:paraId="62E4D6B6" w14:textId="77777777"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 xml:space="preserve">Report the matter immediately to the Designated Safeguarding Lead </w:t>
      </w:r>
    </w:p>
    <w:p w14:paraId="7E979F5F" w14:textId="715F87BA" w:rsidR="00C06CFF" w:rsidRPr="005558D5" w:rsidRDefault="00C06CFF" w:rsidP="00C2609D">
      <w:pPr>
        <w:pStyle w:val="ListParagraph"/>
        <w:numPr>
          <w:ilvl w:val="0"/>
          <w:numId w:val="24"/>
        </w:numPr>
        <w:ind w:left="284" w:hanging="284"/>
        <w:jc w:val="both"/>
        <w:rPr>
          <w:rFonts w:ascii="Abadi ExtraLight" w:hAnsi="Abadi ExtraLight" w:cstheme="majorHAnsi"/>
        </w:rPr>
      </w:pPr>
      <w:r w:rsidRPr="005558D5">
        <w:rPr>
          <w:rFonts w:ascii="Abadi ExtraLight" w:hAnsi="Abadi ExtraLight" w:cstheme="majorHAnsi"/>
        </w:rPr>
        <w:t xml:space="preserve">Seek advice from the Designated Safeguarding Lead if in doubt </w:t>
      </w:r>
    </w:p>
    <w:p w14:paraId="05631E0D" w14:textId="54AAE4BE" w:rsidR="00C06CFF" w:rsidRPr="005558D5" w:rsidRDefault="00C06CFF" w:rsidP="00C06CFF">
      <w:pPr>
        <w:jc w:val="both"/>
        <w:rPr>
          <w:rFonts w:ascii="Abadi ExtraLight" w:hAnsi="Abadi ExtraLight" w:cstheme="majorHAnsi"/>
        </w:rPr>
      </w:pPr>
    </w:p>
    <w:p w14:paraId="512605F3" w14:textId="50352A96" w:rsidR="00C06CFF" w:rsidRPr="005558D5" w:rsidRDefault="00C06CFF" w:rsidP="00C06CFF">
      <w:pPr>
        <w:jc w:val="both"/>
        <w:rPr>
          <w:rFonts w:ascii="Abadi ExtraLight" w:hAnsi="Abadi ExtraLight" w:cstheme="majorHAnsi"/>
        </w:rPr>
      </w:pPr>
      <w:r w:rsidRPr="005558D5">
        <w:rPr>
          <w:rFonts w:ascii="Abadi ExtraLight" w:hAnsi="Abadi ExtraLight" w:cstheme="majorHAnsi"/>
        </w:rPr>
        <w:t>Staff should not:</w:t>
      </w:r>
    </w:p>
    <w:p w14:paraId="3ABF192A" w14:textId="786218A8" w:rsidR="00C06CFF" w:rsidRPr="005558D5" w:rsidRDefault="00C06CFF" w:rsidP="00C06CFF">
      <w:pPr>
        <w:jc w:val="both"/>
        <w:rPr>
          <w:rFonts w:ascii="Abadi ExtraLight" w:hAnsi="Abadi ExtraLight" w:cstheme="majorHAnsi"/>
        </w:rPr>
      </w:pPr>
    </w:p>
    <w:p w14:paraId="45A314A0" w14:textId="57494861"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Ask leading questions, put words into the child’s mouth or press for details</w:t>
      </w:r>
    </w:p>
    <w:p w14:paraId="1C5B1798" w14:textId="27099489"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 xml:space="preserve">Rush the child </w:t>
      </w:r>
    </w:p>
    <w:p w14:paraId="6DA4D10C" w14:textId="7E3934B0"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Examine the child</w:t>
      </w:r>
    </w:p>
    <w:p w14:paraId="66F4A75A" w14:textId="0BCA6C2D"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Investigate</w:t>
      </w:r>
    </w:p>
    <w:p w14:paraId="52C51A69" w14:textId="36147F3D"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Promise confidentiality</w:t>
      </w:r>
    </w:p>
    <w:p w14:paraId="6E930B81" w14:textId="3F013C18"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Summarise or use your own words to describe events</w:t>
      </w:r>
    </w:p>
    <w:p w14:paraId="1A2D3A25" w14:textId="50F570DE" w:rsidR="00C06CFF" w:rsidRPr="005558D5" w:rsidRDefault="00C06CFF" w:rsidP="00C2609D">
      <w:pPr>
        <w:pStyle w:val="ListParagraph"/>
        <w:numPr>
          <w:ilvl w:val="0"/>
          <w:numId w:val="25"/>
        </w:numPr>
        <w:ind w:left="284" w:hanging="284"/>
        <w:jc w:val="both"/>
        <w:rPr>
          <w:rFonts w:ascii="Abadi ExtraLight" w:hAnsi="Abadi ExtraLight" w:cstheme="majorHAnsi"/>
        </w:rPr>
      </w:pPr>
      <w:r w:rsidRPr="005558D5">
        <w:rPr>
          <w:rFonts w:ascii="Abadi ExtraLight" w:hAnsi="Abadi ExtraLight" w:cstheme="majorHAnsi"/>
        </w:rPr>
        <w:t xml:space="preserve">Delay sharing the information with the Designated Safeguarding Lead </w:t>
      </w:r>
    </w:p>
    <w:p w14:paraId="22AF9D87" w14:textId="0C0587C8" w:rsidR="00C06CFF" w:rsidRPr="005558D5" w:rsidRDefault="00C06CFF" w:rsidP="00C06CFF">
      <w:pPr>
        <w:jc w:val="both"/>
        <w:rPr>
          <w:rFonts w:ascii="Abadi ExtraLight" w:hAnsi="Abadi ExtraLight" w:cstheme="majorHAnsi"/>
        </w:rPr>
      </w:pPr>
    </w:p>
    <w:p w14:paraId="35BD9B72" w14:textId="6990ED52" w:rsidR="00C06CFF" w:rsidRPr="005558D5" w:rsidRDefault="005D30FE" w:rsidP="00C06CFF">
      <w:pPr>
        <w:jc w:val="both"/>
        <w:rPr>
          <w:rFonts w:ascii="Abadi ExtraLight" w:hAnsi="Abadi ExtraLight" w:cstheme="majorHAnsi"/>
        </w:rPr>
      </w:pPr>
      <w:r w:rsidRPr="005558D5">
        <w:rPr>
          <w:rFonts w:ascii="Abadi ExtraLight" w:hAnsi="Abadi ExtraLight" w:cstheme="majorHAnsi"/>
          <w:noProof/>
        </w:rPr>
        <mc:AlternateContent>
          <mc:Choice Requires="wps">
            <w:drawing>
              <wp:anchor distT="45720" distB="45720" distL="114300" distR="114300" simplePos="0" relativeHeight="251654656" behindDoc="0" locked="0" layoutInCell="1" allowOverlap="1" wp14:anchorId="11815965" wp14:editId="3A80956B">
                <wp:simplePos x="0" y="0"/>
                <wp:positionH relativeFrom="margin">
                  <wp:align>left</wp:align>
                </wp:positionH>
                <wp:positionV relativeFrom="paragraph">
                  <wp:posOffset>314325</wp:posOffset>
                </wp:positionV>
                <wp:extent cx="5753100" cy="12954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295400"/>
                        </a:xfrm>
                        <a:prstGeom prst="roundRect">
                          <a:avLst/>
                        </a:prstGeom>
                        <a:solidFill>
                          <a:srgbClr val="002060"/>
                        </a:solidFill>
                        <a:ln w="9525">
                          <a:noFill/>
                          <a:miter lim="800000"/>
                          <a:headEnd/>
                          <a:tailEnd/>
                        </a:ln>
                      </wps:spPr>
                      <wps:txbx>
                        <w:txbxContent>
                          <w:p w14:paraId="7965A7D7" w14:textId="0A0B95FA" w:rsidR="00D25EC3" w:rsidRPr="005558D5" w:rsidRDefault="00D25EC3" w:rsidP="00FE23DA">
                            <w:pPr>
                              <w:jc w:val="both"/>
                              <w:rPr>
                                <w:rFonts w:ascii="Abadi ExtraLight" w:hAnsi="Abadi ExtraLight" w:cstheme="majorHAnsi"/>
                                <w:color w:val="FFFFFF" w:themeColor="background1"/>
                              </w:rPr>
                            </w:pPr>
                            <w:r w:rsidRPr="005558D5">
                              <w:rPr>
                                <w:rFonts w:ascii="Abadi ExtraLight" w:hAnsi="Abadi ExtraLight" w:cstheme="majorHAnsi"/>
                                <w:color w:val="FFFFFF" w:themeColor="background1"/>
                              </w:rPr>
                              <w:t>All staff should also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1815965" id="Text Box 2" o:spid="_x0000_s1035" style="position:absolute;left:0;text-align:left;margin-left:0;margin-top:24.75pt;width:453pt;height:102pt;z-index:251654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" fillcolor="#002060" stroked="f">
                <v:stroke joinstyle="miter"/>
                <v:textbox>
                  <w:txbxContent>
                    <w:p w14:paraId="7965A7D7" w14:textId="0A0B95FA" w:rsidR="00D25EC3" w:rsidRPr="005558D5" w:rsidRDefault="00D25EC3" w:rsidP="00FE23DA">
                      <w:pPr>
                        <w:jc w:val="both"/>
                        <w:rPr>
                          <w:rFonts w:ascii="Abadi ExtraLight" w:hAnsi="Abadi ExtraLight" w:cstheme="majorHAnsi"/>
                          <w:color w:val="FFFFFF" w:themeColor="background1"/>
                        </w:rPr>
                      </w:pPr>
                      <w:r w:rsidRPr="005558D5">
                        <w:rPr>
                          <w:rFonts w:ascii="Abadi ExtraLight" w:hAnsi="Abadi ExtraLight" w:cstheme="majorHAnsi"/>
                          <w:color w:val="FFFFFF" w:themeColor="background1"/>
                        </w:rPr>
                        <w:t>All staff should also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txbxContent>
                </v:textbox>
                <w10:wrap type="square" anchorx="margin"/>
              </v:roundrect>
            </w:pict>
          </mc:Fallback>
        </mc:AlternateContent>
      </w:r>
      <w:r w:rsidR="00C06CFF" w:rsidRPr="005558D5">
        <w:rPr>
          <w:rFonts w:ascii="Abadi ExtraLight" w:hAnsi="Abadi ExtraLight" w:cstheme="majorHAnsi"/>
        </w:rPr>
        <w:t xml:space="preserve">Further information can be found in part 1 of the </w:t>
      </w:r>
      <w:r w:rsidR="008E550A" w:rsidRPr="005558D5">
        <w:rPr>
          <w:rFonts w:ascii="Abadi ExtraLight" w:hAnsi="Abadi ExtraLight" w:cstheme="majorHAnsi"/>
        </w:rPr>
        <w:t>SIL</w:t>
      </w:r>
      <w:r w:rsidR="00C06CFF" w:rsidRPr="005558D5">
        <w:rPr>
          <w:rFonts w:ascii="Abadi ExtraLight" w:hAnsi="Abadi ExtraLight" w:cstheme="majorHAnsi"/>
        </w:rPr>
        <w:t xml:space="preserve"> Schools Safeguarding Handbook.</w:t>
      </w:r>
    </w:p>
    <w:p w14:paraId="735E7881" w14:textId="18A4139B" w:rsidR="00C06CFF" w:rsidRPr="00BE3833" w:rsidRDefault="00C06CFF" w:rsidP="00C06CFF">
      <w:pPr>
        <w:jc w:val="both"/>
        <w:rPr>
          <w:rFonts w:ascii="Abadi Extra Light" w:hAnsi="Abadi Extra Light" w:cstheme="majorHAnsi"/>
        </w:rPr>
      </w:pPr>
    </w:p>
    <w:p w14:paraId="3ACA78A5" w14:textId="4C1B2614" w:rsidR="00C06CFF" w:rsidRPr="00F51816" w:rsidRDefault="00C06CFF" w:rsidP="00C06CFF">
      <w:pPr>
        <w:numPr>
          <w:ilvl w:val="0"/>
          <w:numId w:val="9"/>
        </w:numPr>
        <w:ind w:hanging="502"/>
        <w:jc w:val="both"/>
        <w:rPr>
          <w:rFonts w:ascii="Abadi" w:hAnsi="Abadi" w:cstheme="majorHAnsi"/>
        </w:rPr>
      </w:pPr>
      <w:r w:rsidRPr="00F51816">
        <w:rPr>
          <w:rFonts w:ascii="Abadi" w:hAnsi="Abadi" w:cstheme="majorHAnsi"/>
        </w:rPr>
        <w:t xml:space="preserve">Confidentiality, information sharing, record </w:t>
      </w:r>
      <w:r w:rsidR="00361421" w:rsidRPr="00F51816">
        <w:rPr>
          <w:rFonts w:ascii="Abadi" w:hAnsi="Abadi" w:cstheme="majorHAnsi"/>
        </w:rPr>
        <w:t xml:space="preserve">transfer and record </w:t>
      </w:r>
      <w:r w:rsidRPr="00F51816">
        <w:rPr>
          <w:rFonts w:ascii="Abadi" w:hAnsi="Abadi" w:cstheme="majorHAnsi"/>
        </w:rPr>
        <w:t>keeping and retention</w:t>
      </w:r>
    </w:p>
    <w:p w14:paraId="048330E1" w14:textId="76A19401" w:rsidR="00C06CFF" w:rsidRPr="00BE3833" w:rsidRDefault="00C06CFF" w:rsidP="00C06CFF">
      <w:pPr>
        <w:jc w:val="both"/>
        <w:rPr>
          <w:rFonts w:ascii="Abadi Extra Light" w:hAnsi="Abadi Extra Light" w:cstheme="majorHAnsi"/>
          <w:b/>
        </w:rPr>
      </w:pPr>
    </w:p>
    <w:p w14:paraId="3125EB7F" w14:textId="4BAEFFCA" w:rsidR="00E36A67" w:rsidRPr="005558D5" w:rsidRDefault="00E36A67" w:rsidP="00C06CFF">
      <w:pPr>
        <w:jc w:val="both"/>
        <w:rPr>
          <w:rFonts w:ascii="Abadi ExtraLight" w:hAnsi="Abadi ExtraLight" w:cstheme="majorHAnsi"/>
        </w:rPr>
      </w:pPr>
      <w:r w:rsidRPr="005558D5">
        <w:rPr>
          <w:rFonts w:ascii="Abadi ExtraLight" w:hAnsi="Abadi ExtraLight" w:cstheme="majorHAnsi"/>
        </w:rPr>
        <w:t>Information sharing is vital in identifying and tacking all forms of abuse and neglect, and in promoting children’s welfare, including their education outcomes. Schools have clear powers to share, hold and use information for these purposes.</w:t>
      </w:r>
    </w:p>
    <w:p w14:paraId="1397C90B" w14:textId="77777777" w:rsidR="00E36A67" w:rsidRPr="005558D5" w:rsidRDefault="00E36A67" w:rsidP="00C06CFF">
      <w:pPr>
        <w:jc w:val="both"/>
        <w:rPr>
          <w:rFonts w:ascii="Abadi ExtraLight" w:hAnsi="Abadi ExtraLight" w:cstheme="majorHAnsi"/>
        </w:rPr>
      </w:pPr>
    </w:p>
    <w:p w14:paraId="37F6E089" w14:textId="4FECE029" w:rsidR="00C06CFF" w:rsidRPr="00630387" w:rsidRDefault="00C06CFF" w:rsidP="00C06CFF">
      <w:pPr>
        <w:jc w:val="both"/>
        <w:rPr>
          <w:rFonts w:ascii="Abadi ExtraLight" w:hAnsi="Abadi ExtraLight" w:cstheme="majorBidi"/>
          <w:color w:val="EE0000"/>
          <w:highlight w:val="yellow"/>
        </w:rPr>
      </w:pPr>
      <w:r w:rsidRPr="43C8889B">
        <w:rPr>
          <w:rFonts w:ascii="Abadi ExtraLight" w:hAnsi="Abadi ExtraLight" w:cstheme="majorBidi"/>
        </w:rPr>
        <w:t>The school recognises that all matters relating to child protection are confidential.</w:t>
      </w:r>
      <w:r w:rsidR="006630C6" w:rsidRPr="43C8889B">
        <w:rPr>
          <w:rFonts w:ascii="Abadi ExtraLight" w:hAnsi="Abadi ExtraLight" w:cstheme="majorBidi"/>
        </w:rPr>
        <w:t xml:space="preserve"> </w:t>
      </w:r>
      <w:r w:rsidRPr="43C8889B">
        <w:rPr>
          <w:rFonts w:ascii="Abadi ExtraLight" w:hAnsi="Abadi ExtraLight" w:cstheme="majorBidi"/>
          <w:lang w:val="en-US"/>
        </w:rPr>
        <w:t xml:space="preserve">The </w:t>
      </w:r>
      <w:r w:rsidR="00151F9B" w:rsidRPr="43C8889B">
        <w:rPr>
          <w:rFonts w:ascii="Abadi ExtraLight" w:hAnsi="Abadi ExtraLight" w:cstheme="majorBidi"/>
          <w:lang w:val="en-US"/>
        </w:rPr>
        <w:t>Headteacher</w:t>
      </w:r>
      <w:r w:rsidRPr="43C8889B">
        <w:rPr>
          <w:rFonts w:ascii="Abadi ExtraLight" w:hAnsi="Abadi ExtraLight" w:cstheme="majorBidi"/>
          <w:lang w:val="en-US"/>
        </w:rPr>
        <w:t>, Designated Safeguarding Lead and/or Deputy will disclose any information about a child to other members of staff on a ‘need to know basis’ only. Guidance about sharing information can be found in the</w:t>
      </w:r>
      <w:r w:rsidRPr="43C8889B">
        <w:rPr>
          <w:rFonts w:ascii="Abadi ExtraLight" w:hAnsi="Abadi ExtraLight" w:cstheme="majorBidi"/>
          <w:color w:val="0000FF"/>
          <w:lang w:val="en-US"/>
        </w:rPr>
        <w:t xml:space="preserve"> </w:t>
      </w:r>
      <w:r w:rsidR="00D67B33" w:rsidRPr="43C8889B">
        <w:rPr>
          <w:rFonts w:ascii="Abadi ExtraLight" w:hAnsi="Abadi ExtraLight" w:cstheme="majorBidi"/>
          <w:color w:val="000000" w:themeColor="text1"/>
          <w:lang w:val="en-US"/>
        </w:rPr>
        <w:t xml:space="preserve">2026 </w:t>
      </w:r>
      <w:r w:rsidR="00D67B33" w:rsidRPr="43C8889B">
        <w:rPr>
          <w:rFonts w:ascii="Abadi ExtraLight" w:hAnsi="Abadi ExtraLight" w:cstheme="majorBidi"/>
          <w:lang w:val="en-US"/>
        </w:rPr>
        <w:t>Information Sharing Duty statutory guidance</w:t>
      </w:r>
      <w:r w:rsidR="00D67B33" w:rsidRPr="43C8889B">
        <w:rPr>
          <w:rFonts w:ascii="Abadi ExtraLight" w:hAnsi="Abadi ExtraLight" w:cstheme="majorBidi"/>
          <w:color w:val="EE0000"/>
          <w:lang w:val="en-US"/>
        </w:rPr>
        <w:t xml:space="preserve"> </w:t>
      </w:r>
      <w:r w:rsidR="00643D31" w:rsidRPr="43C8889B">
        <w:rPr>
          <w:rFonts w:ascii="Abadi ExtraLight" w:hAnsi="Abadi ExtraLight" w:cstheme="majorBidi"/>
          <w:lang w:val="en-US"/>
        </w:rPr>
        <w:t xml:space="preserve">and </w:t>
      </w:r>
      <w:r w:rsidR="00643D31" w:rsidRPr="43C8889B">
        <w:rPr>
          <w:rFonts w:ascii="Abadi ExtraLight" w:hAnsi="Abadi ExtraLight" w:cstheme="majorBidi"/>
        </w:rPr>
        <w:t xml:space="preserve">the </w:t>
      </w:r>
      <w:hyperlink r:id="rId92">
        <w:r w:rsidR="005D30FE" w:rsidRPr="43C8889B">
          <w:rPr>
            <w:rStyle w:val="Hyperlink"/>
            <w:rFonts w:ascii="Abadi ExtraLight" w:hAnsi="Abadi ExtraLight" w:cstheme="majorBidi"/>
            <w:color w:val="0000FF"/>
          </w:rPr>
          <w:t>Data protection guidance for schools (2024)</w:t>
        </w:r>
      </w:hyperlink>
      <w:r w:rsidRPr="43C8889B">
        <w:rPr>
          <w:rFonts w:ascii="Abadi ExtraLight" w:hAnsi="Abadi ExtraLight" w:cstheme="majorBidi"/>
        </w:rPr>
        <w:t>. The school</w:t>
      </w:r>
      <w:r w:rsidRPr="43C8889B">
        <w:rPr>
          <w:rFonts w:ascii="Abadi Extra Light" w:hAnsi="Abadi Extra Light" w:cstheme="majorBidi"/>
        </w:rPr>
        <w:t xml:space="preserve"> </w:t>
      </w:r>
      <w:r w:rsidRPr="43C8889B">
        <w:rPr>
          <w:rFonts w:ascii="Abadi ExtraLight" w:hAnsi="Abadi ExtraLight" w:cstheme="majorBidi"/>
        </w:rPr>
        <w:t xml:space="preserve">understands the need to keep child protection and safeguarding records securely. </w:t>
      </w:r>
      <w:r w:rsidR="5F8A88E4" w:rsidRPr="43C8889B">
        <w:rPr>
          <w:rFonts w:ascii="Abadi ExtraLight" w:hAnsi="Abadi ExtraLight" w:cstheme="majorBidi"/>
        </w:rPr>
        <w:t>All safeguarding records are held securely on CPOMS. Only the safeguarding team will have access to the records</w:t>
      </w:r>
      <w:r w:rsidR="3299BB9B" w:rsidRPr="43C8889B">
        <w:rPr>
          <w:rFonts w:ascii="Abadi ExtraLight" w:hAnsi="Abadi ExtraLight" w:cstheme="majorBidi"/>
        </w:rPr>
        <w:t>.</w:t>
      </w:r>
      <w:r w:rsidRPr="43C8889B">
        <w:rPr>
          <w:rFonts w:ascii="Abadi ExtraLight" w:hAnsi="Abadi ExtraLight" w:cstheme="majorBidi"/>
        </w:rPr>
        <w:t xml:space="preserve"> </w:t>
      </w:r>
    </w:p>
    <w:p w14:paraId="356478F1" w14:textId="77777777" w:rsidR="002B3866" w:rsidRPr="00BE3833" w:rsidRDefault="002B3866" w:rsidP="00C06CFF">
      <w:pPr>
        <w:jc w:val="both"/>
        <w:rPr>
          <w:rFonts w:ascii="Abadi Extra Light" w:hAnsi="Abadi Extra Light" w:cstheme="majorHAnsi"/>
          <w:color w:val="FF0000"/>
        </w:rPr>
      </w:pPr>
    </w:p>
    <w:p w14:paraId="6A808FFD" w14:textId="42E9B784" w:rsidR="002B3866" w:rsidRPr="00BE3833" w:rsidRDefault="002B3866" w:rsidP="00C06CFF">
      <w:pPr>
        <w:jc w:val="both"/>
        <w:rPr>
          <w:rFonts w:ascii="Abadi Extra Light" w:hAnsi="Abadi Extra Light" w:cstheme="majorHAnsi"/>
          <w:color w:val="FF0000"/>
        </w:rPr>
      </w:pPr>
      <w:r w:rsidRPr="00BE3833">
        <w:rPr>
          <w:rFonts w:ascii="Abadi Extra Light" w:hAnsi="Abadi Extra Light" w:cstheme="majorHAnsi"/>
          <w:noProof/>
        </w:rPr>
        <mc:AlternateContent>
          <mc:Choice Requires="wps">
            <w:drawing>
              <wp:inline distT="0" distB="0" distL="0" distR="0" wp14:anchorId="1B32238A" wp14:editId="2ADB9C01">
                <wp:extent cx="866775" cy="5709285"/>
                <wp:effectExtent l="0" t="1905" r="7620" b="7620"/>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66775" cy="5709285"/>
                        </a:xfrm>
                        <a:prstGeom prst="roundRect">
                          <a:avLst>
                            <a:gd name="adj" fmla="val 13032"/>
                          </a:avLst>
                        </a:prstGeom>
                        <a:solidFill>
                          <a:srgbClr val="002060"/>
                        </a:solidFill>
                      </wps:spPr>
                      <wps:txbx>
                        <w:txbxContent>
                          <w:p w14:paraId="7EB13B46" w14:textId="77777777" w:rsidR="00D25EC3" w:rsidRPr="005558D5" w:rsidRDefault="00D25EC3" w:rsidP="00031D19">
                            <w:pPr>
                              <w:ind w:left="142" w:right="93"/>
                              <w:jc w:val="both"/>
                              <w:rPr>
                                <w:rFonts w:ascii="Abadi ExtraLight" w:hAnsi="Abadi ExtraLight" w:cstheme="majorHAnsi"/>
                                <w:color w:val="FFFFFF" w:themeColor="background1"/>
                              </w:rPr>
                            </w:pPr>
                            <w:r w:rsidRPr="005558D5">
                              <w:rPr>
                                <w:rFonts w:ascii="Abadi ExtraLight" w:hAnsi="Abadi ExtraLight" w:cstheme="majorHAnsi"/>
                                <w:color w:val="FFFFFF" w:themeColor="background1"/>
                              </w:rPr>
                              <w:t>Staff cannot promise children confidentiality but must always act in the best interests of the child and share disclosures made by the child or others with the Designated Safeguarding Lead. All staff are aware that they have a professional responsibility to share information with other agencies in order to safeguard children.</w:t>
                            </w:r>
                          </w:p>
                          <w:p w14:paraId="703BD866" w14:textId="77777777" w:rsidR="00D25EC3" w:rsidRPr="005558D5" w:rsidRDefault="00D25EC3" w:rsidP="002B3866">
                            <w:pPr>
                              <w:ind w:firstLine="142"/>
                              <w:jc w:val="both"/>
                              <w:rPr>
                                <w:rFonts w:ascii="Abadi ExtraLight" w:hAnsi="Abadi ExtraLight" w:cstheme="majorHAnsi"/>
                                <w:color w:val="FFFFFF" w:themeColor="background1"/>
                              </w:rPr>
                            </w:pPr>
                          </w:p>
                        </w:txbxContent>
                      </wps:txbx>
                      <wps:bodyPr rot="0" vert="horz" wrap="square" lIns="91440" tIns="45720" rIns="91440" bIns="45720" anchor="ctr" anchorCtr="0" upright="1">
                        <a:noAutofit/>
                      </wps:bodyPr>
                    </wps:wsp>
                  </a:graphicData>
                </a:graphic>
              </wp:inline>
            </w:drawing>
          </mc:Choice>
          <mc:Fallback>
            <w:pict>
              <v:roundrect w14:anchorId="1B32238A" id="_x0000_s1036" style="width:68.25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" fillcolor="#002060" stroked="f">
                <v:textbox>
                  <w:txbxContent>
                    <w:p w14:paraId="7EB13B46" w14:textId="77777777" w:rsidR="00D25EC3" w:rsidRPr="005558D5" w:rsidRDefault="00D25EC3" w:rsidP="00031D19">
                      <w:pPr>
                        <w:ind w:left="142" w:right="93"/>
                        <w:jc w:val="both"/>
                        <w:rPr>
                          <w:rFonts w:ascii="Abadi ExtraLight" w:hAnsi="Abadi ExtraLight" w:cstheme="majorHAnsi"/>
                          <w:color w:val="FFFFFF" w:themeColor="background1"/>
                        </w:rPr>
                      </w:pPr>
                      <w:r w:rsidRPr="005558D5">
                        <w:rPr>
                          <w:rFonts w:ascii="Abadi ExtraLight" w:hAnsi="Abadi ExtraLight" w:cstheme="majorHAnsi"/>
                          <w:color w:val="FFFFFF" w:themeColor="background1"/>
                        </w:rPr>
                        <w:t>Staff cannot promise children confidentiality but must always act in the best interests of the child and share disclosures made by the child or others with the Designated Safeguarding Lead. All staff are aware that they have a professional responsibility to share information with other agencies in order to safeguard children.</w:t>
                      </w:r>
                    </w:p>
                    <w:p w14:paraId="703BD866" w14:textId="77777777" w:rsidR="00D25EC3" w:rsidRPr="005558D5" w:rsidRDefault="00D25EC3" w:rsidP="002B3866">
                      <w:pPr>
                        <w:ind w:firstLine="142"/>
                        <w:jc w:val="both"/>
                        <w:rPr>
                          <w:rFonts w:ascii="Abadi ExtraLight" w:hAnsi="Abadi ExtraLight" w:cstheme="majorHAnsi"/>
                          <w:color w:val="FFFFFF" w:themeColor="background1"/>
                        </w:rPr>
                      </w:pPr>
                    </w:p>
                  </w:txbxContent>
                </v:textbox>
                <w10:anchorlock/>
              </v:roundrect>
            </w:pict>
          </mc:Fallback>
        </mc:AlternateContent>
      </w:r>
    </w:p>
    <w:p w14:paraId="6120BFF7" w14:textId="77777777" w:rsidR="002B3866" w:rsidRPr="005558D5" w:rsidRDefault="002B3866" w:rsidP="00C06CFF">
      <w:pPr>
        <w:jc w:val="both"/>
        <w:rPr>
          <w:rFonts w:ascii="Abadi ExtraLight" w:hAnsi="Abadi ExtraLight" w:cstheme="majorHAnsi"/>
          <w:color w:val="FF0000"/>
        </w:rPr>
      </w:pPr>
    </w:p>
    <w:p w14:paraId="240C22CD" w14:textId="04453092" w:rsidR="00C06CFF" w:rsidRPr="00AB39B2" w:rsidRDefault="008E6ABC" w:rsidP="00C06CFF">
      <w:pPr>
        <w:jc w:val="both"/>
        <w:rPr>
          <w:rFonts w:ascii="Abadi ExtraLight" w:hAnsi="Abadi ExtraLight" w:cstheme="majorBidi"/>
        </w:rPr>
      </w:pPr>
      <w:r w:rsidRPr="00AB39B2">
        <w:rPr>
          <w:rFonts w:ascii="Abadi ExtraLight" w:hAnsi="Abadi ExtraLight" w:cstheme="majorBidi"/>
        </w:rPr>
        <w:t>Where appropriate to do so, t</w:t>
      </w:r>
      <w:r w:rsidR="00C06CFF" w:rsidRPr="00AB39B2">
        <w:rPr>
          <w:rFonts w:ascii="Abadi ExtraLight" w:hAnsi="Abadi ExtraLight" w:cstheme="majorBidi"/>
        </w:rPr>
        <w:t>he school will aim to</w:t>
      </w:r>
      <w:r w:rsidR="00C06CFF" w:rsidRPr="00AB39B2">
        <w:rPr>
          <w:rFonts w:ascii="Abadi ExtraLight" w:hAnsi="Abadi ExtraLight" w:cstheme="majorBidi"/>
        </w:rPr>
        <w:t xml:space="preserve"> </w:t>
      </w:r>
      <w:r w:rsidRPr="00AB39B2">
        <w:rPr>
          <w:rFonts w:ascii="Abadi ExtraLight" w:hAnsi="Abadi ExtraLight" w:cstheme="majorBidi"/>
        </w:rPr>
        <w:t xml:space="preserve">inform or discuss with </w:t>
      </w:r>
      <w:r w:rsidR="00C06CFF" w:rsidRPr="00AB39B2">
        <w:rPr>
          <w:rFonts w:ascii="Abadi ExtraLight" w:hAnsi="Abadi ExtraLight" w:cstheme="majorBidi"/>
        </w:rPr>
        <w:t>parents before sharing information with other agencies</w:t>
      </w:r>
      <w:r w:rsidRPr="00AB39B2">
        <w:rPr>
          <w:rFonts w:ascii="Abadi ExtraLight" w:hAnsi="Abadi ExtraLight" w:cstheme="majorBidi"/>
        </w:rPr>
        <w:t>, or as soon as possible afterwards</w:t>
      </w:r>
      <w:r w:rsidR="00C06CFF" w:rsidRPr="00AB39B2">
        <w:rPr>
          <w:rFonts w:ascii="Abadi ExtraLight" w:hAnsi="Abadi ExtraLight" w:cstheme="majorBidi"/>
        </w:rPr>
        <w:t>, however</w:t>
      </w:r>
      <w:r w:rsidR="00C06CFF" w:rsidRPr="00AB39B2">
        <w:rPr>
          <w:rFonts w:ascii="Abadi ExtraLight" w:hAnsi="Abadi ExtraLight" w:cstheme="majorBidi"/>
        </w:rPr>
        <w:t xml:space="preserve"> </w:t>
      </w:r>
      <w:r w:rsidRPr="00AB39B2">
        <w:rPr>
          <w:rFonts w:ascii="Abadi ExtraLight" w:hAnsi="Abadi ExtraLight" w:cstheme="majorBidi"/>
        </w:rPr>
        <w:t xml:space="preserve">the Information Sharing Duty </w:t>
      </w:r>
      <w:r w:rsidR="00C06CFF" w:rsidRPr="00AB39B2">
        <w:rPr>
          <w:rFonts w:ascii="Abadi ExtraLight" w:hAnsi="Abadi ExtraLight" w:cstheme="majorBidi"/>
        </w:rPr>
        <w:t xml:space="preserve">states that schools and other agencies can share </w:t>
      </w:r>
      <w:r w:rsidRPr="00AB39B2">
        <w:rPr>
          <w:rFonts w:ascii="Abadi ExtraLight" w:hAnsi="Abadi ExtraLight" w:cstheme="majorBidi"/>
        </w:rPr>
        <w:t xml:space="preserve">relevant </w:t>
      </w:r>
      <w:r w:rsidR="00C06CFF" w:rsidRPr="00AB39B2">
        <w:rPr>
          <w:rFonts w:ascii="Abadi ExtraLight" w:hAnsi="Abadi ExtraLight" w:cstheme="majorBidi"/>
        </w:rPr>
        <w:t xml:space="preserve">information without </w:t>
      </w:r>
      <w:r w:rsidRPr="00AB39B2">
        <w:rPr>
          <w:rFonts w:ascii="Abadi ExtraLight" w:hAnsi="Abadi ExtraLight" w:cstheme="majorBidi"/>
        </w:rPr>
        <w:t xml:space="preserve">requiring </w:t>
      </w:r>
      <w:r w:rsidR="00C06CFF" w:rsidRPr="00AB39B2">
        <w:rPr>
          <w:rFonts w:ascii="Abadi ExtraLight" w:hAnsi="Abadi ExtraLight" w:cstheme="majorBidi"/>
        </w:rPr>
        <w:t xml:space="preserve">the consent of a parent/carer. </w:t>
      </w:r>
    </w:p>
    <w:p w14:paraId="4929E4A8" w14:textId="77777777" w:rsidR="006630C6" w:rsidRPr="00AB39B2" w:rsidRDefault="006630C6" w:rsidP="00C06CFF">
      <w:pPr>
        <w:jc w:val="both"/>
        <w:rPr>
          <w:rFonts w:ascii="Abadi ExtraLight" w:hAnsi="Abadi ExtraLight" w:cstheme="majorHAnsi"/>
        </w:rPr>
      </w:pPr>
    </w:p>
    <w:p w14:paraId="6735EA01" w14:textId="20D372D8" w:rsidR="006630C6" w:rsidRPr="00BF0073" w:rsidRDefault="006630C6" w:rsidP="00C06CFF">
      <w:pPr>
        <w:jc w:val="both"/>
        <w:rPr>
          <w:rFonts w:ascii="Abadi ExtraLight" w:hAnsi="Abadi ExtraLight" w:cstheme="majorBidi"/>
          <w:strike/>
          <w:highlight w:val="magenta"/>
        </w:rPr>
      </w:pPr>
      <w:r w:rsidRPr="00AB39B2">
        <w:rPr>
          <w:rFonts w:ascii="Abadi ExtraLight" w:hAnsi="Abadi ExtraLight" w:cstheme="majorBidi"/>
        </w:rPr>
        <w:t xml:space="preserve">The school pays due regard to the relevant data protection principles which allow us to share personal information, as provided for in the </w:t>
      </w:r>
      <w:hyperlink r:id="rId93">
        <w:r w:rsidRPr="00AB39B2">
          <w:rPr>
            <w:rStyle w:val="Hyperlink"/>
            <w:rFonts w:ascii="Abadi ExtraLight" w:hAnsi="Abadi ExtraLight" w:cstheme="majorBidi"/>
          </w:rPr>
          <w:t>Data Protection Act 2018</w:t>
        </w:r>
      </w:hyperlink>
      <w:r w:rsidRPr="00AB39B2">
        <w:rPr>
          <w:rFonts w:ascii="Abadi ExtraLight" w:hAnsi="Abadi ExtraLight" w:cstheme="majorBidi"/>
        </w:rPr>
        <w:t xml:space="preserve"> and the </w:t>
      </w:r>
      <w:hyperlink r:id="rId94">
        <w:r w:rsidRPr="00AB39B2">
          <w:rPr>
            <w:rStyle w:val="Hyperlink"/>
            <w:rFonts w:ascii="Abadi ExtraLight" w:hAnsi="Abadi ExtraLight" w:cstheme="majorBidi"/>
          </w:rPr>
          <w:t>General Data Protection Regulation</w:t>
        </w:r>
      </w:hyperlink>
      <w:r w:rsidRPr="00AB39B2">
        <w:rPr>
          <w:rFonts w:ascii="Abadi ExtraLight" w:hAnsi="Abadi ExtraLight" w:cstheme="majorBidi"/>
        </w:rPr>
        <w:t xml:space="preserve"> (GDPR)</w:t>
      </w:r>
      <w:r w:rsidR="00BF0073" w:rsidRPr="00AB39B2">
        <w:rPr>
          <w:rFonts w:ascii="Abadi ExtraLight" w:hAnsi="Abadi ExtraLight" w:cstheme="majorBidi"/>
        </w:rPr>
        <w:t>, but is aware that from 30</w:t>
      </w:r>
      <w:r w:rsidR="00BF0073" w:rsidRPr="00AB39B2">
        <w:rPr>
          <w:rFonts w:ascii="Abadi ExtraLight" w:hAnsi="Abadi ExtraLight" w:cstheme="majorBidi"/>
          <w:vertAlign w:val="superscript"/>
        </w:rPr>
        <w:t>th</w:t>
      </w:r>
      <w:r w:rsidR="00BF0073" w:rsidRPr="00AB39B2">
        <w:rPr>
          <w:rFonts w:ascii="Abadi ExtraLight" w:hAnsi="Abadi ExtraLight" w:cstheme="majorBidi"/>
        </w:rPr>
        <w:t xml:space="preserve"> September 2026 the Information Sharing Duty will take precedent</w:t>
      </w:r>
      <w:r w:rsidRPr="00AB39B2">
        <w:rPr>
          <w:rFonts w:ascii="Abadi ExtraLight" w:hAnsi="Abadi ExtraLight" w:cstheme="majorBidi"/>
        </w:rPr>
        <w:t>. The</w:t>
      </w:r>
      <w:r w:rsidRPr="43C8889B">
        <w:rPr>
          <w:rFonts w:ascii="Abadi ExtraLight" w:hAnsi="Abadi ExtraLight" w:cstheme="majorBidi"/>
        </w:rPr>
        <w:t xml:space="preserve"> school is aware of the processing conditions under the Data Protection Act 2018 and the GDPR which allow school to store and share information for safeguarding purposes, including information which is sensitive and personal, and this is treated as </w:t>
      </w:r>
      <w:r w:rsidR="00151BF4" w:rsidRPr="43C8889B">
        <w:rPr>
          <w:rFonts w:ascii="Abadi ExtraLight" w:hAnsi="Abadi ExtraLight" w:cstheme="majorBidi"/>
        </w:rPr>
        <w:t>“</w:t>
      </w:r>
      <w:r w:rsidRPr="43C8889B">
        <w:rPr>
          <w:rFonts w:ascii="Abadi ExtraLight" w:hAnsi="Abadi ExtraLight" w:cstheme="majorBidi"/>
          <w:i/>
        </w:rPr>
        <w:t>special category personal data</w:t>
      </w:r>
      <w:r w:rsidR="00151BF4" w:rsidRPr="43C8889B">
        <w:rPr>
          <w:rFonts w:ascii="Abadi ExtraLight" w:hAnsi="Abadi ExtraLight" w:cstheme="majorBidi"/>
        </w:rPr>
        <w:t>”</w:t>
      </w:r>
      <w:r w:rsidRPr="43C8889B">
        <w:rPr>
          <w:rFonts w:ascii="Abadi ExtraLight" w:hAnsi="Abadi ExtraLight" w:cstheme="majorBidi"/>
        </w:rPr>
        <w:t xml:space="preserve">. </w:t>
      </w:r>
    </w:p>
    <w:p w14:paraId="46083B47" w14:textId="44D6F1E1" w:rsidR="002A2B96" w:rsidRPr="005558D5" w:rsidRDefault="002A2B96" w:rsidP="00C06CFF">
      <w:pPr>
        <w:jc w:val="both"/>
        <w:rPr>
          <w:rFonts w:ascii="Abadi ExtraLight" w:hAnsi="Abadi ExtraLight" w:cstheme="majorHAnsi"/>
        </w:rPr>
      </w:pPr>
    </w:p>
    <w:p w14:paraId="050A0B79" w14:textId="1BFF85CE" w:rsidR="002A2B96" w:rsidRPr="00BE3833" w:rsidRDefault="002A2B96" w:rsidP="00C06CFF">
      <w:pPr>
        <w:jc w:val="both"/>
        <w:rPr>
          <w:rFonts w:ascii="Abadi Extra Light" w:hAnsi="Abadi Extra Light" w:cstheme="majorBidi"/>
        </w:rPr>
      </w:pPr>
      <w:r>
        <w:rPr>
          <w:noProof/>
        </w:rPr>
        <mc:AlternateContent>
          <mc:Choice Requires="wps">
            <w:drawing>
              <wp:inline distT="0" distB="0" distL="0" distR="0" wp14:anchorId="24F79334" wp14:editId="3031C348">
                <wp:extent cx="956310" cy="5709285"/>
                <wp:effectExtent l="4762" t="0" r="953" b="952"/>
                <wp:docPr id="76611734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56310" cy="5709285"/>
                        </a:xfrm>
                        <a:prstGeom prst="roundRect">
                          <a:avLst>
                            <a:gd name="adj" fmla="val 13032"/>
                          </a:avLst>
                        </a:prstGeom>
                        <a:solidFill>
                          <a:srgbClr val="002060"/>
                        </a:solidFill>
                      </wps:spPr>
                      <wps:txbx>
                        <w:txbxContent>
                          <w:p w14:paraId="6F9140C7" w14:textId="62BF4423" w:rsidR="00D25EC3" w:rsidRPr="00AB39B2" w:rsidRDefault="00151BF4" w:rsidP="002A2B96">
                            <w:pPr>
                              <w:jc w:val="both"/>
                              <w:rPr>
                                <w:rFonts w:ascii="Abadi ExtraLight" w:hAnsi="Abadi ExtraLight" w:cstheme="majorHAnsi"/>
                                <w:iCs/>
                                <w:color w:val="FFFFFF" w:themeColor="background1"/>
                              </w:rPr>
                            </w:pPr>
                            <w:r w:rsidRPr="005558D5">
                              <w:rPr>
                                <w:rFonts w:ascii="Abadi ExtraLight" w:hAnsi="Abadi ExtraLight" w:cstheme="majorHAnsi"/>
                                <w:iCs/>
                                <w:color w:val="FFFFFF" w:themeColor="background1"/>
                              </w:rPr>
                              <w:t>“</w:t>
                            </w:r>
                            <w:r w:rsidR="00D25EC3" w:rsidRPr="005558D5">
                              <w:rPr>
                                <w:rFonts w:ascii="Abadi ExtraLight" w:hAnsi="Abadi ExtraLight" w:cstheme="majorHAnsi"/>
                                <w:iCs/>
                                <w:color w:val="FFFFFF" w:themeColor="background1"/>
                              </w:rPr>
                              <w:t>Data Protection</w:t>
                            </w:r>
                            <w:r w:rsidR="00312763">
                              <w:rPr>
                                <w:rFonts w:ascii="Abadi ExtraLight" w:hAnsi="Abadi ExtraLight" w:cstheme="majorHAnsi"/>
                                <w:iCs/>
                                <w:color w:val="FFFFFF" w:themeColor="background1"/>
                              </w:rPr>
                              <w:t xml:space="preserve"> </w:t>
                            </w:r>
                            <w:r w:rsidR="00312763" w:rsidRPr="00AB39B2">
                              <w:rPr>
                                <w:rFonts w:ascii="Abadi ExtraLight" w:hAnsi="Abadi ExtraLight" w:cstheme="majorHAnsi"/>
                                <w:iCs/>
                                <w:color w:val="FFFFFF" w:themeColor="background1"/>
                              </w:rPr>
                              <w:t>Laws</w:t>
                            </w:r>
                            <w:r w:rsidR="00D25EC3" w:rsidRPr="00AB39B2">
                              <w:rPr>
                                <w:rFonts w:ascii="Abadi ExtraLight" w:hAnsi="Abadi ExtraLight" w:cstheme="majorHAnsi"/>
                                <w:iCs/>
                                <w:color w:val="FFFFFF" w:themeColor="background1"/>
                              </w:rPr>
                              <w:t xml:space="preserve"> </w:t>
                            </w:r>
                            <w:r w:rsidR="00D25EC3" w:rsidRPr="00AB39B2">
                              <w:rPr>
                                <w:rFonts w:ascii="Abadi ExtraLight" w:hAnsi="Abadi ExtraLight" w:cstheme="majorHAnsi"/>
                                <w:iCs/>
                                <w:color w:val="FFFFFF" w:themeColor="background1"/>
                                <w:u w:val="single"/>
                              </w:rPr>
                              <w:t>do not</w:t>
                            </w:r>
                            <w:r w:rsidR="00D25EC3" w:rsidRPr="00AB39B2">
                              <w:rPr>
                                <w:rFonts w:ascii="Abadi ExtraLight" w:hAnsi="Abadi ExtraLight" w:cstheme="majorHAnsi"/>
                                <w:iCs/>
                                <w:color w:val="FFFFFF" w:themeColor="background1"/>
                              </w:rPr>
                              <w:t xml:space="preserve"> prevent the sharing of information for the purposes of keeping children safe and promoting their welfare... </w:t>
                            </w:r>
                          </w:p>
                          <w:p w14:paraId="1FA258F6" w14:textId="29318656" w:rsidR="00D25EC3" w:rsidRPr="005558D5" w:rsidRDefault="00D25EC3" w:rsidP="002A2B96">
                            <w:pPr>
                              <w:jc w:val="both"/>
                              <w:rPr>
                                <w:rFonts w:ascii="Abadi ExtraLight" w:hAnsi="Abadi ExtraLight" w:cstheme="majorHAnsi"/>
                                <w:iCs/>
                                <w:color w:val="FFFFFF" w:themeColor="background1"/>
                              </w:rPr>
                            </w:pPr>
                            <w:r w:rsidRPr="00AB39B2">
                              <w:rPr>
                                <w:rFonts w:ascii="Abadi ExtraLight" w:hAnsi="Abadi ExtraLight" w:cstheme="majorHAnsi"/>
                                <w:iCs/>
                                <w:color w:val="FFFFFF" w:themeColor="background1"/>
                              </w:rPr>
                              <w:t xml:space="preserve">…Fears about sharing information </w:t>
                            </w:r>
                            <w:r w:rsidRPr="00AB39B2">
                              <w:rPr>
                                <w:rFonts w:ascii="Abadi ExtraLight" w:hAnsi="Abadi ExtraLight" w:cstheme="majorHAnsi"/>
                                <w:iCs/>
                                <w:color w:val="FFFFFF" w:themeColor="background1"/>
                                <w:u w:val="single"/>
                              </w:rPr>
                              <w:t>must not</w:t>
                            </w:r>
                            <w:r w:rsidRPr="00AB39B2">
                              <w:rPr>
                                <w:rFonts w:ascii="Abadi ExtraLight" w:hAnsi="Abadi ExtraLight" w:cstheme="majorHAnsi"/>
                                <w:iCs/>
                                <w:color w:val="FFFFFF" w:themeColor="background1"/>
                              </w:rPr>
                              <w:t xml:space="preserve"> be allowed to stand in the way of the need to safeguard and promote the welfare of children</w:t>
                            </w:r>
                            <w:r w:rsidR="00151BF4" w:rsidRPr="00AB39B2">
                              <w:rPr>
                                <w:rFonts w:ascii="Abadi ExtraLight" w:hAnsi="Abadi ExtraLight" w:cstheme="majorHAnsi"/>
                                <w:iCs/>
                                <w:color w:val="FFFFFF" w:themeColor="background1"/>
                              </w:rPr>
                              <w:t>”</w:t>
                            </w:r>
                            <w:r w:rsidRPr="00AB39B2">
                              <w:rPr>
                                <w:rFonts w:ascii="Abadi ExtraLight" w:hAnsi="Abadi ExtraLight" w:cstheme="majorHAnsi"/>
                                <w:iCs/>
                                <w:color w:val="FFFFFF" w:themeColor="background1"/>
                              </w:rPr>
                              <w:t xml:space="preserve"> (DfE 202</w:t>
                            </w:r>
                            <w:r w:rsidR="00312763" w:rsidRPr="00AB39B2">
                              <w:rPr>
                                <w:rFonts w:ascii="Abadi ExtraLight" w:hAnsi="Abadi ExtraLight" w:cstheme="majorHAnsi"/>
                                <w:iCs/>
                                <w:color w:val="FFFFFF" w:themeColor="background1"/>
                              </w:rPr>
                              <w:t>6</w:t>
                            </w:r>
                            <w:r w:rsidRPr="00AB39B2">
                              <w:rPr>
                                <w:rFonts w:ascii="Abadi ExtraLight" w:hAnsi="Abadi ExtraLight" w:cstheme="majorHAnsi"/>
                                <w:iCs/>
                                <w:color w:val="FFFFFF" w:themeColor="background1"/>
                              </w:rPr>
                              <w:t>)</w:t>
                            </w:r>
                          </w:p>
                        </w:txbxContent>
                      </wps:txbx>
                      <wps:bodyPr rot="0" vert="horz" wrap="square" lIns="91440" tIns="45720" rIns="91440" bIns="45720" anchor="ctr" anchorCtr="0" upright="1">
                        <a:noAutofit/>
                      </wps:bodyPr>
                    </wps:wsp>
                  </a:graphicData>
                </a:graphic>
              </wp:inline>
            </w:drawing>
          </mc:Choice>
          <mc:Fallback>
            <w:pict>
              <v:roundrect w14:anchorId="24F79334" id="_x0000_s1037" style="width:75.3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" fillcolor="#002060" stroked="f">
                <v:textbox>
                  <w:txbxContent>
                    <w:p w14:paraId="6F9140C7" w14:textId="62BF4423" w:rsidR="00D25EC3" w:rsidRPr="00AB39B2" w:rsidRDefault="00151BF4" w:rsidP="002A2B96">
                      <w:pPr>
                        <w:jc w:val="both"/>
                        <w:rPr>
                          <w:rFonts w:ascii="Abadi ExtraLight" w:hAnsi="Abadi ExtraLight" w:cstheme="majorHAnsi"/>
                          <w:iCs/>
                          <w:color w:val="FFFFFF" w:themeColor="background1"/>
                        </w:rPr>
                      </w:pPr>
                      <w:r w:rsidRPr="005558D5">
                        <w:rPr>
                          <w:rFonts w:ascii="Abadi ExtraLight" w:hAnsi="Abadi ExtraLight" w:cstheme="majorHAnsi"/>
                          <w:iCs/>
                          <w:color w:val="FFFFFF" w:themeColor="background1"/>
                        </w:rPr>
                        <w:t>“</w:t>
                      </w:r>
                      <w:r w:rsidR="00D25EC3" w:rsidRPr="005558D5">
                        <w:rPr>
                          <w:rFonts w:ascii="Abadi ExtraLight" w:hAnsi="Abadi ExtraLight" w:cstheme="majorHAnsi"/>
                          <w:iCs/>
                          <w:color w:val="FFFFFF" w:themeColor="background1"/>
                        </w:rPr>
                        <w:t>Data Protection</w:t>
                      </w:r>
                      <w:r w:rsidR="00312763">
                        <w:rPr>
                          <w:rFonts w:ascii="Abadi ExtraLight" w:hAnsi="Abadi ExtraLight" w:cstheme="majorHAnsi"/>
                          <w:iCs/>
                          <w:color w:val="FFFFFF" w:themeColor="background1"/>
                        </w:rPr>
                        <w:t xml:space="preserve"> </w:t>
                      </w:r>
                      <w:r w:rsidR="00312763" w:rsidRPr="00AB39B2">
                        <w:rPr>
                          <w:rFonts w:ascii="Abadi ExtraLight" w:hAnsi="Abadi ExtraLight" w:cstheme="majorHAnsi"/>
                          <w:iCs/>
                          <w:color w:val="FFFFFF" w:themeColor="background1"/>
                        </w:rPr>
                        <w:t>Laws</w:t>
                      </w:r>
                      <w:r w:rsidR="00D25EC3" w:rsidRPr="00AB39B2">
                        <w:rPr>
                          <w:rFonts w:ascii="Abadi ExtraLight" w:hAnsi="Abadi ExtraLight" w:cstheme="majorHAnsi"/>
                          <w:iCs/>
                          <w:color w:val="FFFFFF" w:themeColor="background1"/>
                        </w:rPr>
                        <w:t xml:space="preserve"> </w:t>
                      </w:r>
                      <w:r w:rsidR="00D25EC3" w:rsidRPr="00AB39B2">
                        <w:rPr>
                          <w:rFonts w:ascii="Abadi ExtraLight" w:hAnsi="Abadi ExtraLight" w:cstheme="majorHAnsi"/>
                          <w:iCs/>
                          <w:color w:val="FFFFFF" w:themeColor="background1"/>
                          <w:u w:val="single"/>
                        </w:rPr>
                        <w:t>do not</w:t>
                      </w:r>
                      <w:r w:rsidR="00D25EC3" w:rsidRPr="00AB39B2">
                        <w:rPr>
                          <w:rFonts w:ascii="Abadi ExtraLight" w:hAnsi="Abadi ExtraLight" w:cstheme="majorHAnsi"/>
                          <w:iCs/>
                          <w:color w:val="FFFFFF" w:themeColor="background1"/>
                        </w:rPr>
                        <w:t xml:space="preserve"> prevent the sharing of information for the purposes of keeping children safe and promoting their welfare... </w:t>
                      </w:r>
                    </w:p>
                    <w:p w14:paraId="1FA258F6" w14:textId="29318656" w:rsidR="00D25EC3" w:rsidRPr="005558D5" w:rsidRDefault="00D25EC3" w:rsidP="002A2B96">
                      <w:pPr>
                        <w:jc w:val="both"/>
                        <w:rPr>
                          <w:rFonts w:ascii="Abadi ExtraLight" w:hAnsi="Abadi ExtraLight" w:cstheme="majorHAnsi"/>
                          <w:iCs/>
                          <w:color w:val="FFFFFF" w:themeColor="background1"/>
                        </w:rPr>
                      </w:pPr>
                      <w:r w:rsidRPr="00AB39B2">
                        <w:rPr>
                          <w:rFonts w:ascii="Abadi ExtraLight" w:hAnsi="Abadi ExtraLight" w:cstheme="majorHAnsi"/>
                          <w:iCs/>
                          <w:color w:val="FFFFFF" w:themeColor="background1"/>
                        </w:rPr>
                        <w:t xml:space="preserve">…Fears about sharing information </w:t>
                      </w:r>
                      <w:r w:rsidRPr="00AB39B2">
                        <w:rPr>
                          <w:rFonts w:ascii="Abadi ExtraLight" w:hAnsi="Abadi ExtraLight" w:cstheme="majorHAnsi"/>
                          <w:iCs/>
                          <w:color w:val="FFFFFF" w:themeColor="background1"/>
                          <w:u w:val="single"/>
                        </w:rPr>
                        <w:t>must not</w:t>
                      </w:r>
                      <w:r w:rsidRPr="00AB39B2">
                        <w:rPr>
                          <w:rFonts w:ascii="Abadi ExtraLight" w:hAnsi="Abadi ExtraLight" w:cstheme="majorHAnsi"/>
                          <w:iCs/>
                          <w:color w:val="FFFFFF" w:themeColor="background1"/>
                        </w:rPr>
                        <w:t xml:space="preserve"> be allowed to stand in the way of the need to safeguard and promote the welfare of children</w:t>
                      </w:r>
                      <w:r w:rsidR="00151BF4" w:rsidRPr="00AB39B2">
                        <w:rPr>
                          <w:rFonts w:ascii="Abadi ExtraLight" w:hAnsi="Abadi ExtraLight" w:cstheme="majorHAnsi"/>
                          <w:iCs/>
                          <w:color w:val="FFFFFF" w:themeColor="background1"/>
                        </w:rPr>
                        <w:t>”</w:t>
                      </w:r>
                      <w:r w:rsidRPr="00AB39B2">
                        <w:rPr>
                          <w:rFonts w:ascii="Abadi ExtraLight" w:hAnsi="Abadi ExtraLight" w:cstheme="majorHAnsi"/>
                          <w:iCs/>
                          <w:color w:val="FFFFFF" w:themeColor="background1"/>
                        </w:rPr>
                        <w:t xml:space="preserve"> (DfE 202</w:t>
                      </w:r>
                      <w:r w:rsidR="00312763" w:rsidRPr="00AB39B2">
                        <w:rPr>
                          <w:rFonts w:ascii="Abadi ExtraLight" w:hAnsi="Abadi ExtraLight" w:cstheme="majorHAnsi"/>
                          <w:iCs/>
                          <w:color w:val="FFFFFF" w:themeColor="background1"/>
                        </w:rPr>
                        <w:t>6</w:t>
                      </w:r>
                      <w:r w:rsidRPr="00AB39B2">
                        <w:rPr>
                          <w:rFonts w:ascii="Abadi ExtraLight" w:hAnsi="Abadi ExtraLight" w:cstheme="majorHAnsi"/>
                          <w:iCs/>
                          <w:color w:val="FFFFFF" w:themeColor="background1"/>
                        </w:rPr>
                        <w:t>)</w:t>
                      </w:r>
                    </w:p>
                  </w:txbxContent>
                </v:textbox>
                <w10:anchorlock/>
              </v:roundrect>
            </w:pict>
          </mc:Fallback>
        </mc:AlternateContent>
      </w:r>
    </w:p>
    <w:p w14:paraId="009FD96F" w14:textId="77777777" w:rsidR="00C06CFF" w:rsidRPr="00BE3833" w:rsidRDefault="00C06CFF" w:rsidP="00C06CFF">
      <w:pPr>
        <w:jc w:val="both"/>
        <w:rPr>
          <w:rFonts w:ascii="Abadi Extra Light" w:hAnsi="Abadi Extra Light" w:cstheme="majorHAnsi"/>
        </w:rPr>
      </w:pPr>
    </w:p>
    <w:p w14:paraId="0F652B54" w14:textId="4F576DC8" w:rsidR="00C06CFF" w:rsidRPr="00D67B33" w:rsidRDefault="00C06CFF" w:rsidP="00C06CFF">
      <w:pPr>
        <w:jc w:val="both"/>
        <w:rPr>
          <w:rFonts w:ascii="Abadi ExtraLight" w:hAnsi="Abadi ExtraLight" w:cstheme="majorHAnsi"/>
        </w:rPr>
      </w:pPr>
      <w:r w:rsidRPr="00D67B33">
        <w:rPr>
          <w:rFonts w:ascii="Abadi ExtraLight" w:hAnsi="Abadi ExtraLight" w:cstheme="majorHAnsi"/>
        </w:rPr>
        <w:t>The school will transfer records securely to the next setting and discuss the child’s needs before the child starts at the next setting.</w:t>
      </w:r>
      <w:r w:rsidR="003B193B" w:rsidRPr="00D67B33">
        <w:rPr>
          <w:rFonts w:ascii="Abadi ExtraLight" w:hAnsi="Abadi ExtraLight" w:cstheme="majorHAnsi"/>
        </w:rPr>
        <w:t xml:space="preserve"> The Designated Safeguarding Lead will speak to their counterpart in the school to which the child is transferring in order to ensure that they are aware that the file is to be transferred. Upon confirmation of the child starting on roll the file should be transferred as soon as possible (</w:t>
      </w:r>
      <w:r w:rsidR="00B47568" w:rsidRPr="00D67B33">
        <w:rPr>
          <w:rFonts w:ascii="Abadi ExtraLight" w:hAnsi="Abadi ExtraLight" w:cstheme="majorHAnsi"/>
        </w:rPr>
        <w:t>within 5 school days</w:t>
      </w:r>
      <w:r w:rsidR="003B193B" w:rsidRPr="00D67B33">
        <w:rPr>
          <w:rFonts w:ascii="Abadi ExtraLight" w:hAnsi="Abadi ExtraLight" w:cstheme="majorHAnsi"/>
        </w:rPr>
        <w:t xml:space="preserve">), but separately to the main school file. The file should be signed upon </w:t>
      </w:r>
      <w:r w:rsidR="00276E01" w:rsidRPr="00D67B33">
        <w:rPr>
          <w:rFonts w:ascii="Abadi ExtraLight" w:hAnsi="Abadi ExtraLight" w:cstheme="majorHAnsi"/>
        </w:rPr>
        <w:t>receipt and</w:t>
      </w:r>
      <w:r w:rsidR="003B193B" w:rsidRPr="00D67B33">
        <w:rPr>
          <w:rFonts w:ascii="Abadi ExtraLight" w:hAnsi="Abadi ExtraLight" w:cstheme="majorHAnsi"/>
        </w:rPr>
        <w:t xml:space="preserve"> delivered by hand wherever possible. </w:t>
      </w:r>
      <w:r w:rsidR="002D4CE5" w:rsidRPr="00D67B33">
        <w:rPr>
          <w:rFonts w:ascii="Abadi ExtraLight" w:hAnsi="Abadi ExtraLight" w:cstheme="majorHAnsi"/>
        </w:rPr>
        <w:t xml:space="preserve">School will follow the transfer of records protocol detailed within the Schools’ Safeguarding </w:t>
      </w:r>
      <w:r w:rsidR="00C831E7" w:rsidRPr="00D67B33">
        <w:rPr>
          <w:rFonts w:ascii="Abadi ExtraLight" w:hAnsi="Abadi ExtraLight" w:cstheme="majorHAnsi"/>
        </w:rPr>
        <w:t>H</w:t>
      </w:r>
      <w:r w:rsidR="002D4CE5" w:rsidRPr="00D67B33">
        <w:rPr>
          <w:rFonts w:ascii="Abadi ExtraLight" w:hAnsi="Abadi ExtraLight" w:cstheme="majorHAnsi"/>
        </w:rPr>
        <w:t>andbook.</w:t>
      </w:r>
    </w:p>
    <w:p w14:paraId="373BEB3E" w14:textId="77777777" w:rsidR="00C06CFF" w:rsidRPr="00D67B33" w:rsidRDefault="00C06CFF" w:rsidP="00C06CFF">
      <w:pPr>
        <w:jc w:val="both"/>
        <w:rPr>
          <w:rFonts w:ascii="Abadi ExtraLight" w:hAnsi="Abadi ExtraLight" w:cstheme="majorHAnsi"/>
        </w:rPr>
      </w:pPr>
    </w:p>
    <w:p w14:paraId="285DA723" w14:textId="30662A9C" w:rsidR="00C06CFF" w:rsidRPr="00D67B33" w:rsidRDefault="00C06CFF" w:rsidP="00C06CFF">
      <w:pPr>
        <w:jc w:val="both"/>
        <w:rPr>
          <w:rFonts w:ascii="Abadi ExtraLight" w:hAnsi="Abadi ExtraLight" w:cstheme="majorHAnsi"/>
        </w:rPr>
      </w:pPr>
      <w:r w:rsidRPr="00D67B33">
        <w:rPr>
          <w:rFonts w:ascii="Abadi ExtraLight" w:hAnsi="Abadi ExtraLight" w:cstheme="majorHAnsi"/>
        </w:rPr>
        <w:t>The school will retain records in keeping with Local Authority guidance and NSPCC guidelines:</w:t>
      </w:r>
      <w:r w:rsidR="003B193B" w:rsidRPr="00D67B33">
        <w:rPr>
          <w:rFonts w:ascii="Abadi ExtraLight" w:hAnsi="Abadi ExtraLight" w:cstheme="majorHAnsi"/>
        </w:rPr>
        <w:t xml:space="preserve"> </w:t>
      </w:r>
      <w:r w:rsidR="005D30FE" w:rsidRPr="00D67B33">
        <w:rPr>
          <w:rStyle w:val="Hyperlink"/>
          <w:rFonts w:ascii="Abadi ExtraLight" w:hAnsi="Abadi ExtraLight" w:cstheme="majorHAnsi"/>
        </w:rPr>
        <w:t>https://learning.nspcc.org.uk/research-resources/briefings/child-protection-records-retention-storage-guidance</w:t>
      </w:r>
      <w:r w:rsidRPr="00D67B33">
        <w:rPr>
          <w:rFonts w:ascii="Abadi ExtraLight" w:hAnsi="Abadi ExtraLight" w:cstheme="majorHAnsi"/>
        </w:rPr>
        <w:t xml:space="preserve">. This in turn references the Information and Records Management Society (IRMS) </w:t>
      </w:r>
      <w:hyperlink r:id="rId95" w:history="1">
        <w:r w:rsidRPr="00D67B33">
          <w:rPr>
            <w:rStyle w:val="Hyperlink"/>
            <w:rFonts w:ascii="Abadi ExtraLight" w:hAnsi="Abadi ExtraLight" w:cstheme="majorHAnsi"/>
          </w:rPr>
          <w:t>Information management toolkit for schools 2019</w:t>
        </w:r>
      </w:hyperlink>
      <w:r w:rsidRPr="00D67B33">
        <w:rPr>
          <w:rFonts w:ascii="Abadi ExtraLight" w:hAnsi="Abadi ExtraLight" w:cstheme="majorHAnsi"/>
        </w:rPr>
        <w:t xml:space="preserve">. </w:t>
      </w:r>
    </w:p>
    <w:p w14:paraId="50A97BE1" w14:textId="11024214" w:rsidR="00361421" w:rsidRPr="00D67B33" w:rsidRDefault="00361421" w:rsidP="00C06CFF">
      <w:pPr>
        <w:jc w:val="both"/>
        <w:rPr>
          <w:rFonts w:ascii="Abadi ExtraLight" w:hAnsi="Abadi ExtraLight" w:cstheme="majorHAnsi"/>
        </w:rPr>
      </w:pPr>
    </w:p>
    <w:p w14:paraId="1EADBCDA" w14:textId="36B69FD7" w:rsidR="00361421" w:rsidRPr="00D67B33" w:rsidRDefault="008E550A" w:rsidP="00B0042B">
      <w:pPr>
        <w:jc w:val="both"/>
        <w:rPr>
          <w:rFonts w:ascii="Abadi ExtraLight" w:hAnsi="Abadi ExtraLight" w:cstheme="majorHAnsi"/>
        </w:rPr>
      </w:pPr>
      <w:r w:rsidRPr="00D67B33">
        <w:rPr>
          <w:rFonts w:ascii="Abadi ExtraLight" w:hAnsi="Abadi ExtraLight" w:cstheme="majorHAnsi"/>
        </w:rPr>
        <w:lastRenderedPageBreak/>
        <w:t>SIL</w:t>
      </w:r>
      <w:r w:rsidR="00361421" w:rsidRPr="00D67B33">
        <w:rPr>
          <w:rFonts w:ascii="Abadi ExtraLight" w:hAnsi="Abadi ExtraLight" w:cstheme="majorHAnsi"/>
        </w:rPr>
        <w:t xml:space="preserve">’s Safeguarding Handbook provides further key guidance for transferring records including a </w:t>
      </w:r>
      <w:r w:rsidR="00151BF4" w:rsidRPr="00D67B33">
        <w:rPr>
          <w:rFonts w:ascii="Abadi ExtraLight" w:hAnsi="Abadi ExtraLight" w:cstheme="majorHAnsi"/>
        </w:rPr>
        <w:t>“</w:t>
      </w:r>
      <w:r w:rsidR="00361421" w:rsidRPr="00D67B33">
        <w:rPr>
          <w:rFonts w:ascii="Abadi ExtraLight" w:hAnsi="Abadi ExtraLight" w:cstheme="majorHAnsi"/>
        </w:rPr>
        <w:t>Transfer of CP records Template</w:t>
      </w:r>
      <w:r w:rsidR="00151BF4" w:rsidRPr="00D67B33">
        <w:rPr>
          <w:rFonts w:ascii="Abadi ExtraLight" w:hAnsi="Abadi ExtraLight" w:cstheme="majorHAnsi"/>
        </w:rPr>
        <w:t>”</w:t>
      </w:r>
      <w:r w:rsidR="00361421" w:rsidRPr="00D67B33">
        <w:rPr>
          <w:rFonts w:ascii="Abadi ExtraLight" w:hAnsi="Abadi ExtraLight" w:cstheme="majorHAnsi"/>
        </w:rPr>
        <w:t>.</w:t>
      </w:r>
    </w:p>
    <w:p w14:paraId="2BE1ACED" w14:textId="77777777" w:rsidR="00C06CFF" w:rsidRPr="00D67B33" w:rsidRDefault="00C06CFF" w:rsidP="00C06CFF">
      <w:pPr>
        <w:jc w:val="both"/>
        <w:rPr>
          <w:rFonts w:ascii="Abadi ExtraLight" w:hAnsi="Abadi ExtraLight" w:cstheme="majorHAnsi"/>
        </w:rPr>
      </w:pPr>
    </w:p>
    <w:p w14:paraId="123092A5" w14:textId="77777777" w:rsidR="00824D7C" w:rsidRPr="00F51816" w:rsidRDefault="00824D7C" w:rsidP="00163F31">
      <w:pPr>
        <w:numPr>
          <w:ilvl w:val="0"/>
          <w:numId w:val="9"/>
        </w:numPr>
        <w:ind w:hanging="502"/>
        <w:jc w:val="both"/>
        <w:rPr>
          <w:rFonts w:ascii="Abadi" w:hAnsi="Abadi" w:cstheme="majorHAnsi"/>
        </w:rPr>
      </w:pPr>
      <w:r w:rsidRPr="00F51816">
        <w:rPr>
          <w:rFonts w:ascii="Abadi" w:hAnsi="Abadi" w:cstheme="majorHAnsi"/>
        </w:rPr>
        <w:t>Additional child protection guidance will be provided to all adults working with young people which will include:</w:t>
      </w:r>
    </w:p>
    <w:p w14:paraId="6C768F18" w14:textId="77777777" w:rsidR="00824D7C" w:rsidRPr="00BE3833" w:rsidRDefault="00824D7C" w:rsidP="00824D7C">
      <w:pPr>
        <w:ind w:left="502"/>
        <w:jc w:val="both"/>
        <w:rPr>
          <w:rFonts w:ascii="Abadi Extra Light" w:hAnsi="Abadi Extra Light" w:cstheme="majorHAnsi"/>
          <w:b/>
        </w:rPr>
      </w:pPr>
    </w:p>
    <w:p w14:paraId="1B5C6CAE"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The school’s child protection policy which includes the role of the Designated Safeguarding Lead</w:t>
      </w:r>
    </w:p>
    <w:p w14:paraId="43C2047C" w14:textId="15BF12D2"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 xml:space="preserve">Part 1 and </w:t>
      </w:r>
      <w:r w:rsidR="00F62654" w:rsidRPr="00BD13AC">
        <w:rPr>
          <w:rFonts w:ascii="Abadi ExtraLight" w:hAnsi="Abadi ExtraLight" w:cstheme="majorHAnsi"/>
        </w:rPr>
        <w:t>Annex</w:t>
      </w:r>
      <w:r w:rsidRPr="00BD13AC">
        <w:rPr>
          <w:rFonts w:ascii="Abadi ExtraLight" w:hAnsi="Abadi ExtraLight" w:cstheme="majorHAnsi"/>
        </w:rPr>
        <w:t xml:space="preserve"> </w:t>
      </w:r>
      <w:r w:rsidR="00D67B33" w:rsidRPr="00BD13AC">
        <w:rPr>
          <w:rFonts w:ascii="Abadi ExtraLight" w:hAnsi="Abadi ExtraLight" w:cstheme="majorHAnsi"/>
        </w:rPr>
        <w:t>A</w:t>
      </w:r>
      <w:r w:rsidRPr="00BD13AC">
        <w:rPr>
          <w:rFonts w:ascii="Abadi ExtraLight" w:hAnsi="Abadi ExtraLight" w:cstheme="majorHAnsi"/>
        </w:rPr>
        <w:t xml:space="preserve"> of </w:t>
      </w:r>
      <w:r w:rsidR="00504D0C" w:rsidRPr="00BD13AC">
        <w:rPr>
          <w:rFonts w:ascii="Abadi ExtraLight" w:hAnsi="Abadi ExtraLight" w:cstheme="majorHAnsi"/>
        </w:rPr>
        <w:t>Keeping Children Safe in Education 202</w:t>
      </w:r>
      <w:r w:rsidR="00D67B33" w:rsidRPr="00BD13AC">
        <w:rPr>
          <w:rFonts w:ascii="Abadi ExtraLight" w:hAnsi="Abadi ExtraLight" w:cstheme="majorHAnsi"/>
        </w:rPr>
        <w:t>6</w:t>
      </w:r>
    </w:p>
    <w:p w14:paraId="0532E882"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The School’s Code of Conduct for staff and volunteers</w:t>
      </w:r>
    </w:p>
    <w:p w14:paraId="0D0E8671"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The school’s behaviour policy for children</w:t>
      </w:r>
    </w:p>
    <w:p w14:paraId="6D959C6D" w14:textId="77777777" w:rsidR="005D30FE" w:rsidRPr="00D67B33" w:rsidRDefault="005D30FE" w:rsidP="005D30FE">
      <w:pPr>
        <w:numPr>
          <w:ilvl w:val="0"/>
          <w:numId w:val="8"/>
        </w:numPr>
        <w:ind w:left="284" w:hanging="284"/>
        <w:jc w:val="both"/>
        <w:rPr>
          <w:rFonts w:ascii="Abadi ExtraLight" w:hAnsi="Abadi ExtraLight" w:cstheme="majorHAnsi"/>
        </w:rPr>
      </w:pPr>
      <w:r w:rsidRPr="00D67B33">
        <w:rPr>
          <w:rFonts w:ascii="Abadi ExtraLight" w:hAnsi="Abadi ExtraLight" w:cstheme="majorHAnsi"/>
        </w:rPr>
        <w:t>The name, role and contact details of all staff with safeguarding responsibilities</w:t>
      </w:r>
    </w:p>
    <w:p w14:paraId="01484DE8" w14:textId="15C9CDB1"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 xml:space="preserve">Guidance for </w:t>
      </w:r>
      <w:r w:rsidR="00082431" w:rsidRPr="00D67B33">
        <w:rPr>
          <w:rFonts w:ascii="Abadi ExtraLight" w:hAnsi="Abadi ExtraLight" w:cstheme="majorHAnsi"/>
        </w:rPr>
        <w:t>s</w:t>
      </w:r>
      <w:r w:rsidRPr="00D67B33">
        <w:rPr>
          <w:rFonts w:ascii="Abadi ExtraLight" w:hAnsi="Abadi ExtraLight" w:cstheme="majorHAnsi"/>
        </w:rPr>
        <w:t xml:space="preserve">afer </w:t>
      </w:r>
      <w:r w:rsidR="00082431" w:rsidRPr="00D67B33">
        <w:rPr>
          <w:rFonts w:ascii="Abadi ExtraLight" w:hAnsi="Abadi ExtraLight" w:cstheme="majorHAnsi"/>
        </w:rPr>
        <w:t>w</w:t>
      </w:r>
      <w:r w:rsidRPr="00D67B33">
        <w:rPr>
          <w:rFonts w:ascii="Abadi ExtraLight" w:hAnsi="Abadi ExtraLight" w:cstheme="majorHAnsi"/>
        </w:rPr>
        <w:t xml:space="preserve">orking </w:t>
      </w:r>
      <w:r w:rsidR="00082431" w:rsidRPr="00D67B33">
        <w:rPr>
          <w:rFonts w:ascii="Abadi ExtraLight" w:hAnsi="Abadi ExtraLight" w:cstheme="majorHAnsi"/>
        </w:rPr>
        <w:t>p</w:t>
      </w:r>
      <w:r w:rsidRPr="00D67B33">
        <w:rPr>
          <w:rFonts w:ascii="Abadi ExtraLight" w:hAnsi="Abadi ExtraLight" w:cstheme="majorHAnsi"/>
        </w:rPr>
        <w:t xml:space="preserve">ractices for </w:t>
      </w:r>
      <w:r w:rsidR="00082431" w:rsidRPr="00D67B33">
        <w:rPr>
          <w:rFonts w:ascii="Abadi ExtraLight" w:hAnsi="Abadi ExtraLight" w:cstheme="majorHAnsi"/>
        </w:rPr>
        <w:t>those w</w:t>
      </w:r>
      <w:r w:rsidRPr="00D67B33">
        <w:rPr>
          <w:rFonts w:ascii="Abadi ExtraLight" w:hAnsi="Abadi ExtraLight" w:cstheme="majorHAnsi"/>
        </w:rPr>
        <w:t xml:space="preserve">orking with </w:t>
      </w:r>
      <w:r w:rsidR="00082431" w:rsidRPr="00D67B33">
        <w:rPr>
          <w:rFonts w:ascii="Abadi ExtraLight" w:hAnsi="Abadi ExtraLight" w:cstheme="majorHAnsi"/>
        </w:rPr>
        <w:t>c</w:t>
      </w:r>
      <w:r w:rsidRPr="00D67B33">
        <w:rPr>
          <w:rFonts w:ascii="Abadi ExtraLight" w:hAnsi="Abadi ExtraLight" w:cstheme="majorHAnsi"/>
        </w:rPr>
        <w:t xml:space="preserve">hildren </w:t>
      </w:r>
      <w:r w:rsidR="00082431" w:rsidRPr="00D67B33">
        <w:rPr>
          <w:rFonts w:ascii="Abadi ExtraLight" w:hAnsi="Abadi ExtraLight" w:cstheme="majorHAnsi"/>
        </w:rPr>
        <w:t xml:space="preserve">and young people in education settings </w:t>
      </w:r>
      <w:r w:rsidRPr="00D67B33">
        <w:rPr>
          <w:rFonts w:ascii="Abadi ExtraLight" w:hAnsi="Abadi ExtraLight" w:cstheme="majorHAnsi"/>
        </w:rPr>
        <w:t>(Safer Recruitment Consortium 20</w:t>
      </w:r>
      <w:r w:rsidR="00082431" w:rsidRPr="00D67B33">
        <w:rPr>
          <w:rFonts w:ascii="Abadi ExtraLight" w:hAnsi="Abadi ExtraLight" w:cstheme="majorHAnsi"/>
        </w:rPr>
        <w:t>22</w:t>
      </w:r>
      <w:r w:rsidRPr="00D67B33">
        <w:rPr>
          <w:rFonts w:ascii="Abadi ExtraLight" w:hAnsi="Abadi ExtraLight" w:cstheme="majorHAnsi"/>
        </w:rPr>
        <w:t>)</w:t>
      </w:r>
    </w:p>
    <w:p w14:paraId="4DE1813E"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A flowchart summarising the child protection procedures</w:t>
      </w:r>
    </w:p>
    <w:p w14:paraId="5F27F7B2"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Definitions of abuse or neglect and possible indicators</w:t>
      </w:r>
    </w:p>
    <w:p w14:paraId="1B565A9B"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Identified groups of children more vulnerable to abuse</w:t>
      </w:r>
    </w:p>
    <w:p w14:paraId="5ADEB836" w14:textId="5A7D7EE8"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Specific guidance related to</w:t>
      </w:r>
      <w:r w:rsidR="002D2457" w:rsidRPr="00D67B33">
        <w:rPr>
          <w:rFonts w:ascii="Abadi ExtraLight" w:hAnsi="Abadi ExtraLight" w:cstheme="majorHAnsi"/>
        </w:rPr>
        <w:t xml:space="preserve"> safeguarding issues</w:t>
      </w:r>
      <w:r w:rsidRPr="00D67B33">
        <w:rPr>
          <w:rFonts w:ascii="Abadi ExtraLight" w:hAnsi="Abadi ExtraLight" w:cstheme="majorHAnsi"/>
        </w:rPr>
        <w:t xml:space="preserve"> including Female Genital Mutilation, Forced Marriage, Child Exploitation including sexual and criminal, Extremism and Radicalisation, Neglect</w:t>
      </w:r>
      <w:r w:rsidR="00B47568" w:rsidRPr="00D67B33">
        <w:rPr>
          <w:rFonts w:ascii="Abadi ExtraLight" w:hAnsi="Abadi ExtraLight" w:cstheme="majorHAnsi"/>
        </w:rPr>
        <w:t>, Sexual violence and harassment</w:t>
      </w:r>
      <w:r w:rsidRPr="00D67B33">
        <w:rPr>
          <w:rFonts w:ascii="Abadi ExtraLight" w:hAnsi="Abadi ExtraLight" w:cstheme="majorHAnsi"/>
        </w:rPr>
        <w:t xml:space="preserve"> and online-safety</w:t>
      </w:r>
    </w:p>
    <w:p w14:paraId="2D4DC988"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Dealing with allegations against staff and volunteers procedures</w:t>
      </w:r>
    </w:p>
    <w:p w14:paraId="1C393F0D" w14:textId="77777777"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Whistleblowing procedures</w:t>
      </w:r>
    </w:p>
    <w:p w14:paraId="5B3484A0" w14:textId="11C2BD48" w:rsidR="00824D7C" w:rsidRPr="00D67B33" w:rsidRDefault="00824D7C" w:rsidP="00445749">
      <w:pPr>
        <w:numPr>
          <w:ilvl w:val="0"/>
          <w:numId w:val="8"/>
        </w:numPr>
        <w:ind w:left="284" w:hanging="284"/>
        <w:jc w:val="both"/>
        <w:rPr>
          <w:rFonts w:ascii="Abadi ExtraLight" w:hAnsi="Abadi ExtraLight" w:cstheme="majorHAnsi"/>
        </w:rPr>
      </w:pPr>
      <w:r w:rsidRPr="00D67B33">
        <w:rPr>
          <w:rFonts w:ascii="Abadi ExtraLight" w:hAnsi="Abadi ExtraLight" w:cstheme="majorHAnsi"/>
        </w:rPr>
        <w:t xml:space="preserve">What to do if you are </w:t>
      </w:r>
      <w:r w:rsidRPr="00D67B33">
        <w:rPr>
          <w:rFonts w:ascii="Abadi ExtraLight" w:hAnsi="Abadi ExtraLight" w:cstheme="majorHAnsi"/>
          <w:color w:val="000000" w:themeColor="text1"/>
        </w:rPr>
        <w:t xml:space="preserve">worried </w:t>
      </w:r>
      <w:r w:rsidR="003F506C" w:rsidRPr="00D67B33">
        <w:rPr>
          <w:rStyle w:val="Hyperlink"/>
          <w:rFonts w:ascii="Abadi ExtraLight" w:hAnsi="Abadi ExtraLight" w:cstheme="majorHAnsi"/>
          <w:color w:val="000000" w:themeColor="text1"/>
          <w:u w:val="none"/>
        </w:rPr>
        <w:t>a child is being abused:</w:t>
      </w:r>
      <w:r w:rsidRPr="00D67B33">
        <w:rPr>
          <w:rStyle w:val="Hyperlink"/>
          <w:rFonts w:ascii="Abadi ExtraLight" w:hAnsi="Abadi ExtraLight" w:cstheme="majorHAnsi"/>
          <w:color w:val="000000" w:themeColor="text1"/>
          <w:u w:val="none"/>
        </w:rPr>
        <w:t xml:space="preserve"> Advice for practitioners</w:t>
      </w:r>
      <w:r w:rsidRPr="00D67B33">
        <w:rPr>
          <w:rFonts w:ascii="Abadi ExtraLight" w:hAnsi="Abadi ExtraLight" w:cstheme="majorHAnsi"/>
          <w:color w:val="000000" w:themeColor="text1"/>
        </w:rPr>
        <w:t xml:space="preserve"> </w:t>
      </w:r>
      <w:r w:rsidR="00E059CE" w:rsidRPr="00D67B33">
        <w:rPr>
          <w:rFonts w:ascii="Abadi ExtraLight" w:hAnsi="Abadi ExtraLight" w:cstheme="majorHAnsi"/>
        </w:rPr>
        <w:t>DFE</w:t>
      </w:r>
      <w:r w:rsidR="003F506C" w:rsidRPr="00D67B33">
        <w:rPr>
          <w:rFonts w:ascii="Abadi ExtraLight" w:hAnsi="Abadi ExtraLight" w:cstheme="majorHAnsi"/>
        </w:rPr>
        <w:t xml:space="preserve"> 2015</w:t>
      </w:r>
    </w:p>
    <w:p w14:paraId="41E836B8" w14:textId="77777777" w:rsidR="00C26B6B" w:rsidRPr="00D67B33" w:rsidRDefault="00C26B6B" w:rsidP="00CA5E11">
      <w:pPr>
        <w:ind w:left="420"/>
        <w:jc w:val="both"/>
        <w:rPr>
          <w:rFonts w:ascii="Abadi ExtraLight" w:hAnsi="Abadi ExtraLight" w:cstheme="majorHAnsi"/>
          <w:highlight w:val="yellow"/>
        </w:rPr>
      </w:pPr>
    </w:p>
    <w:p w14:paraId="50A4B196" w14:textId="465A0CD6" w:rsidR="00824D7C" w:rsidRPr="00AA2A45" w:rsidRDefault="00824D7C" w:rsidP="00163F31">
      <w:pPr>
        <w:numPr>
          <w:ilvl w:val="0"/>
          <w:numId w:val="9"/>
        </w:numPr>
        <w:ind w:hanging="502"/>
        <w:jc w:val="both"/>
        <w:rPr>
          <w:rFonts w:ascii="Abadi" w:hAnsi="Abadi" w:cstheme="majorHAnsi"/>
        </w:rPr>
      </w:pPr>
      <w:r w:rsidRPr="00F51816">
        <w:rPr>
          <w:rFonts w:ascii="Abadi" w:hAnsi="Abadi" w:cstheme="majorHAnsi"/>
        </w:rPr>
        <w:t xml:space="preserve">Managing allegations against </w:t>
      </w:r>
      <w:r w:rsidR="00882BC9" w:rsidRPr="00F51816">
        <w:rPr>
          <w:rFonts w:ascii="Abadi" w:hAnsi="Abadi" w:cstheme="majorHAnsi"/>
        </w:rPr>
        <w:t>adults</w:t>
      </w:r>
      <w:r w:rsidRPr="00F51816">
        <w:rPr>
          <w:rFonts w:ascii="Abadi" w:hAnsi="Abadi" w:cstheme="majorHAnsi"/>
        </w:rPr>
        <w:t xml:space="preserve"> </w:t>
      </w:r>
      <w:r w:rsidR="003A6E22" w:rsidRPr="00F51816">
        <w:rPr>
          <w:rFonts w:ascii="Abadi" w:hAnsi="Abadi" w:cstheme="majorHAnsi"/>
        </w:rPr>
        <w:t xml:space="preserve">(including </w:t>
      </w:r>
      <w:r w:rsidR="00882BC9" w:rsidRPr="00F51816">
        <w:rPr>
          <w:rFonts w:ascii="Abadi" w:hAnsi="Abadi" w:cstheme="majorHAnsi"/>
        </w:rPr>
        <w:t xml:space="preserve">all staff, </w:t>
      </w:r>
      <w:r w:rsidR="003A6E22" w:rsidRPr="00F51816">
        <w:rPr>
          <w:rFonts w:ascii="Abadi" w:hAnsi="Abadi" w:cstheme="majorHAnsi"/>
        </w:rPr>
        <w:t>supply teachers</w:t>
      </w:r>
      <w:r w:rsidR="00D67B33" w:rsidRPr="00AA2A45">
        <w:rPr>
          <w:rFonts w:ascii="Abadi" w:hAnsi="Abadi" w:cstheme="majorHAnsi"/>
        </w:rPr>
        <w:t>, trainee teachers</w:t>
      </w:r>
      <w:r w:rsidR="00882BC9" w:rsidRPr="00AA2A45">
        <w:rPr>
          <w:rFonts w:ascii="Abadi" w:hAnsi="Abadi" w:cstheme="majorHAnsi"/>
        </w:rPr>
        <w:t xml:space="preserve"> and volunteers</w:t>
      </w:r>
      <w:r w:rsidR="003A6E22" w:rsidRPr="00AA2A45">
        <w:rPr>
          <w:rFonts w:ascii="Abadi" w:hAnsi="Abadi" w:cstheme="majorHAnsi"/>
        </w:rPr>
        <w:t xml:space="preserve">) </w:t>
      </w:r>
      <w:r w:rsidRPr="00AA2A45">
        <w:rPr>
          <w:rFonts w:ascii="Abadi" w:hAnsi="Abadi" w:cstheme="majorHAnsi"/>
        </w:rPr>
        <w:t>working at</w:t>
      </w:r>
      <w:r w:rsidR="0010317E" w:rsidRPr="00AA2A45">
        <w:rPr>
          <w:rFonts w:ascii="Abadi" w:hAnsi="Abadi" w:cstheme="majorHAnsi"/>
        </w:rPr>
        <w:t xml:space="preserve"> or on behalf of</w:t>
      </w:r>
      <w:r w:rsidRPr="00AA2A45">
        <w:rPr>
          <w:rFonts w:ascii="Abadi" w:hAnsi="Abadi" w:cstheme="majorHAnsi"/>
        </w:rPr>
        <w:t xml:space="preserve"> the school</w:t>
      </w:r>
    </w:p>
    <w:p w14:paraId="593DA53A" w14:textId="77777777" w:rsidR="00824D7C" w:rsidRPr="00BE3833" w:rsidRDefault="00824D7C" w:rsidP="00824D7C">
      <w:pPr>
        <w:jc w:val="both"/>
        <w:rPr>
          <w:rFonts w:ascii="Abadi Extra Light" w:hAnsi="Abadi Extra Light" w:cstheme="majorHAnsi"/>
          <w:b/>
        </w:rPr>
      </w:pPr>
    </w:p>
    <w:p w14:paraId="2CF884D4" w14:textId="7250E770" w:rsidR="00773930" w:rsidRPr="00D67B33" w:rsidRDefault="00773930" w:rsidP="00824D7C">
      <w:pPr>
        <w:jc w:val="both"/>
        <w:rPr>
          <w:rFonts w:ascii="Abadi ExtraLight" w:hAnsi="Abadi ExtraLight" w:cstheme="majorHAnsi"/>
        </w:rPr>
      </w:pPr>
      <w:r w:rsidRPr="00D67B33">
        <w:rPr>
          <w:rFonts w:ascii="Abadi ExtraLight" w:hAnsi="Abadi ExtraLight" w:cstheme="majorHAnsi"/>
        </w:rPr>
        <w:t xml:space="preserve">All school staff </w:t>
      </w:r>
      <w:r w:rsidR="00882BC9" w:rsidRPr="00D67B33">
        <w:rPr>
          <w:rFonts w:ascii="Abadi ExtraLight" w:hAnsi="Abadi ExtraLight" w:cstheme="majorHAnsi"/>
        </w:rPr>
        <w:t>and other adults working at</w:t>
      </w:r>
      <w:r w:rsidR="0038535F" w:rsidRPr="00D67B33">
        <w:rPr>
          <w:rFonts w:ascii="Abadi ExtraLight" w:hAnsi="Abadi ExtraLight" w:cstheme="majorHAnsi"/>
        </w:rPr>
        <w:t xml:space="preserve"> or on behalf of</w:t>
      </w:r>
      <w:r w:rsidR="00882BC9" w:rsidRPr="00D67B33">
        <w:rPr>
          <w:rFonts w:ascii="Abadi ExtraLight" w:hAnsi="Abadi ExtraLight" w:cstheme="majorHAnsi"/>
        </w:rPr>
        <w:t xml:space="preserve"> the school </w:t>
      </w:r>
      <w:r w:rsidRPr="00D67B33">
        <w:rPr>
          <w:rFonts w:ascii="Abadi ExtraLight" w:hAnsi="Abadi ExtraLight" w:cstheme="majorHAnsi"/>
        </w:rPr>
        <w:t>will be aware of and work within the school’s Code of Conduct and other relevant policies and procedures. The Staff Code of Conduct include</w:t>
      </w:r>
      <w:r w:rsidR="00F26879" w:rsidRPr="00D67B33">
        <w:rPr>
          <w:rFonts w:ascii="Abadi ExtraLight" w:hAnsi="Abadi ExtraLight" w:cstheme="majorHAnsi"/>
        </w:rPr>
        <w:t>s</w:t>
      </w:r>
      <w:r w:rsidRPr="00D67B33">
        <w:rPr>
          <w:rFonts w:ascii="Abadi ExtraLight" w:hAnsi="Abadi ExtraLight" w:cstheme="majorHAnsi"/>
        </w:rPr>
        <w:t xml:space="preserve"> guidance for staff regarding the school expectations of the use of mobile phones, electronic equipment and social media</w:t>
      </w:r>
      <w:r w:rsidR="005555DA" w:rsidRPr="00D67B33">
        <w:rPr>
          <w:rFonts w:ascii="Abadi ExtraLight" w:hAnsi="Abadi ExtraLight" w:cstheme="majorHAnsi"/>
        </w:rPr>
        <w:t>.</w:t>
      </w:r>
    </w:p>
    <w:p w14:paraId="550C7BED" w14:textId="77777777" w:rsidR="00773930" w:rsidRPr="00D67B33" w:rsidRDefault="00773930" w:rsidP="00824D7C">
      <w:pPr>
        <w:jc w:val="both"/>
        <w:rPr>
          <w:rFonts w:ascii="Abadi ExtraLight" w:hAnsi="Abadi ExtraLight" w:cstheme="majorHAnsi"/>
        </w:rPr>
      </w:pPr>
    </w:p>
    <w:p w14:paraId="5AFB14CE" w14:textId="3614CAAA" w:rsidR="00824D7C" w:rsidRPr="00D67B33" w:rsidRDefault="00824D7C" w:rsidP="00824D7C">
      <w:pPr>
        <w:jc w:val="both"/>
        <w:rPr>
          <w:rFonts w:ascii="Abadi ExtraLight" w:hAnsi="Abadi ExtraLight" w:cstheme="majorHAnsi"/>
        </w:rPr>
      </w:pPr>
      <w:r w:rsidRPr="00D67B33">
        <w:rPr>
          <w:rFonts w:ascii="Abadi ExtraLight" w:hAnsi="Abadi ExtraLight" w:cstheme="majorHAnsi"/>
        </w:rPr>
        <w:t xml:space="preserve">All staff and volunteers must report any concerns about a member of staff’s behaviour towards children </w:t>
      </w:r>
      <w:r w:rsidR="007824A0" w:rsidRPr="00D67B33">
        <w:rPr>
          <w:rFonts w:ascii="Abadi ExtraLight" w:hAnsi="Abadi ExtraLight" w:cstheme="majorHAnsi"/>
        </w:rPr>
        <w:t xml:space="preserve">(including supply staff and volunteers) </w:t>
      </w:r>
      <w:r w:rsidRPr="00D67B33">
        <w:rPr>
          <w:rFonts w:ascii="Abadi ExtraLight" w:hAnsi="Abadi ExtraLight" w:cstheme="majorHAnsi"/>
        </w:rPr>
        <w:t xml:space="preserve">to the Headteacher who will act as the case manager. Concerns can also be discussed with the Designated Safeguarding Lead. Concerns about the headteacher should be raised with </w:t>
      </w:r>
      <w:r w:rsidR="004E2547" w:rsidRPr="00D67B33">
        <w:rPr>
          <w:rFonts w:ascii="Abadi ExtraLight" w:hAnsi="Abadi ExtraLight" w:cstheme="majorHAnsi"/>
        </w:rPr>
        <w:t xml:space="preserve">the </w:t>
      </w:r>
      <w:r w:rsidRPr="00D67B33">
        <w:rPr>
          <w:rFonts w:ascii="Abadi ExtraLight" w:hAnsi="Abadi ExtraLight" w:cstheme="majorHAnsi"/>
        </w:rPr>
        <w:t>Chair of Governors or nominated governor.</w:t>
      </w:r>
    </w:p>
    <w:p w14:paraId="6D59F747" w14:textId="77777777" w:rsidR="00824D7C" w:rsidRPr="00D67B33" w:rsidRDefault="00824D7C" w:rsidP="00824D7C">
      <w:pPr>
        <w:jc w:val="both"/>
        <w:rPr>
          <w:rFonts w:ascii="Abadi ExtraLight" w:hAnsi="Abadi ExtraLight" w:cstheme="majorHAnsi"/>
        </w:rPr>
      </w:pPr>
    </w:p>
    <w:p w14:paraId="2F7053D5" w14:textId="77777777" w:rsidR="00F26879" w:rsidRPr="00D67B33" w:rsidRDefault="00F26879" w:rsidP="00F26879">
      <w:pPr>
        <w:jc w:val="both"/>
        <w:rPr>
          <w:rFonts w:ascii="Abadi ExtraLight" w:hAnsi="Abadi ExtraLight" w:cstheme="majorHAnsi"/>
        </w:rPr>
      </w:pPr>
      <w:r w:rsidRPr="00D67B33">
        <w:rPr>
          <w:rFonts w:ascii="Abadi ExtraLight" w:hAnsi="Abadi ExtraLight" w:cstheme="majorHAnsi"/>
        </w:rPr>
        <w:t>Local Safeguarding Children Partnership multi-agency procedures will be followed in all cases where it is alleged that a member of staff has:</w:t>
      </w:r>
    </w:p>
    <w:p w14:paraId="034CE1BB" w14:textId="77777777" w:rsidR="00F26879" w:rsidRPr="00D67B33" w:rsidRDefault="00F26879" w:rsidP="00F26879">
      <w:pPr>
        <w:jc w:val="both"/>
        <w:rPr>
          <w:rFonts w:ascii="Abadi ExtraLight" w:hAnsi="Abadi ExtraLight" w:cstheme="majorHAnsi"/>
        </w:rPr>
      </w:pPr>
    </w:p>
    <w:p w14:paraId="377C841F" w14:textId="5A416CCE" w:rsidR="00F26879" w:rsidRPr="00D67B33" w:rsidRDefault="00F26879" w:rsidP="00C2609D">
      <w:pPr>
        <w:pStyle w:val="ListParagraph"/>
        <w:numPr>
          <w:ilvl w:val="1"/>
          <w:numId w:val="18"/>
        </w:numPr>
        <w:ind w:left="284" w:hanging="284"/>
        <w:jc w:val="both"/>
        <w:rPr>
          <w:rFonts w:ascii="Abadi ExtraLight" w:hAnsi="Abadi ExtraLight" w:cstheme="majorHAnsi"/>
        </w:rPr>
      </w:pPr>
      <w:r w:rsidRPr="00D67B33">
        <w:rPr>
          <w:rFonts w:ascii="Abadi ExtraLight" w:hAnsi="Abadi ExtraLight" w:cstheme="majorHAnsi"/>
        </w:rPr>
        <w:t>behaved in a way that has harmed a child, or may have harmed a child</w:t>
      </w:r>
      <w:r w:rsidR="003A6E22" w:rsidRPr="00D67B33">
        <w:rPr>
          <w:rFonts w:ascii="Abadi ExtraLight" w:hAnsi="Abadi ExtraLight" w:cstheme="majorHAnsi"/>
        </w:rPr>
        <w:t>;</w:t>
      </w:r>
    </w:p>
    <w:p w14:paraId="3EE57427" w14:textId="1AF804DD" w:rsidR="00F26879" w:rsidRPr="00D67B33" w:rsidRDefault="00F26879" w:rsidP="00C2609D">
      <w:pPr>
        <w:pStyle w:val="ListParagraph"/>
        <w:numPr>
          <w:ilvl w:val="1"/>
          <w:numId w:val="18"/>
        </w:numPr>
        <w:ind w:left="284" w:hanging="284"/>
        <w:jc w:val="both"/>
        <w:rPr>
          <w:rFonts w:ascii="Abadi ExtraLight" w:hAnsi="Abadi ExtraLight" w:cstheme="majorHAnsi"/>
        </w:rPr>
      </w:pPr>
      <w:r w:rsidRPr="00D67B33">
        <w:rPr>
          <w:rFonts w:ascii="Abadi ExtraLight" w:hAnsi="Abadi ExtraLight" w:cstheme="majorHAnsi"/>
        </w:rPr>
        <w:t>possibly committed a criminal offence against or related to a child</w:t>
      </w:r>
      <w:r w:rsidR="003A6E22" w:rsidRPr="00D67B33">
        <w:rPr>
          <w:rFonts w:ascii="Abadi ExtraLight" w:hAnsi="Abadi ExtraLight" w:cstheme="majorHAnsi"/>
        </w:rPr>
        <w:t>;</w:t>
      </w:r>
    </w:p>
    <w:p w14:paraId="03A5D350" w14:textId="240A62A4" w:rsidR="00F26879" w:rsidRPr="00D67B33" w:rsidRDefault="00F26879" w:rsidP="00C2609D">
      <w:pPr>
        <w:pStyle w:val="ListParagraph"/>
        <w:numPr>
          <w:ilvl w:val="1"/>
          <w:numId w:val="18"/>
        </w:numPr>
        <w:ind w:left="284" w:hanging="284"/>
        <w:jc w:val="both"/>
        <w:rPr>
          <w:rFonts w:ascii="Abadi ExtraLight" w:hAnsi="Abadi ExtraLight" w:cstheme="majorHAnsi"/>
        </w:rPr>
      </w:pPr>
      <w:r w:rsidRPr="00D67B33">
        <w:rPr>
          <w:rFonts w:ascii="Abadi ExtraLight" w:hAnsi="Abadi ExtraLight" w:cstheme="majorHAnsi"/>
        </w:rPr>
        <w:t>behaved towards a child or children in a way that indicates they may pose a risk of harm to children</w:t>
      </w:r>
      <w:r w:rsidR="003A6E22" w:rsidRPr="00D67B33">
        <w:rPr>
          <w:rFonts w:ascii="Abadi ExtraLight" w:hAnsi="Abadi ExtraLight" w:cstheme="majorHAnsi"/>
        </w:rPr>
        <w:t>; or</w:t>
      </w:r>
    </w:p>
    <w:p w14:paraId="65DD7D61" w14:textId="4485C0C7" w:rsidR="00B14336" w:rsidRPr="00D67B33" w:rsidRDefault="003A6E22" w:rsidP="00C2609D">
      <w:pPr>
        <w:pStyle w:val="ListParagraph"/>
        <w:numPr>
          <w:ilvl w:val="1"/>
          <w:numId w:val="18"/>
        </w:numPr>
        <w:ind w:left="284" w:hanging="284"/>
        <w:jc w:val="both"/>
        <w:rPr>
          <w:rFonts w:ascii="Abadi ExtraLight" w:hAnsi="Abadi ExtraLight" w:cstheme="majorHAnsi"/>
        </w:rPr>
      </w:pPr>
      <w:r w:rsidRPr="00D67B33">
        <w:rPr>
          <w:rFonts w:ascii="Abadi ExtraLight" w:hAnsi="Abadi ExtraLight" w:cstheme="majorHAnsi"/>
        </w:rPr>
        <w:t>behaved or may have behaved in a way that indicates they may not be suitable to work with children</w:t>
      </w:r>
    </w:p>
    <w:p w14:paraId="0BA8610F" w14:textId="77777777" w:rsidR="00F26879" w:rsidRPr="00D67B33" w:rsidRDefault="00F26879" w:rsidP="00824D7C">
      <w:pPr>
        <w:jc w:val="both"/>
        <w:rPr>
          <w:rFonts w:ascii="Abadi ExtraLight" w:hAnsi="Abadi ExtraLight" w:cstheme="majorHAnsi"/>
        </w:rPr>
      </w:pPr>
    </w:p>
    <w:p w14:paraId="3B85261C" w14:textId="4F3B914E" w:rsidR="008C622B" w:rsidRPr="00D67B33" w:rsidRDefault="00824D7C" w:rsidP="00B0042B">
      <w:pPr>
        <w:jc w:val="both"/>
        <w:rPr>
          <w:rFonts w:ascii="Abadi ExtraLight" w:hAnsi="Abadi ExtraLight" w:cstheme="majorHAnsi"/>
        </w:rPr>
      </w:pPr>
      <w:r w:rsidRPr="00D67B33">
        <w:rPr>
          <w:rFonts w:ascii="Abadi ExtraLight" w:hAnsi="Abadi ExtraLight" w:cstheme="majorHAnsi"/>
        </w:rPr>
        <w:t>The school’s managing allegations against staff and volunteers policy and procedures will support everyone to take appropriate action.</w:t>
      </w:r>
      <w:r w:rsidR="00C26B6B" w:rsidRPr="00D67B33">
        <w:rPr>
          <w:rFonts w:ascii="Abadi ExtraLight" w:hAnsi="Abadi ExtraLight" w:cstheme="majorHAnsi"/>
        </w:rPr>
        <w:t xml:space="preserve"> This includes a flowchart to guide colleagues thinking.</w:t>
      </w:r>
      <w:r w:rsidR="00592C15" w:rsidRPr="00D67B33">
        <w:rPr>
          <w:rFonts w:ascii="Abadi ExtraLight" w:hAnsi="Abadi ExtraLight" w:cstheme="majorHAnsi"/>
        </w:rPr>
        <w:t xml:space="preserve"> </w:t>
      </w:r>
    </w:p>
    <w:p w14:paraId="3B424E1B" w14:textId="79BB2371" w:rsidR="003A6E22" w:rsidRPr="00D67B33" w:rsidRDefault="003A6E22" w:rsidP="00B0042B">
      <w:pPr>
        <w:jc w:val="both"/>
        <w:rPr>
          <w:rFonts w:ascii="Abadi ExtraLight" w:hAnsi="Abadi ExtraLight" w:cstheme="majorHAnsi"/>
        </w:rPr>
      </w:pPr>
    </w:p>
    <w:p w14:paraId="1B4BAAC0" w14:textId="1DE95978" w:rsidR="003A6E22" w:rsidRPr="00D67B33" w:rsidRDefault="003A6E22" w:rsidP="00B0042B">
      <w:pPr>
        <w:jc w:val="both"/>
        <w:rPr>
          <w:rFonts w:ascii="Abadi ExtraLight" w:hAnsi="Abadi ExtraLight" w:cstheme="majorHAnsi"/>
        </w:rPr>
      </w:pPr>
      <w:bookmarkStart w:id="4" w:name="_Hlk44506851"/>
      <w:r w:rsidRPr="00D67B33">
        <w:rPr>
          <w:rFonts w:ascii="Abadi ExtraLight" w:hAnsi="Abadi ExtraLight" w:cstheme="majorHAnsi"/>
        </w:rPr>
        <w:lastRenderedPageBreak/>
        <w:t xml:space="preserve">In some circumstances, the school will have to consider an allegation against an individual who is not directly employed by the organisation and where our disciplinary procedures do not fully apply (for example supply teachers). Whilst the school is not the employer of the individual, we still have responsibility to ensure allegations are dealt with properly and will liaise where appropriate with relevant parties. The school will not </w:t>
      </w:r>
      <w:r w:rsidR="003F4C31" w:rsidRPr="00D67B33">
        <w:rPr>
          <w:rFonts w:ascii="Abadi ExtraLight" w:hAnsi="Abadi ExtraLight" w:cstheme="majorHAnsi"/>
        </w:rPr>
        <w:t xml:space="preserve">cease to use the </w:t>
      </w:r>
      <w:r w:rsidR="00F61AA5" w:rsidRPr="00D67B33">
        <w:rPr>
          <w:rFonts w:ascii="Abadi ExtraLight" w:hAnsi="Abadi ExtraLight" w:cstheme="majorHAnsi"/>
        </w:rPr>
        <w:t>services</w:t>
      </w:r>
      <w:r w:rsidR="003F4C31" w:rsidRPr="00D67B33">
        <w:rPr>
          <w:rFonts w:ascii="Abadi ExtraLight" w:hAnsi="Abadi ExtraLight" w:cstheme="majorHAnsi"/>
        </w:rPr>
        <w:t xml:space="preserve"> of a supply teacher as a result of safeguarding concerns, without finding out the facts and liaising with the LADO to determine a suitable outcome.</w:t>
      </w:r>
    </w:p>
    <w:bookmarkEnd w:id="4"/>
    <w:p w14:paraId="1C7EF159" w14:textId="77777777" w:rsidR="00B0042B" w:rsidRPr="00D67B33" w:rsidRDefault="00B0042B" w:rsidP="00B0042B">
      <w:pPr>
        <w:jc w:val="both"/>
        <w:rPr>
          <w:rFonts w:ascii="Abadi ExtraLight" w:hAnsi="Abadi ExtraLight" w:cstheme="majorHAnsi"/>
        </w:rPr>
      </w:pPr>
    </w:p>
    <w:p w14:paraId="7C86B256" w14:textId="50DADC67" w:rsidR="00824D7C" w:rsidRPr="00D67B33" w:rsidRDefault="00592C15" w:rsidP="00592C15">
      <w:pPr>
        <w:jc w:val="both"/>
        <w:rPr>
          <w:rFonts w:ascii="Abadi ExtraLight" w:hAnsi="Abadi ExtraLight" w:cstheme="majorHAnsi"/>
        </w:rPr>
      </w:pPr>
      <w:r w:rsidRPr="00D67B33">
        <w:rPr>
          <w:rFonts w:ascii="Abadi ExtraLight" w:hAnsi="Abadi ExtraLight" w:cstheme="majorHAnsi"/>
        </w:rPr>
        <w:t xml:space="preserve">In addition, </w:t>
      </w:r>
      <w:r w:rsidR="008E550A" w:rsidRPr="00D67B33">
        <w:rPr>
          <w:rFonts w:ascii="Abadi ExtraLight" w:hAnsi="Abadi ExtraLight" w:cstheme="majorHAnsi"/>
        </w:rPr>
        <w:t>SIL</w:t>
      </w:r>
      <w:r w:rsidRPr="00D67B33">
        <w:rPr>
          <w:rFonts w:ascii="Abadi ExtraLight" w:hAnsi="Abadi ExtraLight" w:cstheme="majorHAnsi"/>
        </w:rPr>
        <w:t xml:space="preserve"> provide an online resource </w:t>
      </w:r>
      <w:r w:rsidR="00151BF4" w:rsidRPr="00D67B33">
        <w:rPr>
          <w:rFonts w:ascii="Abadi ExtraLight" w:hAnsi="Abadi ExtraLight" w:cstheme="majorHAnsi"/>
        </w:rPr>
        <w:t>“</w:t>
      </w:r>
      <w:r w:rsidRPr="00D67B33">
        <w:rPr>
          <w:rFonts w:ascii="Abadi ExtraLight" w:hAnsi="Abadi ExtraLight" w:cstheme="majorHAnsi"/>
        </w:rPr>
        <w:t>Safeguarding-Mate</w:t>
      </w:r>
      <w:r w:rsidR="00151BF4" w:rsidRPr="00D67B33">
        <w:rPr>
          <w:rFonts w:ascii="Abadi ExtraLight" w:hAnsi="Abadi ExtraLight" w:cstheme="majorHAnsi"/>
        </w:rPr>
        <w:t>”</w:t>
      </w:r>
      <w:r w:rsidRPr="00D67B33">
        <w:rPr>
          <w:rFonts w:ascii="Abadi ExtraLight" w:hAnsi="Abadi ExtraLight" w:cstheme="majorHAnsi"/>
        </w:rPr>
        <w:t xml:space="preserve"> to support colleagues decision making:</w:t>
      </w:r>
      <w:r w:rsidR="004B4007" w:rsidRPr="00D67B33">
        <w:rPr>
          <w:rFonts w:ascii="Abadi ExtraLight" w:hAnsi="Abadi ExtraLight" w:cstheme="majorHAnsi"/>
        </w:rPr>
        <w:t xml:space="preserve"> </w:t>
      </w:r>
      <w:hyperlink r:id="rId96" w:history="1">
        <w:r w:rsidR="004B4007" w:rsidRPr="00451CAC">
          <w:rPr>
            <w:rStyle w:val="Hyperlink"/>
            <w:rFonts w:ascii="Abadi ExtraLight" w:hAnsi="Abadi ExtraLight"/>
          </w:rPr>
          <w:t>https://sil-ltd.co.uk/safeguarding-mate/</w:t>
        </w:r>
      </w:hyperlink>
    </w:p>
    <w:p w14:paraId="78B36C30" w14:textId="77777777" w:rsidR="00B902FE" w:rsidRPr="00B902FE" w:rsidRDefault="00824D7C" w:rsidP="00B902FE">
      <w:pPr>
        <w:jc w:val="both"/>
        <w:rPr>
          <w:rFonts w:ascii="Abadi ExtraLight" w:hAnsi="Abadi ExtraLight" w:cstheme="majorHAnsi"/>
        </w:rPr>
      </w:pPr>
      <w:r w:rsidRPr="00D67B33">
        <w:rPr>
          <w:rFonts w:ascii="Abadi ExtraLight" w:hAnsi="Abadi ExtraLight" w:cstheme="majorHAnsi"/>
        </w:rPr>
        <w:t>Concerns can also be taken directly to the Local Authority Designated Officer (LADO), if needed.</w:t>
      </w:r>
      <w:r w:rsidR="005D30FE" w:rsidRPr="00D67B33">
        <w:rPr>
          <w:rFonts w:ascii="Abadi ExtraLight" w:hAnsi="Abadi ExtraLight" w:cstheme="majorHAnsi"/>
        </w:rPr>
        <w:t xml:space="preserve"> </w:t>
      </w:r>
      <w:r w:rsidR="00B902FE" w:rsidRPr="00B902FE">
        <w:rPr>
          <w:rFonts w:ascii="Abadi ExtraLight" w:hAnsi="Abadi ExtraLight" w:cstheme="majorHAnsi"/>
        </w:rPr>
        <w:t>The two people who oversee and manage allegations in Liverpool are:</w:t>
      </w:r>
    </w:p>
    <w:p w14:paraId="164A7463" w14:textId="77777777" w:rsidR="00B902FE" w:rsidRPr="00B902FE" w:rsidRDefault="00B902FE" w:rsidP="00B902FE">
      <w:pPr>
        <w:jc w:val="both"/>
        <w:rPr>
          <w:rFonts w:ascii="Abadi ExtraLight" w:hAnsi="Abadi ExtraLight" w:cstheme="majorHAnsi"/>
        </w:rPr>
      </w:pPr>
      <w:r w:rsidRPr="00B902FE">
        <w:rPr>
          <w:rFonts w:ascii="Abadi ExtraLight" w:hAnsi="Abadi ExtraLight" w:cstheme="majorHAnsi"/>
        </w:rPr>
        <w:t>Catherine Ballans, LADO &amp; Risk Manager: Tel: 0771 670 2034 </w:t>
      </w:r>
    </w:p>
    <w:p w14:paraId="415FB2B0" w14:textId="77777777" w:rsidR="00B902FE" w:rsidRPr="00B902FE" w:rsidRDefault="00B902FE" w:rsidP="00B902FE">
      <w:pPr>
        <w:jc w:val="both"/>
        <w:rPr>
          <w:rFonts w:ascii="Abadi ExtraLight" w:hAnsi="Abadi ExtraLight" w:cstheme="majorHAnsi"/>
        </w:rPr>
      </w:pPr>
      <w:r w:rsidRPr="00B902FE">
        <w:rPr>
          <w:rFonts w:ascii="Abadi ExtraLight" w:hAnsi="Abadi ExtraLight" w:cstheme="majorHAnsi"/>
        </w:rPr>
        <w:t>Pauline Trubshaw, LADO: Tel: 07841 727309</w:t>
      </w:r>
    </w:p>
    <w:p w14:paraId="0F56D0AC" w14:textId="77777777" w:rsidR="00B902FE" w:rsidRPr="00B902FE" w:rsidRDefault="00B902FE" w:rsidP="00B902FE">
      <w:pPr>
        <w:jc w:val="both"/>
        <w:rPr>
          <w:rFonts w:ascii="Abadi ExtraLight" w:hAnsi="Abadi ExtraLight" w:cstheme="majorHAnsi"/>
        </w:rPr>
      </w:pPr>
      <w:r w:rsidRPr="00B902FE">
        <w:rPr>
          <w:rFonts w:ascii="Abadi ExtraLight" w:hAnsi="Abadi ExtraLight" w:cstheme="majorHAnsi"/>
        </w:rPr>
        <w:t>All referrals should be sent by email to the LADO at  </w:t>
      </w:r>
      <w:hyperlink r:id="rId97" w:tooltip="email Liverpool LADO" w:history="1">
        <w:r w:rsidRPr="00B902FE">
          <w:rPr>
            <w:rStyle w:val="Hyperlink"/>
            <w:rFonts w:ascii="Abadi ExtraLight" w:hAnsi="Abadi ExtraLight" w:cstheme="majorHAnsi"/>
          </w:rPr>
          <w:t>lado@liverpool.gov.uk</w:t>
        </w:r>
      </w:hyperlink>
      <w:r w:rsidRPr="00B902FE">
        <w:rPr>
          <w:rFonts w:ascii="Abadi ExtraLight" w:hAnsi="Abadi ExtraLight" w:cstheme="majorHAnsi"/>
        </w:rPr>
        <w:t> </w:t>
      </w:r>
    </w:p>
    <w:p w14:paraId="10901BF2" w14:textId="77777777" w:rsidR="00B902FE" w:rsidRPr="00B902FE" w:rsidRDefault="00B902FE" w:rsidP="00B902FE">
      <w:pPr>
        <w:jc w:val="both"/>
        <w:rPr>
          <w:rFonts w:ascii="Abadi ExtraLight" w:hAnsi="Abadi ExtraLight" w:cstheme="majorHAnsi"/>
        </w:rPr>
      </w:pPr>
      <w:r w:rsidRPr="00B902FE">
        <w:rPr>
          <w:rFonts w:ascii="Abadi ExtraLight" w:hAnsi="Abadi ExtraLight" w:cstheme="majorHAnsi"/>
        </w:rPr>
        <w:t>Use the link to access the form to make a referral to LADO: </w:t>
      </w:r>
      <w:hyperlink r:id="rId98" w:tooltip="access the Liverpool LADO referral form" w:history="1">
        <w:r w:rsidRPr="00B902FE">
          <w:rPr>
            <w:rStyle w:val="Hyperlink"/>
            <w:rFonts w:ascii="Abadi ExtraLight" w:hAnsi="Abadi ExtraLight" w:cstheme="majorHAnsi"/>
          </w:rPr>
          <w:t>LADO Referral Form </w:t>
        </w:r>
      </w:hyperlink>
    </w:p>
    <w:p w14:paraId="038CD501" w14:textId="77777777" w:rsidR="00B902FE" w:rsidRPr="00B902FE" w:rsidRDefault="00B902FE" w:rsidP="00B902FE">
      <w:pPr>
        <w:jc w:val="both"/>
        <w:rPr>
          <w:rFonts w:ascii="Abadi ExtraLight" w:hAnsi="Abadi ExtraLight" w:cstheme="majorHAnsi"/>
        </w:rPr>
      </w:pPr>
      <w:r w:rsidRPr="00B902FE">
        <w:rPr>
          <w:rFonts w:ascii="Abadi ExtraLight" w:hAnsi="Abadi ExtraLight" w:cstheme="majorHAnsi"/>
        </w:rPr>
        <w:t>Further detailed information about the LADO: </w:t>
      </w:r>
      <w:hyperlink r:id="rId99" w:tooltip="download the What LADO does document" w:history="1">
        <w:r w:rsidRPr="00B902FE">
          <w:rPr>
            <w:rStyle w:val="Hyperlink"/>
            <w:rFonts w:ascii="Abadi ExtraLight" w:hAnsi="Abadi ExtraLight" w:cstheme="majorHAnsi"/>
          </w:rPr>
          <w:t>LADO Process in detail</w:t>
        </w:r>
      </w:hyperlink>
    </w:p>
    <w:p w14:paraId="5B368FCF" w14:textId="4CD442C8" w:rsidR="000116C9" w:rsidRDefault="000116C9" w:rsidP="00824D7C">
      <w:pPr>
        <w:jc w:val="both"/>
        <w:rPr>
          <w:rFonts w:ascii="Abadi ExtraLight" w:hAnsi="Abadi ExtraLight" w:cstheme="majorHAnsi"/>
        </w:rPr>
      </w:pPr>
    </w:p>
    <w:p w14:paraId="5007244C" w14:textId="77777777" w:rsidR="00824D7C" w:rsidRPr="00D67B33" w:rsidRDefault="00824D7C" w:rsidP="00824D7C">
      <w:pPr>
        <w:jc w:val="both"/>
        <w:rPr>
          <w:rFonts w:ascii="Abadi ExtraLight" w:hAnsi="Abadi ExtraLight" w:cstheme="majorHAnsi"/>
        </w:rPr>
      </w:pPr>
    </w:p>
    <w:p w14:paraId="3D0868C0" w14:textId="75376236" w:rsidR="00824D7C" w:rsidRPr="00D67B33" w:rsidRDefault="0008104E" w:rsidP="00824D7C">
      <w:pPr>
        <w:jc w:val="both"/>
        <w:rPr>
          <w:rFonts w:ascii="Abadi ExtraLight" w:hAnsi="Abadi ExtraLight" w:cstheme="majorHAnsi"/>
        </w:rPr>
      </w:pPr>
      <w:r w:rsidRPr="00D67B33">
        <w:rPr>
          <w:rFonts w:ascii="Abadi ExtraLight" w:hAnsi="Abadi ExtraLight" w:cstheme="majorHAnsi"/>
        </w:rPr>
        <w:t>Part</w:t>
      </w:r>
      <w:r w:rsidR="00824D7C" w:rsidRPr="00D67B33">
        <w:rPr>
          <w:rFonts w:ascii="Abadi ExtraLight" w:hAnsi="Abadi ExtraLight" w:cstheme="majorHAnsi"/>
        </w:rPr>
        <w:t xml:space="preserve"> 4 of the </w:t>
      </w:r>
      <w:r w:rsidR="00E059CE" w:rsidRPr="00D67B33">
        <w:rPr>
          <w:rFonts w:ascii="Abadi ExtraLight" w:hAnsi="Abadi ExtraLight" w:cstheme="majorHAnsi"/>
        </w:rPr>
        <w:t>DfE</w:t>
      </w:r>
      <w:r w:rsidR="00824D7C" w:rsidRPr="00D67B33">
        <w:rPr>
          <w:rFonts w:ascii="Abadi ExtraLight" w:hAnsi="Abadi ExtraLight" w:cstheme="majorHAnsi"/>
        </w:rPr>
        <w:t xml:space="preserve"> guidance Keeping Children Safe in Education provides further guidance. In addition to the school’s own procedures</w:t>
      </w:r>
      <w:r w:rsidR="005555DA" w:rsidRPr="00D67B33">
        <w:rPr>
          <w:rFonts w:ascii="Abadi ExtraLight" w:hAnsi="Abadi ExtraLight" w:cstheme="majorHAnsi"/>
        </w:rPr>
        <w:t>,</w:t>
      </w:r>
      <w:r w:rsidR="00824D7C" w:rsidRPr="00D67B33">
        <w:rPr>
          <w:rFonts w:ascii="Abadi ExtraLight" w:hAnsi="Abadi ExtraLight" w:cstheme="majorHAnsi"/>
        </w:rPr>
        <w:t xml:space="preserve"> multi-agency procedures can be found on the school’s website.</w:t>
      </w:r>
    </w:p>
    <w:p w14:paraId="06A7723C" w14:textId="77777777" w:rsidR="00F26879" w:rsidRPr="00D67B33" w:rsidRDefault="00F26879" w:rsidP="00824D7C">
      <w:pPr>
        <w:jc w:val="both"/>
        <w:rPr>
          <w:rFonts w:ascii="Abadi ExtraLight" w:hAnsi="Abadi ExtraLight" w:cstheme="majorHAnsi"/>
        </w:rPr>
      </w:pPr>
    </w:p>
    <w:p w14:paraId="60D60B29" w14:textId="77C57C76" w:rsidR="00F26879" w:rsidRPr="00D67B33" w:rsidRDefault="00F26879" w:rsidP="00F26879">
      <w:pPr>
        <w:jc w:val="both"/>
        <w:rPr>
          <w:rFonts w:ascii="Abadi ExtraLight" w:hAnsi="Abadi ExtraLight" w:cstheme="majorHAnsi"/>
        </w:rPr>
      </w:pPr>
      <w:r w:rsidRPr="00D67B33">
        <w:rPr>
          <w:rFonts w:ascii="Abadi ExtraLight" w:hAnsi="Abadi ExtraLight" w:cstheme="majorHAnsi"/>
        </w:rPr>
        <w:t xml:space="preserve">There are occasions when a person who works with children behaves in a way that is concerning and raises questions about their ability to recognise and take steps to safeguard children in their care that </w:t>
      </w:r>
      <w:r w:rsidR="00B14336" w:rsidRPr="00D67B33">
        <w:rPr>
          <w:rFonts w:ascii="Abadi ExtraLight" w:hAnsi="Abadi ExtraLight" w:cstheme="majorHAnsi"/>
        </w:rPr>
        <w:t>may not always m</w:t>
      </w:r>
      <w:r w:rsidRPr="00D67B33">
        <w:rPr>
          <w:rFonts w:ascii="Abadi ExtraLight" w:hAnsi="Abadi ExtraLight" w:cstheme="majorHAnsi"/>
        </w:rPr>
        <w:t xml:space="preserve">eet the threshold of LADO. As an employer the school has a duty to consider whether the issue indicates that they are unsuitable to continue in their role for the immediate future or indefinitely. These are known as issues of suitability and </w:t>
      </w:r>
      <w:r w:rsidR="00B14336" w:rsidRPr="00D67B33">
        <w:rPr>
          <w:rFonts w:ascii="Abadi ExtraLight" w:hAnsi="Abadi ExtraLight" w:cstheme="majorHAnsi"/>
        </w:rPr>
        <w:t>if</w:t>
      </w:r>
      <w:r w:rsidR="00082431" w:rsidRPr="00D67B33">
        <w:rPr>
          <w:rFonts w:ascii="Abadi ExtraLight" w:hAnsi="Abadi ExtraLight" w:cstheme="majorHAnsi"/>
        </w:rPr>
        <w:t xml:space="preserve"> they do not meet the harm threshold for allegations they</w:t>
      </w:r>
      <w:r w:rsidR="00B14336" w:rsidRPr="00D67B33">
        <w:rPr>
          <w:rFonts w:ascii="Abadi ExtraLight" w:hAnsi="Abadi ExtraLight" w:cstheme="majorHAnsi"/>
        </w:rPr>
        <w:t xml:space="preserve">, </w:t>
      </w:r>
      <w:r w:rsidRPr="00D67B33">
        <w:rPr>
          <w:rFonts w:ascii="Abadi ExtraLight" w:hAnsi="Abadi ExtraLight" w:cstheme="majorHAnsi"/>
        </w:rPr>
        <w:t xml:space="preserve">would be dealt with via the school’s disciplinary </w:t>
      </w:r>
      <w:r w:rsidR="0008104E" w:rsidRPr="00D67B33">
        <w:rPr>
          <w:rFonts w:ascii="Abadi ExtraLight" w:hAnsi="Abadi ExtraLight" w:cstheme="majorHAnsi"/>
        </w:rPr>
        <w:t xml:space="preserve">and low level concerns </w:t>
      </w:r>
      <w:r w:rsidRPr="00D67B33">
        <w:rPr>
          <w:rFonts w:ascii="Abadi ExtraLight" w:hAnsi="Abadi ExtraLight" w:cstheme="majorHAnsi"/>
        </w:rPr>
        <w:t>procedures. Issues of suitability can include:</w:t>
      </w:r>
    </w:p>
    <w:p w14:paraId="0E7719E9" w14:textId="77777777" w:rsidR="00F26879" w:rsidRPr="00D67B33" w:rsidRDefault="00F26879" w:rsidP="00F26879">
      <w:pPr>
        <w:jc w:val="both"/>
        <w:rPr>
          <w:rFonts w:ascii="Abadi ExtraLight" w:hAnsi="Abadi ExtraLight" w:cstheme="majorHAnsi"/>
          <w:i/>
        </w:rPr>
      </w:pPr>
    </w:p>
    <w:p w14:paraId="0A29B659" w14:textId="77777777" w:rsidR="00F26879" w:rsidRPr="00D67B33" w:rsidRDefault="00F26879" w:rsidP="00C2609D">
      <w:pPr>
        <w:pStyle w:val="ListParagraph"/>
        <w:numPr>
          <w:ilvl w:val="0"/>
          <w:numId w:val="19"/>
        </w:numPr>
        <w:ind w:left="284" w:hanging="284"/>
        <w:jc w:val="both"/>
        <w:rPr>
          <w:rFonts w:ascii="Abadi ExtraLight" w:hAnsi="Abadi ExtraLight" w:cstheme="majorHAnsi"/>
        </w:rPr>
      </w:pPr>
      <w:r w:rsidRPr="00D67B33">
        <w:rPr>
          <w:rFonts w:ascii="Abadi ExtraLight" w:hAnsi="Abadi ExtraLight" w:cstheme="majorHAnsi"/>
        </w:rPr>
        <w:t>Where an employee is being investigated for an offence against an adult, or</w:t>
      </w:r>
    </w:p>
    <w:p w14:paraId="7D45185E" w14:textId="77777777" w:rsidR="00F26879" w:rsidRPr="00D67B33" w:rsidRDefault="00F26879" w:rsidP="00C2609D">
      <w:pPr>
        <w:pStyle w:val="ListParagraph"/>
        <w:numPr>
          <w:ilvl w:val="0"/>
          <w:numId w:val="19"/>
        </w:numPr>
        <w:ind w:left="284" w:hanging="284"/>
        <w:jc w:val="both"/>
        <w:rPr>
          <w:rFonts w:ascii="Abadi ExtraLight" w:hAnsi="Abadi ExtraLight" w:cstheme="majorHAnsi"/>
        </w:rPr>
      </w:pPr>
      <w:r w:rsidRPr="00D67B33">
        <w:rPr>
          <w:rFonts w:ascii="Abadi ExtraLight" w:hAnsi="Abadi ExtraLight" w:cstheme="majorHAnsi"/>
        </w:rPr>
        <w:t>Their behaviour in their personal lives brings into question their suitability to work with children</w:t>
      </w:r>
    </w:p>
    <w:p w14:paraId="5EC4DC83" w14:textId="77777777" w:rsidR="00F26879" w:rsidRPr="00D67B33" w:rsidRDefault="00F26879" w:rsidP="00F26879">
      <w:pPr>
        <w:jc w:val="both"/>
        <w:rPr>
          <w:rFonts w:ascii="Abadi ExtraLight" w:hAnsi="Abadi ExtraLight" w:cstheme="majorHAnsi"/>
        </w:rPr>
      </w:pPr>
    </w:p>
    <w:p w14:paraId="414C6BED" w14:textId="77777777" w:rsidR="00F26879" w:rsidRPr="00D67B33" w:rsidRDefault="00F26879" w:rsidP="00F26879">
      <w:pPr>
        <w:jc w:val="both"/>
        <w:rPr>
          <w:rFonts w:ascii="Abadi ExtraLight" w:hAnsi="Abadi ExtraLight" w:cstheme="majorHAnsi"/>
        </w:rPr>
      </w:pPr>
      <w:r w:rsidRPr="00D67B33">
        <w:rPr>
          <w:rFonts w:ascii="Abadi ExtraLight" w:hAnsi="Abadi ExtraLight" w:cstheme="majorHAnsi"/>
        </w:rPr>
        <w:t>However if an adult who works with children has involvement from Children’s Services in respect of their own child, or a child that they live with or have contact with, it is the responsibility of Children’s Services to assess the immediate concern and inform the LADO of whether the adult poses a risk to children. Examples of this may include:</w:t>
      </w:r>
    </w:p>
    <w:p w14:paraId="2BD530E0" w14:textId="77777777" w:rsidR="00F26879" w:rsidRPr="00D67B33" w:rsidRDefault="00F26879" w:rsidP="00F26879">
      <w:pPr>
        <w:jc w:val="both"/>
        <w:rPr>
          <w:rFonts w:ascii="Abadi ExtraLight" w:hAnsi="Abadi ExtraLight" w:cstheme="majorHAnsi"/>
        </w:rPr>
      </w:pPr>
    </w:p>
    <w:p w14:paraId="2CC0C9AF" w14:textId="77777777" w:rsidR="00F26879" w:rsidRPr="00D67B33" w:rsidRDefault="00F26879" w:rsidP="00C2609D">
      <w:pPr>
        <w:pStyle w:val="ListParagraph"/>
        <w:numPr>
          <w:ilvl w:val="0"/>
          <w:numId w:val="20"/>
        </w:numPr>
        <w:ind w:left="284" w:hanging="284"/>
        <w:jc w:val="both"/>
        <w:rPr>
          <w:rFonts w:ascii="Abadi ExtraLight" w:hAnsi="Abadi ExtraLight" w:cstheme="majorHAnsi"/>
        </w:rPr>
      </w:pPr>
      <w:r w:rsidRPr="00D67B33">
        <w:rPr>
          <w:rFonts w:ascii="Abadi ExtraLight" w:hAnsi="Abadi ExtraLight" w:cstheme="majorHAnsi"/>
        </w:rPr>
        <w:t>Allegations of assault, physical or emotional, on their own child or on a child they live with or have contact with</w:t>
      </w:r>
    </w:p>
    <w:p w14:paraId="7B05FCE9" w14:textId="77777777" w:rsidR="00F26879" w:rsidRPr="00D67B33" w:rsidRDefault="00F26879" w:rsidP="00C2609D">
      <w:pPr>
        <w:pStyle w:val="ListParagraph"/>
        <w:numPr>
          <w:ilvl w:val="0"/>
          <w:numId w:val="20"/>
        </w:numPr>
        <w:ind w:left="284" w:hanging="284"/>
        <w:jc w:val="both"/>
        <w:rPr>
          <w:rFonts w:ascii="Abadi ExtraLight" w:hAnsi="Abadi ExtraLight" w:cstheme="majorHAnsi"/>
        </w:rPr>
      </w:pPr>
      <w:r w:rsidRPr="00D67B33">
        <w:rPr>
          <w:rFonts w:ascii="Abadi ExtraLight" w:hAnsi="Abadi ExtraLight" w:cstheme="majorHAnsi"/>
        </w:rPr>
        <w:t>Domestic abuse</w:t>
      </w:r>
    </w:p>
    <w:p w14:paraId="2FC47BA5" w14:textId="77777777" w:rsidR="00F26879" w:rsidRPr="00D67B33" w:rsidRDefault="00F26879" w:rsidP="00C2609D">
      <w:pPr>
        <w:pStyle w:val="ListParagraph"/>
        <w:numPr>
          <w:ilvl w:val="0"/>
          <w:numId w:val="20"/>
        </w:numPr>
        <w:ind w:left="284" w:hanging="284"/>
        <w:jc w:val="both"/>
        <w:rPr>
          <w:rFonts w:ascii="Abadi ExtraLight" w:hAnsi="Abadi ExtraLight" w:cstheme="majorHAnsi"/>
        </w:rPr>
      </w:pPr>
      <w:r w:rsidRPr="00D67B33">
        <w:rPr>
          <w:rFonts w:ascii="Abadi ExtraLight" w:hAnsi="Abadi ExtraLight" w:cstheme="majorHAnsi"/>
        </w:rPr>
        <w:t>Substance misuse</w:t>
      </w:r>
    </w:p>
    <w:p w14:paraId="1FC82C4E" w14:textId="104D4F2F" w:rsidR="00F26879" w:rsidRPr="00D67B33" w:rsidRDefault="00F26879" w:rsidP="00C2609D">
      <w:pPr>
        <w:pStyle w:val="ListParagraph"/>
        <w:numPr>
          <w:ilvl w:val="0"/>
          <w:numId w:val="20"/>
        </w:numPr>
        <w:ind w:left="284" w:hanging="284"/>
        <w:jc w:val="both"/>
        <w:rPr>
          <w:rFonts w:ascii="Abadi ExtraLight" w:hAnsi="Abadi ExtraLight" w:cstheme="majorHAnsi"/>
        </w:rPr>
      </w:pPr>
      <w:r w:rsidRPr="00D67B33">
        <w:rPr>
          <w:rFonts w:ascii="Abadi ExtraLight" w:hAnsi="Abadi ExtraLight" w:cstheme="majorHAnsi"/>
        </w:rPr>
        <w:t>Lives with or is in a relationship with a person who is identified as a risk to children</w:t>
      </w:r>
    </w:p>
    <w:p w14:paraId="5D586B20" w14:textId="77777777" w:rsidR="00F26879" w:rsidRPr="00D67B33" w:rsidRDefault="00F26879" w:rsidP="00445749">
      <w:pPr>
        <w:ind w:left="284" w:hanging="284"/>
        <w:jc w:val="both"/>
        <w:rPr>
          <w:rFonts w:ascii="Abadi ExtraLight" w:hAnsi="Abadi ExtraLight" w:cstheme="majorHAnsi"/>
        </w:rPr>
      </w:pPr>
    </w:p>
    <w:p w14:paraId="2EE6404E" w14:textId="2DB0C365" w:rsidR="00824D7C" w:rsidRPr="00D67B33" w:rsidRDefault="00F26879" w:rsidP="00824D7C">
      <w:pPr>
        <w:jc w:val="both"/>
        <w:rPr>
          <w:rFonts w:ascii="Abadi ExtraLight" w:hAnsi="Abadi ExtraLight" w:cstheme="majorHAnsi"/>
        </w:rPr>
      </w:pPr>
      <w:r w:rsidRPr="00D67B33">
        <w:rPr>
          <w:rFonts w:ascii="Abadi ExtraLight" w:hAnsi="Abadi ExtraLight" w:cstheme="majorHAnsi"/>
        </w:rPr>
        <w:t>The situation would meet the threshold of LADO should the child in question be made subject to a Child Protection plan. This is because Children’s Services has determined that the adult presents a risk to the associated child either directly or due to a failure to protect.</w:t>
      </w:r>
    </w:p>
    <w:p w14:paraId="47976D9D" w14:textId="1754F754" w:rsidR="000575FB" w:rsidRPr="00D67B33" w:rsidRDefault="000575FB" w:rsidP="00824D7C">
      <w:pPr>
        <w:jc w:val="both"/>
        <w:rPr>
          <w:rFonts w:ascii="Abadi ExtraLight" w:hAnsi="Abadi ExtraLight" w:cstheme="majorHAnsi"/>
        </w:rPr>
      </w:pPr>
    </w:p>
    <w:p w14:paraId="31A11C72" w14:textId="45C94962" w:rsidR="000575FB" w:rsidRPr="00D67B33" w:rsidRDefault="000575FB" w:rsidP="00824D7C">
      <w:pPr>
        <w:jc w:val="both"/>
        <w:rPr>
          <w:rFonts w:ascii="Abadi ExtraLight" w:hAnsi="Abadi ExtraLight" w:cstheme="majorHAnsi"/>
        </w:rPr>
      </w:pPr>
      <w:r w:rsidRPr="00D67B33">
        <w:rPr>
          <w:rFonts w:ascii="Abadi ExtraLight" w:hAnsi="Abadi ExtraLight" w:cstheme="majorHAnsi"/>
        </w:rPr>
        <w:t>If school are made aware of any of the circumstances detailed above, they will have a consultation with the LADO in order to determine whether the threshold is met for a referral under the managing allegations process.</w:t>
      </w:r>
    </w:p>
    <w:p w14:paraId="59421482" w14:textId="77777777" w:rsidR="002B3866" w:rsidRPr="00D67B33" w:rsidRDefault="002B3866" w:rsidP="00824D7C">
      <w:pPr>
        <w:jc w:val="both"/>
        <w:rPr>
          <w:rFonts w:ascii="Abadi ExtraLight" w:hAnsi="Abadi ExtraLight" w:cstheme="majorHAnsi"/>
        </w:rPr>
      </w:pPr>
    </w:p>
    <w:p w14:paraId="5719A08F" w14:textId="409198FB" w:rsidR="002B3866" w:rsidRPr="00BE3833" w:rsidRDefault="002B3866" w:rsidP="00824D7C">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2CA6B5C5" wp14:editId="711A333C">
                <wp:extent cx="850265" cy="5709285"/>
                <wp:effectExtent l="8890" t="0" r="0" b="0"/>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0265" cy="5709285"/>
                        </a:xfrm>
                        <a:prstGeom prst="roundRect">
                          <a:avLst>
                            <a:gd name="adj" fmla="val 13032"/>
                          </a:avLst>
                        </a:prstGeom>
                        <a:solidFill>
                          <a:srgbClr val="002060"/>
                        </a:solidFill>
                      </wps:spPr>
                      <wps:txbx>
                        <w:txbxContent>
                          <w:p w14:paraId="014B4B3A" w14:textId="661A2040" w:rsidR="00D25EC3" w:rsidRPr="00D67B33" w:rsidRDefault="00D25EC3" w:rsidP="00031D19">
                            <w:pPr>
                              <w:ind w:left="142" w:right="93"/>
                              <w:jc w:val="both"/>
                              <w:rPr>
                                <w:rFonts w:ascii="Abadi ExtraLight" w:hAnsi="Abadi ExtraLight" w:cstheme="majorHAnsi"/>
                                <w:color w:val="FFFFFF" w:themeColor="background1"/>
                              </w:rPr>
                            </w:pPr>
                            <w:r w:rsidRPr="00D67B33">
                              <w:rPr>
                                <w:rFonts w:ascii="Abadi ExtraLight" w:hAnsi="Abadi ExtraLight" w:cstheme="majorHAnsi"/>
                                <w:color w:val="FFFFFF" w:themeColor="background1"/>
                              </w:rPr>
                              <w:t xml:space="preserve">All staff should ensure that they disclose information about themselves relating to the above to the </w:t>
                            </w:r>
                            <w:r w:rsidR="00151F9B" w:rsidRPr="00D67B33">
                              <w:rPr>
                                <w:rFonts w:ascii="Abadi ExtraLight" w:hAnsi="Abadi ExtraLight" w:cstheme="majorHAnsi"/>
                                <w:color w:val="FFFFFF" w:themeColor="background1"/>
                              </w:rPr>
                              <w:t>Headteacher</w:t>
                            </w:r>
                            <w:r w:rsidRPr="00D67B33">
                              <w:rPr>
                                <w:rFonts w:ascii="Abadi ExtraLight" w:hAnsi="Abadi ExtraLight" w:cstheme="majorHAnsi"/>
                                <w:color w:val="FFFFFF" w:themeColor="background1"/>
                              </w:rPr>
                              <w:t xml:space="preserve"> as soon as possible. School will create an environment and culture where staff are supported and empowered to be able to do this.</w:t>
                            </w:r>
                          </w:p>
                        </w:txbxContent>
                      </wps:txbx>
                      <wps:bodyPr rot="0" vert="horz" wrap="square" lIns="91440" tIns="45720" rIns="91440" bIns="45720" anchor="ctr" anchorCtr="0" upright="1">
                        <a:noAutofit/>
                      </wps:bodyPr>
                    </wps:wsp>
                  </a:graphicData>
                </a:graphic>
              </wp:inline>
            </w:drawing>
          </mc:Choice>
          <mc:Fallback>
            <w:pict>
              <v:roundrect w14:anchorId="2CA6B5C5" id="_x0000_s1038" style="width:66.95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" fillcolor="#002060" stroked="f">
                <v:textbox>
                  <w:txbxContent>
                    <w:p w14:paraId="014B4B3A" w14:textId="661A2040" w:rsidR="00D25EC3" w:rsidRPr="00D67B33" w:rsidRDefault="00D25EC3" w:rsidP="00031D19">
                      <w:pPr>
                        <w:ind w:left="142" w:right="93"/>
                        <w:jc w:val="both"/>
                        <w:rPr>
                          <w:rFonts w:ascii="Abadi ExtraLight" w:hAnsi="Abadi ExtraLight" w:cstheme="majorHAnsi"/>
                          <w:color w:val="FFFFFF" w:themeColor="background1"/>
                        </w:rPr>
                      </w:pPr>
                      <w:r w:rsidRPr="00D67B33">
                        <w:rPr>
                          <w:rFonts w:ascii="Abadi ExtraLight" w:hAnsi="Abadi ExtraLight" w:cstheme="majorHAnsi"/>
                          <w:color w:val="FFFFFF" w:themeColor="background1"/>
                        </w:rPr>
                        <w:t xml:space="preserve">All staff should ensure that they disclose information about themselves relating to the above to the </w:t>
                      </w:r>
                      <w:r w:rsidR="00151F9B" w:rsidRPr="00D67B33">
                        <w:rPr>
                          <w:rFonts w:ascii="Abadi ExtraLight" w:hAnsi="Abadi ExtraLight" w:cstheme="majorHAnsi"/>
                          <w:color w:val="FFFFFF" w:themeColor="background1"/>
                        </w:rPr>
                        <w:t>Headteacher</w:t>
                      </w:r>
                      <w:r w:rsidRPr="00D67B33">
                        <w:rPr>
                          <w:rFonts w:ascii="Abadi ExtraLight" w:hAnsi="Abadi ExtraLight" w:cstheme="majorHAnsi"/>
                          <w:color w:val="FFFFFF" w:themeColor="background1"/>
                        </w:rPr>
                        <w:t xml:space="preserve"> as soon as possible. School will create an environment and culture where staff are supported and empowered to be able to do this.</w:t>
                      </w:r>
                    </w:p>
                  </w:txbxContent>
                </v:textbox>
                <w10:anchorlock/>
              </v:roundrect>
            </w:pict>
          </mc:Fallback>
        </mc:AlternateContent>
      </w:r>
    </w:p>
    <w:p w14:paraId="0D3165EB" w14:textId="44E8F055" w:rsidR="002B3866" w:rsidRPr="00D67B33" w:rsidRDefault="002B3866" w:rsidP="00824D7C">
      <w:pPr>
        <w:jc w:val="both"/>
        <w:rPr>
          <w:rFonts w:ascii="Abadi ExtraLight" w:hAnsi="Abadi ExtraLight" w:cstheme="majorHAnsi"/>
        </w:rPr>
      </w:pPr>
    </w:p>
    <w:p w14:paraId="3758B795" w14:textId="33FEEA89" w:rsidR="00ED678C" w:rsidRPr="00D67B33" w:rsidRDefault="00ED678C" w:rsidP="00824D7C">
      <w:pPr>
        <w:jc w:val="both"/>
        <w:rPr>
          <w:rFonts w:ascii="Abadi ExtraLight" w:hAnsi="Abadi ExtraLight" w:cstheme="majorHAnsi"/>
        </w:rPr>
      </w:pPr>
      <w:r w:rsidRPr="00D67B33">
        <w:rPr>
          <w:rFonts w:ascii="Abadi ExtraLight" w:hAnsi="Abadi ExtraLight" w:cstheme="majorHAnsi"/>
        </w:rPr>
        <w:t>If the school receives an allegation relating to an incident that happened when an individual or organisation was using their school premises for the purpose of running activities for children (for example community groups, sports associations, or service providers that run extra-curricular activities), the school will follow its own policies and procedures, including informing the LADO.</w:t>
      </w:r>
    </w:p>
    <w:p w14:paraId="2CF6DD6E" w14:textId="77777777" w:rsidR="00ED678C" w:rsidRPr="00D67B33" w:rsidRDefault="00ED678C" w:rsidP="00824D7C">
      <w:pPr>
        <w:jc w:val="both"/>
        <w:rPr>
          <w:rFonts w:ascii="Abadi ExtraLight" w:hAnsi="Abadi ExtraLight" w:cstheme="majorHAnsi"/>
        </w:rPr>
      </w:pPr>
    </w:p>
    <w:p w14:paraId="581C1ED1" w14:textId="049906D2" w:rsidR="00F62654" w:rsidRPr="00F51816" w:rsidRDefault="00F62654" w:rsidP="00CE1555">
      <w:pPr>
        <w:numPr>
          <w:ilvl w:val="0"/>
          <w:numId w:val="9"/>
        </w:numPr>
        <w:ind w:hanging="502"/>
        <w:jc w:val="both"/>
        <w:rPr>
          <w:rFonts w:ascii="Abadi" w:hAnsi="Abadi" w:cstheme="majorHAnsi"/>
        </w:rPr>
      </w:pPr>
      <w:r w:rsidRPr="00F51816">
        <w:rPr>
          <w:rFonts w:ascii="Abadi" w:hAnsi="Abadi" w:cstheme="majorHAnsi"/>
        </w:rPr>
        <w:t>Low Level Concerns</w:t>
      </w:r>
    </w:p>
    <w:p w14:paraId="7DA74B00" w14:textId="7C471C8F" w:rsidR="00F62654" w:rsidRPr="00BE3833" w:rsidRDefault="00F62654" w:rsidP="00F62654">
      <w:pPr>
        <w:jc w:val="both"/>
        <w:rPr>
          <w:rFonts w:ascii="Abadi Extra Light" w:hAnsi="Abadi Extra Light" w:cstheme="majorHAnsi"/>
        </w:rPr>
      </w:pPr>
    </w:p>
    <w:p w14:paraId="3BFE3408" w14:textId="77777777" w:rsidR="00B963B7" w:rsidRPr="00D67B33" w:rsidRDefault="00B963B7" w:rsidP="00F62654">
      <w:pPr>
        <w:jc w:val="both"/>
        <w:rPr>
          <w:rFonts w:ascii="Abadi ExtraLight" w:hAnsi="Abadi ExtraLight" w:cstheme="majorHAnsi"/>
        </w:rPr>
      </w:pPr>
    </w:p>
    <w:p w14:paraId="7C8C3F60" w14:textId="33D1CF2E" w:rsidR="00F62654" w:rsidRPr="00D67B33" w:rsidRDefault="00916358" w:rsidP="00F62654">
      <w:pPr>
        <w:jc w:val="both"/>
        <w:rPr>
          <w:rFonts w:ascii="Abadi ExtraLight" w:hAnsi="Abadi ExtraLight" w:cstheme="majorHAnsi"/>
        </w:rPr>
      </w:pPr>
      <w:r w:rsidRPr="00D67B33">
        <w:rPr>
          <w:rFonts w:ascii="Abadi ExtraLight" w:hAnsi="Abadi ExtraLight" w:cstheme="majorHAnsi"/>
        </w:rPr>
        <w:t xml:space="preserve">Our school recognises that there may be times when there are concerns about a professional’s behaviour which do not meet the harm threshold as set out in section 15 of this policy. </w:t>
      </w:r>
      <w:r w:rsidR="004E53E6" w:rsidRPr="00D67B33">
        <w:rPr>
          <w:rFonts w:ascii="Abadi ExtraLight" w:hAnsi="Abadi ExtraLight" w:cstheme="majorHAnsi"/>
        </w:rPr>
        <w:t xml:space="preserve">This includes third party staff and volunteers. </w:t>
      </w:r>
      <w:r w:rsidRPr="00D67B33">
        <w:rPr>
          <w:rFonts w:ascii="Abadi ExtraLight" w:hAnsi="Abadi ExtraLight" w:cstheme="majorHAnsi"/>
        </w:rPr>
        <w:t>Concerns such as this may arise in several ways and from a number of sources. Examples of this may be:</w:t>
      </w:r>
    </w:p>
    <w:p w14:paraId="6F63C4D6" w14:textId="77777777" w:rsidR="00916358" w:rsidRPr="00BE3833" w:rsidRDefault="00916358" w:rsidP="00F62654">
      <w:pPr>
        <w:jc w:val="both"/>
        <w:rPr>
          <w:rFonts w:ascii="Abadi Extra Light" w:hAnsi="Abadi Extra Light" w:cstheme="majorHAnsi"/>
        </w:rPr>
      </w:pPr>
    </w:p>
    <w:p w14:paraId="2F71C2F8" w14:textId="4E026E77" w:rsidR="00916358" w:rsidRPr="00D67B33" w:rsidRDefault="00995968" w:rsidP="00C2609D">
      <w:pPr>
        <w:pStyle w:val="ListParagraph"/>
        <w:numPr>
          <w:ilvl w:val="0"/>
          <w:numId w:val="32"/>
        </w:numPr>
        <w:ind w:left="284" w:hanging="284"/>
        <w:jc w:val="both"/>
        <w:rPr>
          <w:rFonts w:ascii="Abadi ExtraLight" w:hAnsi="Abadi ExtraLight" w:cstheme="majorHAnsi"/>
        </w:rPr>
      </w:pPr>
      <w:r w:rsidRPr="00D67B33">
        <w:rPr>
          <w:rFonts w:ascii="Abadi ExtraLight" w:hAnsi="Abadi ExtraLight" w:cstheme="majorHAnsi"/>
        </w:rPr>
        <w:t>s</w:t>
      </w:r>
      <w:r w:rsidR="00916358" w:rsidRPr="00D67B33">
        <w:rPr>
          <w:rFonts w:ascii="Abadi ExtraLight" w:hAnsi="Abadi ExtraLight" w:cstheme="majorHAnsi"/>
        </w:rPr>
        <w:t xml:space="preserve">uspicion, complaint or disclosure made by a child, parent or other adult within or outside of our </w:t>
      </w:r>
      <w:r w:rsidR="00FD2202" w:rsidRPr="00D67B33">
        <w:rPr>
          <w:rFonts w:ascii="Abadi ExtraLight" w:hAnsi="Abadi ExtraLight" w:cstheme="majorHAnsi"/>
        </w:rPr>
        <w:t>school</w:t>
      </w:r>
      <w:r w:rsidR="00916358" w:rsidRPr="00D67B33">
        <w:rPr>
          <w:rFonts w:ascii="Abadi ExtraLight" w:hAnsi="Abadi ExtraLight" w:cstheme="majorHAnsi"/>
        </w:rPr>
        <w:t>; or</w:t>
      </w:r>
    </w:p>
    <w:p w14:paraId="47D532B5" w14:textId="29B3CFFC" w:rsidR="00916358" w:rsidRPr="00D67B33" w:rsidRDefault="00995968" w:rsidP="00C2609D">
      <w:pPr>
        <w:pStyle w:val="ListParagraph"/>
        <w:numPr>
          <w:ilvl w:val="0"/>
          <w:numId w:val="32"/>
        </w:numPr>
        <w:ind w:left="284" w:hanging="284"/>
        <w:jc w:val="both"/>
        <w:rPr>
          <w:rFonts w:ascii="Abadi ExtraLight" w:hAnsi="Abadi ExtraLight" w:cstheme="majorHAnsi"/>
        </w:rPr>
      </w:pPr>
      <w:r w:rsidRPr="00D67B33">
        <w:rPr>
          <w:rFonts w:ascii="Abadi ExtraLight" w:hAnsi="Abadi ExtraLight" w:cstheme="majorHAnsi"/>
        </w:rPr>
        <w:t>a</w:t>
      </w:r>
      <w:r w:rsidR="00916358" w:rsidRPr="00D67B33">
        <w:rPr>
          <w:rFonts w:ascii="Abadi ExtraLight" w:hAnsi="Abadi ExtraLight" w:cstheme="majorHAnsi"/>
        </w:rPr>
        <w:t>s a result of vetting checks undertaken during recruitment</w:t>
      </w:r>
    </w:p>
    <w:p w14:paraId="01450784" w14:textId="77777777" w:rsidR="00916358" w:rsidRPr="00D67B33" w:rsidRDefault="00916358" w:rsidP="00916358">
      <w:pPr>
        <w:pStyle w:val="ListParagraph"/>
        <w:jc w:val="both"/>
        <w:rPr>
          <w:rFonts w:ascii="Abadi ExtraLight" w:hAnsi="Abadi ExtraLight" w:cstheme="majorHAnsi"/>
        </w:rPr>
      </w:pPr>
    </w:p>
    <w:p w14:paraId="5DDF7305" w14:textId="24CF0AB0" w:rsidR="00916358" w:rsidRPr="00D67B33" w:rsidRDefault="00916358" w:rsidP="00916358">
      <w:pPr>
        <w:jc w:val="both"/>
        <w:rPr>
          <w:rFonts w:ascii="Abadi ExtraLight" w:hAnsi="Abadi ExtraLight" w:cstheme="majorHAnsi"/>
        </w:rPr>
      </w:pPr>
      <w:r w:rsidRPr="00D67B33">
        <w:rPr>
          <w:rFonts w:ascii="Abadi ExtraLight" w:hAnsi="Abadi ExtraLight" w:cstheme="majorHAnsi"/>
        </w:rPr>
        <w:t>Our school promotes an open and transparent culture in which all concerns about adults working in or on behalf of the school are dealt with promptly and appropriately.</w:t>
      </w:r>
      <w:r w:rsidR="00B963B7" w:rsidRPr="00D67B33">
        <w:rPr>
          <w:rFonts w:ascii="Abadi ExtraLight" w:hAnsi="Abadi ExtraLight" w:cstheme="majorHAnsi"/>
        </w:rPr>
        <w:t xml:space="preserve"> Creating this culture in which all concerns are shared responsibly</w:t>
      </w:r>
      <w:r w:rsidR="00FD2202" w:rsidRPr="00D67B33">
        <w:rPr>
          <w:rFonts w:ascii="Abadi ExtraLight" w:hAnsi="Abadi ExtraLight" w:cstheme="majorHAnsi"/>
        </w:rPr>
        <w:t>, in a timely way</w:t>
      </w:r>
      <w:r w:rsidR="00B963B7" w:rsidRPr="00D67B33">
        <w:rPr>
          <w:rFonts w:ascii="Abadi ExtraLight" w:hAnsi="Abadi ExtraLight" w:cstheme="majorHAnsi"/>
        </w:rPr>
        <w:t xml:space="preserve"> with the right person, </w:t>
      </w:r>
      <w:r w:rsidR="00995968" w:rsidRPr="00D67B33">
        <w:rPr>
          <w:rFonts w:ascii="Abadi ExtraLight" w:hAnsi="Abadi ExtraLight" w:cstheme="majorHAnsi"/>
        </w:rPr>
        <w:t xml:space="preserve">and are </w:t>
      </w:r>
      <w:r w:rsidR="00B963B7" w:rsidRPr="00D67B33">
        <w:rPr>
          <w:rFonts w:ascii="Abadi ExtraLight" w:hAnsi="Abadi ExtraLight" w:cstheme="majorHAnsi"/>
        </w:rPr>
        <w:t>record</w:t>
      </w:r>
      <w:r w:rsidR="00995968" w:rsidRPr="00D67B33">
        <w:rPr>
          <w:rFonts w:ascii="Abadi ExtraLight" w:hAnsi="Abadi ExtraLight" w:cstheme="majorHAnsi"/>
        </w:rPr>
        <w:t>ed</w:t>
      </w:r>
      <w:r w:rsidR="00B963B7" w:rsidRPr="00D67B33">
        <w:rPr>
          <w:rFonts w:ascii="Abadi ExtraLight" w:hAnsi="Abadi ExtraLight" w:cstheme="majorHAnsi"/>
        </w:rPr>
        <w:t xml:space="preserve"> and dealt with appropriately is critical</w:t>
      </w:r>
      <w:r w:rsidR="00995968" w:rsidRPr="00D67B33">
        <w:rPr>
          <w:rFonts w:ascii="Abadi ExtraLight" w:hAnsi="Abadi ExtraLight" w:cstheme="majorHAnsi"/>
        </w:rPr>
        <w:t xml:space="preserve"> to effective safeguarding practice</w:t>
      </w:r>
      <w:r w:rsidR="00B963B7" w:rsidRPr="00D67B33">
        <w:rPr>
          <w:rFonts w:ascii="Abadi ExtraLight" w:hAnsi="Abadi ExtraLight" w:cstheme="majorHAnsi"/>
        </w:rPr>
        <w:t xml:space="preserve">. This culture enables the school to identify concerning, problematic or inappropriate behaviour </w:t>
      </w:r>
      <w:r w:rsidR="00FD2202" w:rsidRPr="00D67B33">
        <w:rPr>
          <w:rFonts w:ascii="Abadi ExtraLight" w:hAnsi="Abadi ExtraLight" w:cstheme="majorHAnsi"/>
        </w:rPr>
        <w:t xml:space="preserve">at the </w:t>
      </w:r>
      <w:r w:rsidR="00B963B7" w:rsidRPr="00D67B33">
        <w:rPr>
          <w:rFonts w:ascii="Abadi ExtraLight" w:hAnsi="Abadi ExtraLight" w:cstheme="majorHAnsi"/>
        </w:rPr>
        <w:t>earl</w:t>
      </w:r>
      <w:r w:rsidR="00FD2202" w:rsidRPr="00D67B33">
        <w:rPr>
          <w:rFonts w:ascii="Abadi ExtraLight" w:hAnsi="Abadi ExtraLight" w:cstheme="majorHAnsi"/>
        </w:rPr>
        <w:t>iest possible stage</w:t>
      </w:r>
      <w:r w:rsidR="00B963B7" w:rsidRPr="00D67B33">
        <w:rPr>
          <w:rFonts w:ascii="Abadi ExtraLight" w:hAnsi="Abadi ExtraLight" w:cstheme="majorHAnsi"/>
        </w:rPr>
        <w:t>, minimises the risk of abuse and ensures that all adults working in or on behalf of the school are clear about professional boundaries and act within these, in accordance with ou</w:t>
      </w:r>
      <w:r w:rsidR="007C4126" w:rsidRPr="00D67B33">
        <w:rPr>
          <w:rFonts w:ascii="Abadi ExtraLight" w:hAnsi="Abadi ExtraLight" w:cstheme="majorHAnsi"/>
        </w:rPr>
        <w:t>r</w:t>
      </w:r>
      <w:r w:rsidR="00B963B7" w:rsidRPr="00D67B33">
        <w:rPr>
          <w:rFonts w:ascii="Abadi ExtraLight" w:hAnsi="Abadi ExtraLight" w:cstheme="majorHAnsi"/>
        </w:rPr>
        <w:t xml:space="preserve"> ethos and values.</w:t>
      </w:r>
      <w:r w:rsidR="00995968" w:rsidRPr="00D67B33">
        <w:rPr>
          <w:rFonts w:ascii="Abadi ExtraLight" w:hAnsi="Abadi ExtraLight" w:cstheme="majorHAnsi"/>
        </w:rPr>
        <w:t xml:space="preserve"> This culture also empowers individuals to share concerns with key staff about their own behaviour at the earliest possible opportunity.</w:t>
      </w:r>
    </w:p>
    <w:p w14:paraId="271A0CC1" w14:textId="2D681045" w:rsidR="00B963B7" w:rsidRPr="00D67B33" w:rsidRDefault="00B963B7" w:rsidP="00916358">
      <w:pPr>
        <w:jc w:val="both"/>
        <w:rPr>
          <w:rFonts w:ascii="Abadi ExtraLight" w:hAnsi="Abadi ExtraLight" w:cstheme="majorHAnsi"/>
        </w:rPr>
      </w:pPr>
    </w:p>
    <w:p w14:paraId="0C44FDD6" w14:textId="4161770B" w:rsidR="00B963B7" w:rsidRPr="00D67B33" w:rsidRDefault="00B963B7" w:rsidP="00916358">
      <w:pPr>
        <w:jc w:val="both"/>
        <w:rPr>
          <w:rFonts w:ascii="Abadi ExtraLight" w:hAnsi="Abadi ExtraLight" w:cstheme="majorHAnsi"/>
        </w:rPr>
      </w:pPr>
      <w:r w:rsidRPr="00D67B33">
        <w:rPr>
          <w:rFonts w:ascii="Abadi ExtraLight" w:hAnsi="Abadi ExtraLight" w:cstheme="majorHAnsi"/>
        </w:rPr>
        <w:t xml:space="preserve">The term ‘low level concern’ does not mean that </w:t>
      </w:r>
      <w:r w:rsidR="00995968" w:rsidRPr="00D67B33">
        <w:rPr>
          <w:rFonts w:ascii="Abadi ExtraLight" w:hAnsi="Abadi ExtraLight" w:cstheme="majorHAnsi"/>
        </w:rPr>
        <w:t xml:space="preserve">the behaviour </w:t>
      </w:r>
      <w:r w:rsidRPr="00D67B33">
        <w:rPr>
          <w:rFonts w:ascii="Abadi ExtraLight" w:hAnsi="Abadi ExtraLight" w:cstheme="majorHAnsi"/>
        </w:rPr>
        <w:t>is insignificant. It means a behaviour towards a child which does not meet the threshold set out in section 15 of this policy</w:t>
      </w:r>
      <w:r w:rsidR="00FD2202" w:rsidRPr="00D67B33">
        <w:rPr>
          <w:rFonts w:ascii="Abadi ExtraLight" w:hAnsi="Abadi ExtraLight" w:cstheme="majorHAnsi"/>
        </w:rPr>
        <w:t xml:space="preserve"> and part 4 of </w:t>
      </w:r>
      <w:r w:rsidR="00504D0C" w:rsidRPr="00D67B33">
        <w:rPr>
          <w:rFonts w:ascii="Abadi ExtraLight" w:hAnsi="Abadi ExtraLight" w:cstheme="majorHAnsi"/>
        </w:rPr>
        <w:t xml:space="preserve">Keeping Children Safe in Education </w:t>
      </w:r>
      <w:r w:rsidR="00504D0C" w:rsidRPr="00F37FF1">
        <w:rPr>
          <w:rFonts w:ascii="Abadi ExtraLight" w:hAnsi="Abadi ExtraLight" w:cstheme="majorHAnsi"/>
        </w:rPr>
        <w:t>202</w:t>
      </w:r>
      <w:r w:rsidR="00D67B33" w:rsidRPr="00F37FF1">
        <w:rPr>
          <w:rFonts w:ascii="Abadi ExtraLight" w:hAnsi="Abadi ExtraLight" w:cstheme="majorHAnsi"/>
        </w:rPr>
        <w:t>6</w:t>
      </w:r>
      <w:r w:rsidRPr="00D67B33">
        <w:rPr>
          <w:rFonts w:ascii="Abadi ExtraLight" w:hAnsi="Abadi ExtraLight" w:cstheme="majorHAnsi"/>
        </w:rPr>
        <w:t>. A low level concern is any concern (no matter how small, and even if no more than causing a sense of unease) that an adult working in or on behalf of the school may have acted in a way that:</w:t>
      </w:r>
    </w:p>
    <w:p w14:paraId="5E54AB6A" w14:textId="7140EC94" w:rsidR="00B963B7" w:rsidRPr="00D67B33" w:rsidRDefault="00B963B7" w:rsidP="00916358">
      <w:pPr>
        <w:jc w:val="both"/>
        <w:rPr>
          <w:rFonts w:ascii="Abadi ExtraLight" w:hAnsi="Abadi ExtraLight" w:cstheme="majorHAnsi"/>
        </w:rPr>
      </w:pPr>
    </w:p>
    <w:p w14:paraId="62C0D942" w14:textId="7D5EB03A" w:rsidR="00B963B7" w:rsidRPr="00D67B33" w:rsidRDefault="00FD2202" w:rsidP="00C2609D">
      <w:pPr>
        <w:pStyle w:val="ListParagraph"/>
        <w:numPr>
          <w:ilvl w:val="0"/>
          <w:numId w:val="33"/>
        </w:numPr>
        <w:ind w:left="284" w:hanging="284"/>
        <w:jc w:val="both"/>
        <w:rPr>
          <w:rFonts w:ascii="Abadi ExtraLight" w:hAnsi="Abadi ExtraLight" w:cstheme="majorHAnsi"/>
        </w:rPr>
      </w:pPr>
      <w:r w:rsidRPr="00D67B33">
        <w:rPr>
          <w:rFonts w:ascii="Abadi ExtraLight" w:hAnsi="Abadi ExtraLight" w:cstheme="majorHAnsi"/>
        </w:rPr>
        <w:t>i</w:t>
      </w:r>
      <w:r w:rsidR="00B963B7" w:rsidRPr="00D67B33">
        <w:rPr>
          <w:rFonts w:ascii="Abadi ExtraLight" w:hAnsi="Abadi ExtraLight" w:cstheme="majorHAnsi"/>
        </w:rPr>
        <w:t xml:space="preserve">s </w:t>
      </w:r>
      <w:r w:rsidR="00995968" w:rsidRPr="00D67B33">
        <w:rPr>
          <w:rFonts w:ascii="Abadi ExtraLight" w:hAnsi="Abadi ExtraLight" w:cstheme="majorHAnsi"/>
        </w:rPr>
        <w:t>not c</w:t>
      </w:r>
      <w:r w:rsidR="00B963B7" w:rsidRPr="00D67B33">
        <w:rPr>
          <w:rFonts w:ascii="Abadi ExtraLight" w:hAnsi="Abadi ExtraLight" w:cstheme="majorHAnsi"/>
        </w:rPr>
        <w:t>onsistent with the staff code of conduct, including conduct outside of the workplace, and</w:t>
      </w:r>
      <w:r w:rsidR="00995968" w:rsidRPr="00D67B33">
        <w:rPr>
          <w:rFonts w:ascii="Abadi ExtraLight" w:hAnsi="Abadi ExtraLight" w:cstheme="majorHAnsi"/>
        </w:rPr>
        <w:t>/or</w:t>
      </w:r>
    </w:p>
    <w:p w14:paraId="16069A39" w14:textId="51F12751" w:rsidR="00B963B7" w:rsidRPr="00D67B33" w:rsidRDefault="00FD2202" w:rsidP="00C2609D">
      <w:pPr>
        <w:pStyle w:val="ListParagraph"/>
        <w:numPr>
          <w:ilvl w:val="0"/>
          <w:numId w:val="33"/>
        </w:numPr>
        <w:ind w:left="284" w:hanging="284"/>
        <w:jc w:val="both"/>
        <w:rPr>
          <w:rFonts w:ascii="Abadi ExtraLight" w:hAnsi="Abadi ExtraLight" w:cstheme="majorHAnsi"/>
        </w:rPr>
      </w:pPr>
      <w:r w:rsidRPr="00D67B33">
        <w:rPr>
          <w:rFonts w:ascii="Abadi ExtraLight" w:hAnsi="Abadi ExtraLight" w:cstheme="majorHAnsi"/>
        </w:rPr>
        <w:t>d</w:t>
      </w:r>
      <w:r w:rsidR="00B963B7" w:rsidRPr="00D67B33">
        <w:rPr>
          <w:rFonts w:ascii="Abadi ExtraLight" w:hAnsi="Abadi ExtraLight" w:cstheme="majorHAnsi"/>
        </w:rPr>
        <w:t>oes not meet the allegations threshold or is otherwise not considered serious enough for a referral to the LADO.</w:t>
      </w:r>
    </w:p>
    <w:p w14:paraId="3D086C0D" w14:textId="75153D61" w:rsidR="00B963B7" w:rsidRPr="00D67B33" w:rsidRDefault="00B963B7" w:rsidP="00B963B7">
      <w:pPr>
        <w:jc w:val="both"/>
        <w:rPr>
          <w:rFonts w:ascii="Abadi ExtraLight" w:hAnsi="Abadi ExtraLight" w:cstheme="majorHAnsi"/>
        </w:rPr>
      </w:pPr>
    </w:p>
    <w:p w14:paraId="4AE0B357" w14:textId="4B220349" w:rsidR="00B963B7" w:rsidRPr="00D67B33" w:rsidRDefault="00B963B7" w:rsidP="00B963B7">
      <w:pPr>
        <w:jc w:val="both"/>
        <w:rPr>
          <w:rFonts w:ascii="Abadi ExtraLight" w:hAnsi="Abadi ExtraLight" w:cstheme="majorHAnsi"/>
        </w:rPr>
      </w:pPr>
      <w:r w:rsidRPr="00D67B33">
        <w:rPr>
          <w:rFonts w:ascii="Abadi ExtraLight" w:hAnsi="Abadi ExtraLight" w:cstheme="majorHAnsi"/>
        </w:rPr>
        <w:t>Examples of such behaviour could include, but are not limited to:</w:t>
      </w:r>
    </w:p>
    <w:p w14:paraId="72E4EDDE" w14:textId="5386627F" w:rsidR="00B963B7" w:rsidRPr="00D67B33" w:rsidRDefault="00B963B7" w:rsidP="00B963B7">
      <w:pPr>
        <w:jc w:val="both"/>
        <w:rPr>
          <w:rFonts w:ascii="Abadi ExtraLight" w:hAnsi="Abadi ExtraLight" w:cstheme="majorHAnsi"/>
        </w:rPr>
      </w:pPr>
    </w:p>
    <w:p w14:paraId="657D7DEC" w14:textId="363B5659" w:rsidR="00B963B7" w:rsidRPr="00D67B33" w:rsidRDefault="00FD2202" w:rsidP="00C2609D">
      <w:pPr>
        <w:pStyle w:val="ListParagraph"/>
        <w:numPr>
          <w:ilvl w:val="0"/>
          <w:numId w:val="34"/>
        </w:numPr>
        <w:ind w:left="284" w:hanging="284"/>
        <w:jc w:val="both"/>
        <w:rPr>
          <w:rFonts w:ascii="Abadi ExtraLight" w:hAnsi="Abadi ExtraLight" w:cstheme="majorHAnsi"/>
        </w:rPr>
      </w:pPr>
      <w:r w:rsidRPr="00D67B33">
        <w:rPr>
          <w:rFonts w:ascii="Abadi ExtraLight" w:hAnsi="Abadi ExtraLight" w:cstheme="majorHAnsi"/>
        </w:rPr>
        <w:t>b</w:t>
      </w:r>
      <w:r w:rsidR="00B963B7" w:rsidRPr="00D67B33">
        <w:rPr>
          <w:rFonts w:ascii="Abadi ExtraLight" w:hAnsi="Abadi ExtraLight" w:cstheme="majorHAnsi"/>
        </w:rPr>
        <w:t>eing over friendly with children;</w:t>
      </w:r>
    </w:p>
    <w:p w14:paraId="68B0B130" w14:textId="63BD174E" w:rsidR="00B963B7" w:rsidRPr="00D67B33" w:rsidRDefault="00FD2202" w:rsidP="00C2609D">
      <w:pPr>
        <w:pStyle w:val="ListParagraph"/>
        <w:numPr>
          <w:ilvl w:val="0"/>
          <w:numId w:val="34"/>
        </w:numPr>
        <w:ind w:left="284" w:hanging="284"/>
        <w:jc w:val="both"/>
        <w:rPr>
          <w:rFonts w:ascii="Abadi ExtraLight" w:hAnsi="Abadi ExtraLight" w:cstheme="majorHAnsi"/>
        </w:rPr>
      </w:pPr>
      <w:r w:rsidRPr="00D67B33">
        <w:rPr>
          <w:rFonts w:ascii="Abadi ExtraLight" w:hAnsi="Abadi ExtraLight" w:cstheme="majorHAnsi"/>
        </w:rPr>
        <w:t>h</w:t>
      </w:r>
      <w:r w:rsidR="00B963B7" w:rsidRPr="00D67B33">
        <w:rPr>
          <w:rFonts w:ascii="Abadi ExtraLight" w:hAnsi="Abadi ExtraLight" w:cstheme="majorHAnsi"/>
        </w:rPr>
        <w:t>aving favourites;</w:t>
      </w:r>
    </w:p>
    <w:p w14:paraId="589825EF" w14:textId="2B952DE1" w:rsidR="00B963B7" w:rsidRPr="00D67B33" w:rsidRDefault="00FD2202" w:rsidP="00C2609D">
      <w:pPr>
        <w:pStyle w:val="ListParagraph"/>
        <w:numPr>
          <w:ilvl w:val="0"/>
          <w:numId w:val="34"/>
        </w:numPr>
        <w:ind w:left="284" w:hanging="284"/>
        <w:jc w:val="both"/>
        <w:rPr>
          <w:rFonts w:ascii="Abadi ExtraLight" w:hAnsi="Abadi ExtraLight" w:cstheme="majorHAnsi"/>
        </w:rPr>
      </w:pPr>
      <w:r w:rsidRPr="00D67B33">
        <w:rPr>
          <w:rFonts w:ascii="Abadi ExtraLight" w:hAnsi="Abadi ExtraLight" w:cstheme="majorHAnsi"/>
        </w:rPr>
        <w:t>t</w:t>
      </w:r>
      <w:r w:rsidR="00B963B7" w:rsidRPr="00D67B33">
        <w:rPr>
          <w:rFonts w:ascii="Abadi ExtraLight" w:hAnsi="Abadi ExtraLight" w:cstheme="majorHAnsi"/>
        </w:rPr>
        <w:t>aking photographs of children on their mobile phone;</w:t>
      </w:r>
    </w:p>
    <w:p w14:paraId="179B1C3B" w14:textId="52713B7D" w:rsidR="00B963B7" w:rsidRPr="00D67B33" w:rsidRDefault="00FD2202" w:rsidP="00C2609D">
      <w:pPr>
        <w:pStyle w:val="ListParagraph"/>
        <w:numPr>
          <w:ilvl w:val="0"/>
          <w:numId w:val="34"/>
        </w:numPr>
        <w:ind w:left="284" w:hanging="284"/>
        <w:jc w:val="both"/>
        <w:rPr>
          <w:rFonts w:ascii="Abadi ExtraLight" w:hAnsi="Abadi ExtraLight" w:cstheme="majorHAnsi"/>
        </w:rPr>
      </w:pPr>
      <w:r w:rsidRPr="00D67B33">
        <w:rPr>
          <w:rFonts w:ascii="Abadi ExtraLight" w:hAnsi="Abadi ExtraLight" w:cstheme="majorHAnsi"/>
        </w:rPr>
        <w:t>e</w:t>
      </w:r>
      <w:r w:rsidR="00B963B7" w:rsidRPr="00D67B33">
        <w:rPr>
          <w:rFonts w:ascii="Abadi ExtraLight" w:hAnsi="Abadi ExtraLight" w:cstheme="majorHAnsi"/>
        </w:rPr>
        <w:t>ngaging with a child on a one-to-one basis in a secluded area or behind a closed door</w:t>
      </w:r>
      <w:r w:rsidRPr="00D67B33">
        <w:rPr>
          <w:rFonts w:ascii="Abadi ExtraLight" w:hAnsi="Abadi ExtraLight" w:cstheme="majorHAnsi"/>
        </w:rPr>
        <w:t>;</w:t>
      </w:r>
      <w:r w:rsidR="00B963B7" w:rsidRPr="00D67B33">
        <w:rPr>
          <w:rFonts w:ascii="Abadi ExtraLight" w:hAnsi="Abadi ExtraLight" w:cstheme="majorHAnsi"/>
        </w:rPr>
        <w:t xml:space="preserve"> or,</w:t>
      </w:r>
    </w:p>
    <w:p w14:paraId="7CD1F1E0" w14:textId="773C6C6B" w:rsidR="00B963B7" w:rsidRPr="00D67B33" w:rsidRDefault="009E4D56" w:rsidP="00C2609D">
      <w:pPr>
        <w:pStyle w:val="ListParagraph"/>
        <w:numPr>
          <w:ilvl w:val="0"/>
          <w:numId w:val="34"/>
        </w:numPr>
        <w:ind w:left="284" w:hanging="284"/>
        <w:jc w:val="both"/>
        <w:rPr>
          <w:rFonts w:ascii="Abadi ExtraLight" w:hAnsi="Abadi ExtraLight" w:cstheme="majorHAnsi"/>
        </w:rPr>
      </w:pPr>
      <w:r w:rsidRPr="00D67B33">
        <w:rPr>
          <w:rFonts w:ascii="Abadi ExtraLight" w:hAnsi="Abadi ExtraLight" w:cstheme="majorHAnsi"/>
        </w:rPr>
        <w:t>humiliating children</w:t>
      </w:r>
      <w:r w:rsidR="00B963B7" w:rsidRPr="00D67B33">
        <w:rPr>
          <w:rFonts w:ascii="Abadi ExtraLight" w:hAnsi="Abadi ExtraLight" w:cstheme="majorHAnsi"/>
        </w:rPr>
        <w:t>.</w:t>
      </w:r>
    </w:p>
    <w:p w14:paraId="02043D8F" w14:textId="3380E4D0" w:rsidR="00B963B7" w:rsidRPr="00D67B33" w:rsidRDefault="00B963B7" w:rsidP="00B963B7">
      <w:pPr>
        <w:jc w:val="both"/>
        <w:rPr>
          <w:rFonts w:ascii="Abadi ExtraLight" w:hAnsi="Abadi ExtraLight" w:cstheme="majorHAnsi"/>
        </w:rPr>
      </w:pPr>
    </w:p>
    <w:p w14:paraId="72D6DD25" w14:textId="2AF02CCE" w:rsidR="00B963B7" w:rsidRPr="00D67B33" w:rsidRDefault="00995968" w:rsidP="00995968">
      <w:pPr>
        <w:jc w:val="both"/>
        <w:rPr>
          <w:rFonts w:ascii="Abadi ExtraLight" w:hAnsi="Abadi ExtraLight" w:cstheme="majorHAnsi"/>
        </w:rPr>
      </w:pPr>
      <w:r w:rsidRPr="00D67B33">
        <w:rPr>
          <w:rFonts w:ascii="Abadi ExtraLight" w:hAnsi="Abadi ExtraLight" w:cstheme="majorHAnsi"/>
        </w:rPr>
        <w:t xml:space="preserve">Behaviours which are not consistent with the standards and values of our school, and which do not meet the expectations set out in our code of conduct for staff, must be addressed. </w:t>
      </w:r>
      <w:r w:rsidR="00B963B7" w:rsidRPr="00D67B33">
        <w:rPr>
          <w:rFonts w:ascii="Abadi ExtraLight" w:hAnsi="Abadi ExtraLight" w:cstheme="majorHAnsi"/>
        </w:rPr>
        <w:t>Behaviours such as this, can exist on a spectrum from inadvertent or thoughtless, or behaviour that may look to be inappropriate, but might not be in specific circumstances, through to that which is ultimately intended to enable abuse.</w:t>
      </w:r>
    </w:p>
    <w:p w14:paraId="6830015D" w14:textId="14B13D08" w:rsidR="00B963B7" w:rsidRPr="00D67B33" w:rsidRDefault="00B963B7" w:rsidP="00B963B7">
      <w:pPr>
        <w:jc w:val="both"/>
        <w:rPr>
          <w:rFonts w:ascii="Abadi ExtraLight" w:hAnsi="Abadi ExtraLight" w:cstheme="majorHAnsi"/>
        </w:rPr>
      </w:pPr>
    </w:p>
    <w:p w14:paraId="6E7F1320" w14:textId="2C12D093" w:rsidR="00B963B7" w:rsidRPr="00D67B33" w:rsidRDefault="00B963B7" w:rsidP="00B963B7">
      <w:pPr>
        <w:jc w:val="both"/>
        <w:rPr>
          <w:rFonts w:ascii="Abadi ExtraLight" w:hAnsi="Abadi ExtraLight" w:cstheme="majorHAnsi"/>
        </w:rPr>
      </w:pPr>
      <w:r w:rsidRPr="00D67B33">
        <w:rPr>
          <w:rFonts w:ascii="Abadi ExtraLight" w:hAnsi="Abadi ExtraLight" w:cstheme="majorHAnsi"/>
        </w:rPr>
        <w:t>It is essential that concerns such as this are shared responsibly and with the right person, and that they are recorded and dealt with appropriately. Effective reporting and management of such concerns also protects staff from potential false allegations of misunderstandings.</w:t>
      </w:r>
      <w:r w:rsidR="00FD2202" w:rsidRPr="00D67B33">
        <w:rPr>
          <w:rFonts w:ascii="Abadi ExtraLight" w:hAnsi="Abadi ExtraLight" w:cstheme="majorHAnsi"/>
        </w:rPr>
        <w:t xml:space="preserve"> Concerns should be shared as soon as is reasonably possible, and ideally within 24 hours of becoming aware of a problem, however it is never too late to share a concern.</w:t>
      </w:r>
    </w:p>
    <w:p w14:paraId="68D86D58" w14:textId="51E7AFEB" w:rsidR="00FD2202" w:rsidRPr="00D67B33" w:rsidRDefault="00FD2202" w:rsidP="00B963B7">
      <w:pPr>
        <w:jc w:val="both"/>
        <w:rPr>
          <w:rFonts w:ascii="Abadi ExtraLight" w:hAnsi="Abadi ExtraLight" w:cstheme="majorHAnsi"/>
        </w:rPr>
      </w:pPr>
    </w:p>
    <w:p w14:paraId="4054BA3D" w14:textId="7E344199" w:rsidR="00FD2202" w:rsidRPr="00D67B33" w:rsidRDefault="00FD2202" w:rsidP="00B963B7">
      <w:pPr>
        <w:jc w:val="both"/>
        <w:rPr>
          <w:rFonts w:ascii="Abadi ExtraLight" w:hAnsi="Abadi ExtraLight" w:cstheme="majorHAnsi"/>
        </w:rPr>
      </w:pPr>
      <w:r w:rsidRPr="00D67B33">
        <w:rPr>
          <w:rFonts w:ascii="Abadi ExtraLight" w:hAnsi="Abadi ExtraLight" w:cstheme="majorHAnsi"/>
        </w:rPr>
        <w:t xml:space="preserve">Occasionally a member of staff may find themselves in a situation which could be </w:t>
      </w:r>
      <w:r w:rsidR="00276E01" w:rsidRPr="00D67B33">
        <w:rPr>
          <w:rFonts w:ascii="Abadi ExtraLight" w:hAnsi="Abadi ExtraLight" w:cstheme="majorHAnsi"/>
        </w:rPr>
        <w:t>misinterpreted or</w:t>
      </w:r>
      <w:r w:rsidRPr="00D67B33">
        <w:rPr>
          <w:rFonts w:ascii="Abadi ExtraLight" w:hAnsi="Abadi ExtraLight" w:cstheme="majorHAnsi"/>
        </w:rPr>
        <w:t xml:space="preserve"> may appear compromising to others. Equally, a member of staff may have behaved in a manner which, on reflection, they consider to fall below the standards set out within our code of conduct for staff. Self-reporting such circumstances is actively encouraged as it allows issues to be dealt with at the earliest opportunity and it is an important means of maintaining our culture of everyone aspiring to have the highest standards of conduct and behaviour.</w:t>
      </w:r>
    </w:p>
    <w:p w14:paraId="6DC792C8" w14:textId="1C570136" w:rsidR="00995968" w:rsidRPr="00D67B33" w:rsidRDefault="00995968" w:rsidP="00B963B7">
      <w:pPr>
        <w:jc w:val="both"/>
        <w:rPr>
          <w:rFonts w:ascii="Abadi ExtraLight" w:hAnsi="Abadi ExtraLight" w:cstheme="majorHAnsi"/>
        </w:rPr>
      </w:pPr>
    </w:p>
    <w:p w14:paraId="50D64683" w14:textId="11F5A1E5" w:rsidR="00995968" w:rsidRPr="00D67B33" w:rsidRDefault="00995968" w:rsidP="00B963B7">
      <w:pPr>
        <w:jc w:val="both"/>
        <w:rPr>
          <w:rFonts w:ascii="Abadi ExtraLight" w:hAnsi="Abadi ExtraLight" w:cstheme="majorHAnsi"/>
        </w:rPr>
      </w:pPr>
      <w:r w:rsidRPr="00D67B33">
        <w:rPr>
          <w:rFonts w:ascii="Abadi ExtraLight" w:hAnsi="Abadi ExtraLight" w:cstheme="majorHAnsi"/>
        </w:rPr>
        <w:t xml:space="preserve">Staff do not need to be able to determine whether their concern is a low level concern, or if it would be dealt with under our managing allegations policy. Staff must simply </w:t>
      </w:r>
      <w:r w:rsidR="0067488F" w:rsidRPr="00D67B33">
        <w:rPr>
          <w:rFonts w:ascii="Abadi ExtraLight" w:hAnsi="Abadi ExtraLight" w:cstheme="majorHAnsi"/>
        </w:rPr>
        <w:t>b</w:t>
      </w:r>
      <w:r w:rsidR="00300B57">
        <w:rPr>
          <w:rFonts w:ascii="Abadi ExtraLight" w:hAnsi="Abadi ExtraLight" w:cstheme="majorHAnsi"/>
        </w:rPr>
        <w:t>e</w:t>
      </w:r>
      <w:r w:rsidR="0067488F" w:rsidRPr="00D67B33">
        <w:rPr>
          <w:rFonts w:ascii="Abadi ExtraLight" w:hAnsi="Abadi ExtraLight" w:cstheme="majorHAnsi"/>
        </w:rPr>
        <w:t xml:space="preserve"> empowered to </w:t>
      </w:r>
      <w:r w:rsidRPr="00D67B33">
        <w:rPr>
          <w:rFonts w:ascii="Abadi ExtraLight" w:hAnsi="Abadi ExtraLight" w:cstheme="majorHAnsi"/>
        </w:rPr>
        <w:t>share their concern</w:t>
      </w:r>
      <w:r w:rsidR="0067488F" w:rsidRPr="00D67B33">
        <w:rPr>
          <w:rFonts w:ascii="Abadi ExtraLight" w:hAnsi="Abadi ExtraLight" w:cstheme="majorHAnsi"/>
        </w:rPr>
        <w:t>. T</w:t>
      </w:r>
      <w:r w:rsidRPr="00D67B33">
        <w:rPr>
          <w:rFonts w:ascii="Abadi ExtraLight" w:hAnsi="Abadi ExtraLight" w:cstheme="majorHAnsi"/>
        </w:rPr>
        <w:t xml:space="preserve">he determination regarding process will be made by the </w:t>
      </w:r>
      <w:r w:rsidRPr="00D67B33">
        <w:rPr>
          <w:rFonts w:ascii="Abadi ExtraLight" w:hAnsi="Abadi ExtraLight" w:cstheme="majorHAnsi"/>
          <w:color w:val="000000" w:themeColor="text1"/>
        </w:rPr>
        <w:t>designated safeguarding lead and headteacher</w:t>
      </w:r>
      <w:r w:rsidR="00E35DD3">
        <w:rPr>
          <w:rFonts w:ascii="Abadi ExtraLight" w:hAnsi="Abadi ExtraLight" w:cstheme="majorHAnsi"/>
          <w:color w:val="000000" w:themeColor="text1"/>
        </w:rPr>
        <w:t>.</w:t>
      </w:r>
      <w:r w:rsidR="009F1657">
        <w:rPr>
          <w:rFonts w:ascii="Abadi ExtraLight" w:hAnsi="Abadi ExtraLight" w:cstheme="majorHAnsi"/>
          <w:color w:val="000000" w:themeColor="text1"/>
        </w:rPr>
        <w:t xml:space="preserve"> Where a</w:t>
      </w:r>
      <w:r w:rsidR="00ED36DC">
        <w:rPr>
          <w:rFonts w:ascii="Abadi ExtraLight" w:hAnsi="Abadi ExtraLight" w:cstheme="majorHAnsi"/>
          <w:color w:val="000000" w:themeColor="text1"/>
        </w:rPr>
        <w:t xml:space="preserve"> </w:t>
      </w:r>
      <w:r w:rsidR="00CC62EC">
        <w:rPr>
          <w:rFonts w:ascii="Abadi ExtraLight" w:hAnsi="Abadi ExtraLight" w:cstheme="majorHAnsi"/>
          <w:color w:val="000000" w:themeColor="text1"/>
        </w:rPr>
        <w:t>low-level</w:t>
      </w:r>
      <w:r w:rsidR="00ED36DC">
        <w:rPr>
          <w:rFonts w:ascii="Abadi ExtraLight" w:hAnsi="Abadi ExtraLight" w:cstheme="majorHAnsi"/>
          <w:color w:val="000000" w:themeColor="text1"/>
        </w:rPr>
        <w:t xml:space="preserve"> concern is identified</w:t>
      </w:r>
      <w:r w:rsidR="0095521C">
        <w:rPr>
          <w:rFonts w:ascii="Abadi ExtraLight" w:hAnsi="Abadi ExtraLight" w:cstheme="majorHAnsi"/>
          <w:color w:val="000000" w:themeColor="text1"/>
        </w:rPr>
        <w:t>, this should be reported to the headteacher</w:t>
      </w:r>
      <w:r w:rsidR="00D90054">
        <w:rPr>
          <w:rFonts w:ascii="Abadi ExtraLight" w:hAnsi="Abadi ExtraLight" w:cstheme="majorHAnsi"/>
          <w:color w:val="000000" w:themeColor="text1"/>
        </w:rPr>
        <w:t xml:space="preserve"> if i</w:t>
      </w:r>
      <w:r w:rsidR="00E972B2">
        <w:rPr>
          <w:rFonts w:ascii="Abadi ExtraLight" w:hAnsi="Abadi ExtraLight" w:cstheme="majorHAnsi"/>
          <w:color w:val="000000" w:themeColor="text1"/>
        </w:rPr>
        <w:t>t is regarding</w:t>
      </w:r>
      <w:r w:rsidR="005821FE">
        <w:rPr>
          <w:rFonts w:ascii="Abadi ExtraLight" w:hAnsi="Abadi ExtraLight" w:cstheme="majorHAnsi"/>
          <w:color w:val="000000" w:themeColor="text1"/>
        </w:rPr>
        <w:t xml:space="preserve"> any member of staff</w:t>
      </w:r>
      <w:r w:rsidR="00FB57E6">
        <w:rPr>
          <w:rFonts w:ascii="Abadi ExtraLight" w:hAnsi="Abadi ExtraLight" w:cstheme="majorHAnsi"/>
          <w:color w:val="000000" w:themeColor="text1"/>
        </w:rPr>
        <w:t xml:space="preserve"> including SLT and the DSL.</w:t>
      </w:r>
      <w:r w:rsidR="002F025E">
        <w:rPr>
          <w:rFonts w:ascii="Abadi ExtraLight" w:hAnsi="Abadi ExtraLight" w:cstheme="majorHAnsi"/>
          <w:color w:val="000000" w:themeColor="text1"/>
        </w:rPr>
        <w:t xml:space="preserve"> </w:t>
      </w:r>
      <w:r w:rsidR="00830160">
        <w:rPr>
          <w:rFonts w:ascii="Abadi ExtraLight" w:hAnsi="Abadi ExtraLight" w:cstheme="majorHAnsi"/>
          <w:color w:val="000000" w:themeColor="text1"/>
        </w:rPr>
        <w:t>If the low-level</w:t>
      </w:r>
      <w:r w:rsidR="00CC62EC">
        <w:rPr>
          <w:rFonts w:ascii="Abadi ExtraLight" w:hAnsi="Abadi ExtraLight" w:cstheme="majorHAnsi"/>
          <w:color w:val="000000" w:themeColor="text1"/>
        </w:rPr>
        <w:t xml:space="preserve"> concern is </w:t>
      </w:r>
      <w:r w:rsidR="000966AF">
        <w:rPr>
          <w:rFonts w:ascii="Abadi ExtraLight" w:hAnsi="Abadi ExtraLight" w:cstheme="majorHAnsi"/>
          <w:color w:val="000000" w:themeColor="text1"/>
        </w:rPr>
        <w:t>regarding the Head</w:t>
      </w:r>
      <w:r w:rsidR="00446248">
        <w:rPr>
          <w:rFonts w:ascii="Abadi ExtraLight" w:hAnsi="Abadi ExtraLight" w:cstheme="majorHAnsi"/>
          <w:color w:val="000000" w:themeColor="text1"/>
        </w:rPr>
        <w:t>teacher</w:t>
      </w:r>
      <w:r w:rsidR="00015739">
        <w:rPr>
          <w:rFonts w:ascii="Abadi ExtraLight" w:hAnsi="Abadi ExtraLight" w:cstheme="majorHAnsi"/>
          <w:color w:val="000000" w:themeColor="text1"/>
        </w:rPr>
        <w:t xml:space="preserve"> this should be reported to</w:t>
      </w:r>
      <w:r w:rsidR="005D120B">
        <w:rPr>
          <w:rFonts w:ascii="Abadi ExtraLight" w:hAnsi="Abadi ExtraLight" w:cstheme="majorHAnsi"/>
          <w:color w:val="000000" w:themeColor="text1"/>
        </w:rPr>
        <w:t xml:space="preserve"> the Chair of Governors</w:t>
      </w:r>
      <w:r w:rsidR="00427055">
        <w:rPr>
          <w:rFonts w:ascii="Abadi ExtraLight" w:hAnsi="Abadi ExtraLight" w:cstheme="majorHAnsi"/>
          <w:color w:val="000000" w:themeColor="text1"/>
        </w:rPr>
        <w:t>.</w:t>
      </w:r>
      <w:r w:rsidR="00075FD5" w:rsidRPr="00D67B33">
        <w:rPr>
          <w:rFonts w:ascii="Abadi ExtraLight" w:hAnsi="Abadi ExtraLight" w:cstheme="majorHAnsi"/>
          <w:color w:val="000000" w:themeColor="text1"/>
        </w:rPr>
        <w:t xml:space="preserve"> </w:t>
      </w:r>
      <w:r w:rsidR="00E13D1D">
        <w:rPr>
          <w:rFonts w:ascii="Abadi ExtraLight" w:hAnsi="Abadi ExtraLight" w:cstheme="majorHAnsi"/>
          <w:color w:val="000000" w:themeColor="text1"/>
        </w:rPr>
        <w:t>Contact details are outlined in this policy.</w:t>
      </w:r>
    </w:p>
    <w:p w14:paraId="1C12E761" w14:textId="1C434144" w:rsidR="0067488F" w:rsidRPr="00D67B33" w:rsidRDefault="0067488F" w:rsidP="00B963B7">
      <w:pPr>
        <w:jc w:val="both"/>
        <w:rPr>
          <w:rFonts w:ascii="Abadi ExtraLight" w:hAnsi="Abadi ExtraLight" w:cstheme="majorHAnsi"/>
        </w:rPr>
      </w:pPr>
    </w:p>
    <w:p w14:paraId="5B2B9D0D" w14:textId="3186B9E1" w:rsidR="0067488F" w:rsidRPr="00D67B33" w:rsidRDefault="0067488F" w:rsidP="00B963B7">
      <w:pPr>
        <w:jc w:val="both"/>
        <w:rPr>
          <w:rFonts w:ascii="Abadi ExtraLight" w:hAnsi="Abadi ExtraLight" w:cstheme="majorHAnsi"/>
        </w:rPr>
      </w:pPr>
      <w:r w:rsidRPr="00D67B33">
        <w:rPr>
          <w:rFonts w:ascii="Abadi ExtraLight" w:hAnsi="Abadi ExtraLight" w:cstheme="majorHAnsi"/>
        </w:rPr>
        <w:t>Low level concerns should be reported</w:t>
      </w:r>
      <w:r w:rsidR="00322FA9" w:rsidRPr="00D67B33">
        <w:rPr>
          <w:rFonts w:ascii="Abadi ExtraLight" w:hAnsi="Abadi ExtraLight" w:cstheme="majorHAnsi"/>
        </w:rPr>
        <w:t xml:space="preserve"> in writing</w:t>
      </w:r>
      <w:r w:rsidRPr="00D67B33">
        <w:rPr>
          <w:rFonts w:ascii="Abadi ExtraLight" w:hAnsi="Abadi ExtraLight" w:cstheme="majorHAnsi"/>
        </w:rPr>
        <w:t xml:space="preserve"> to the </w:t>
      </w:r>
      <w:r w:rsidR="001827CB" w:rsidRPr="00D67B33">
        <w:rPr>
          <w:rFonts w:ascii="Abadi ExtraLight" w:hAnsi="Abadi ExtraLight" w:cstheme="majorHAnsi"/>
        </w:rPr>
        <w:t>Headteacher</w:t>
      </w:r>
      <w:r w:rsidRPr="00D67B33">
        <w:rPr>
          <w:rFonts w:ascii="Abadi ExtraLight" w:hAnsi="Abadi ExtraLight" w:cstheme="majorHAnsi"/>
        </w:rPr>
        <w:t xml:space="preserve">. Where a low level concern is in relation to the </w:t>
      </w:r>
      <w:r w:rsidR="001827CB" w:rsidRPr="00D67B33">
        <w:rPr>
          <w:rFonts w:ascii="Abadi ExtraLight" w:hAnsi="Abadi ExtraLight" w:cstheme="majorHAnsi"/>
        </w:rPr>
        <w:t>Headteacher</w:t>
      </w:r>
      <w:r w:rsidRPr="00D67B33">
        <w:rPr>
          <w:rFonts w:ascii="Abadi ExtraLight" w:hAnsi="Abadi ExtraLight" w:cstheme="majorHAnsi"/>
        </w:rPr>
        <w:t xml:space="preserve">, it should be shared with the </w:t>
      </w:r>
      <w:r w:rsidR="001827CB" w:rsidRPr="00D67B33">
        <w:rPr>
          <w:rFonts w:ascii="Abadi ExtraLight" w:hAnsi="Abadi ExtraLight" w:cstheme="majorHAnsi"/>
        </w:rPr>
        <w:t>Chair of Governors</w:t>
      </w:r>
      <w:r w:rsidRPr="00D67B33">
        <w:rPr>
          <w:rFonts w:ascii="Abadi ExtraLight" w:hAnsi="Abadi ExtraLight" w:cstheme="majorHAnsi"/>
        </w:rPr>
        <w:t>.</w:t>
      </w:r>
    </w:p>
    <w:p w14:paraId="7CAA937A" w14:textId="36E89945" w:rsidR="0067488F" w:rsidRPr="00D67B33" w:rsidRDefault="0067488F" w:rsidP="00B963B7">
      <w:pPr>
        <w:jc w:val="both"/>
        <w:rPr>
          <w:rFonts w:ascii="Abadi ExtraLight" w:hAnsi="Abadi ExtraLight" w:cstheme="majorHAnsi"/>
        </w:rPr>
      </w:pPr>
    </w:p>
    <w:p w14:paraId="1238916A" w14:textId="6F21CCA2" w:rsidR="0067488F" w:rsidRPr="00D67B33" w:rsidRDefault="0067488F" w:rsidP="0067488F">
      <w:pPr>
        <w:jc w:val="both"/>
        <w:rPr>
          <w:rFonts w:ascii="Abadi ExtraLight" w:hAnsi="Abadi ExtraLight" w:cstheme="majorHAnsi"/>
        </w:rPr>
      </w:pPr>
      <w:r w:rsidRPr="00D67B33">
        <w:rPr>
          <w:rFonts w:ascii="Abadi ExtraLight" w:hAnsi="Abadi ExtraLight" w:cstheme="majorHAnsi"/>
        </w:rPr>
        <w:t xml:space="preserve">If a report of a low level concern is received, it will be dealt with responsively, sensitively, and proportionately. </w:t>
      </w:r>
      <w:r w:rsidR="002D63CD" w:rsidRPr="00D67B33">
        <w:rPr>
          <w:rFonts w:ascii="Abadi ExtraLight" w:hAnsi="Abadi ExtraLight" w:cstheme="majorHAnsi"/>
        </w:rPr>
        <w:t xml:space="preserve">Where a concern is reported, the </w:t>
      </w:r>
      <w:r w:rsidR="00547DE2" w:rsidRPr="00D67B33">
        <w:rPr>
          <w:rFonts w:ascii="Abadi ExtraLight" w:hAnsi="Abadi ExtraLight" w:cstheme="majorHAnsi"/>
        </w:rPr>
        <w:t>Headteacher</w:t>
      </w:r>
      <w:r w:rsidR="002D63CD" w:rsidRPr="00D67B33">
        <w:rPr>
          <w:rFonts w:ascii="Abadi ExtraLight" w:hAnsi="Abadi ExtraLight" w:cstheme="majorHAnsi"/>
        </w:rPr>
        <w:t xml:space="preserve"> should collect as much evidence as possible by speaking directly with the person who raised the concern (unless it has been raised anonymously), and by speaking to the individual involved along with any witnesses. The information collected will help to categorise the behaviour and determine what further action may need</w:t>
      </w:r>
      <w:r w:rsidR="004D485F" w:rsidRPr="00D67B33">
        <w:rPr>
          <w:rFonts w:ascii="Abadi ExtraLight" w:hAnsi="Abadi ExtraLight" w:cstheme="majorHAnsi"/>
        </w:rPr>
        <w:t>ed</w:t>
      </w:r>
      <w:r w:rsidR="002D63CD" w:rsidRPr="00D67B33">
        <w:rPr>
          <w:rFonts w:ascii="Abadi ExtraLight" w:hAnsi="Abadi ExtraLight" w:cstheme="majorHAnsi"/>
        </w:rPr>
        <w:t xml:space="preserve"> to be taken. </w:t>
      </w:r>
      <w:r w:rsidRPr="00D67B33">
        <w:rPr>
          <w:rFonts w:ascii="Abadi ExtraLight" w:hAnsi="Abadi ExtraLight" w:cstheme="majorHAnsi"/>
        </w:rPr>
        <w:t>Support and advice will be provided to ensure any identified behaviours can be corrected at an early stage.</w:t>
      </w:r>
    </w:p>
    <w:p w14:paraId="7240B9B1" w14:textId="77777777" w:rsidR="0067488F" w:rsidRPr="00D67B33" w:rsidRDefault="0067488F" w:rsidP="0067488F">
      <w:pPr>
        <w:jc w:val="both"/>
        <w:rPr>
          <w:rFonts w:ascii="Abadi ExtraLight" w:hAnsi="Abadi ExtraLight" w:cstheme="majorHAnsi"/>
        </w:rPr>
      </w:pPr>
    </w:p>
    <w:p w14:paraId="1831FB50" w14:textId="73B4FB1E" w:rsidR="00544421" w:rsidRPr="00D67B33" w:rsidRDefault="0067488F" w:rsidP="00B963B7">
      <w:pPr>
        <w:jc w:val="both"/>
        <w:rPr>
          <w:rFonts w:ascii="Abadi ExtraLight" w:hAnsi="Abadi ExtraLight" w:cstheme="majorHAnsi"/>
          <w:color w:val="FF0000"/>
          <w:highlight w:val="yellow"/>
        </w:rPr>
      </w:pPr>
      <w:r w:rsidRPr="00D67B33">
        <w:rPr>
          <w:rFonts w:ascii="Abadi ExtraLight" w:hAnsi="Abadi ExtraLight" w:cstheme="majorHAnsi"/>
        </w:rPr>
        <w:t>All low level concerns will be recorded in writing and this record should include the details of the concern, the context and the action taken</w:t>
      </w:r>
      <w:r w:rsidR="002D63CD" w:rsidRPr="00D67B33">
        <w:rPr>
          <w:rFonts w:ascii="Abadi ExtraLight" w:hAnsi="Abadi ExtraLight" w:cstheme="majorHAnsi"/>
        </w:rPr>
        <w:t>, including the rationale for any decisions</w:t>
      </w:r>
      <w:r w:rsidRPr="00D67B33">
        <w:rPr>
          <w:rFonts w:ascii="Abadi ExtraLight" w:hAnsi="Abadi ExtraLight" w:cstheme="majorHAnsi"/>
        </w:rPr>
        <w:t>. Records must be kept confidential and held securely in line with the Data Protection Act 2018 and the UK General Data Protection Regulation.</w:t>
      </w:r>
      <w:r w:rsidR="00E2489F" w:rsidRPr="00D67B33">
        <w:rPr>
          <w:rFonts w:ascii="Abadi ExtraLight" w:hAnsi="Abadi ExtraLight" w:cstheme="majorHAnsi"/>
        </w:rPr>
        <w:t xml:space="preserve"> Records will </w:t>
      </w:r>
      <w:r w:rsidR="009F7AAB" w:rsidRPr="00D67B33">
        <w:rPr>
          <w:rFonts w:ascii="Abadi ExtraLight" w:hAnsi="Abadi ExtraLight" w:cstheme="majorHAnsi"/>
        </w:rPr>
        <w:t>be kept</w:t>
      </w:r>
      <w:r w:rsidR="00E2489F" w:rsidRPr="00D67B33">
        <w:rPr>
          <w:rFonts w:ascii="Abadi ExtraLight" w:hAnsi="Abadi ExtraLight" w:cstheme="majorHAnsi"/>
        </w:rPr>
        <w:t xml:space="preserve"> in individual personnel files and will be retained for the duration of the individual’s employment.</w:t>
      </w:r>
      <w:r w:rsidR="00AB1558">
        <w:rPr>
          <w:rFonts w:ascii="Abadi ExtraLight" w:hAnsi="Abadi ExtraLight" w:cstheme="majorHAnsi"/>
        </w:rPr>
        <w:t xml:space="preserve"> </w:t>
      </w:r>
      <w:r w:rsidR="00D47AC5">
        <w:rPr>
          <w:rFonts w:ascii="Abadi ExtraLight" w:hAnsi="Abadi ExtraLight" w:cstheme="majorHAnsi"/>
        </w:rPr>
        <w:t xml:space="preserve">Records are stored </w:t>
      </w:r>
      <w:r w:rsidR="009F58A4">
        <w:rPr>
          <w:rFonts w:ascii="Abadi ExtraLight" w:hAnsi="Abadi ExtraLight" w:cstheme="majorHAnsi"/>
        </w:rPr>
        <w:t xml:space="preserve">securely </w:t>
      </w:r>
      <w:r w:rsidR="00D47AC5">
        <w:rPr>
          <w:rFonts w:ascii="Abadi ExtraLight" w:hAnsi="Abadi ExtraLight" w:cstheme="majorHAnsi"/>
        </w:rPr>
        <w:t>on Staff Safe</w:t>
      </w:r>
      <w:r w:rsidR="00842F7B">
        <w:rPr>
          <w:rFonts w:ascii="Abadi ExtraLight" w:hAnsi="Abadi ExtraLight" w:cstheme="majorHAnsi"/>
        </w:rPr>
        <w:t xml:space="preserve"> which</w:t>
      </w:r>
      <w:r w:rsidR="007B4953">
        <w:rPr>
          <w:rFonts w:ascii="Abadi ExtraLight" w:hAnsi="Abadi ExtraLight" w:cstheme="majorHAnsi"/>
        </w:rPr>
        <w:t xml:space="preserve"> can only be accessed</w:t>
      </w:r>
      <w:r w:rsidR="00D64D99">
        <w:rPr>
          <w:rFonts w:ascii="Abadi ExtraLight" w:hAnsi="Abadi ExtraLight" w:cstheme="majorHAnsi"/>
        </w:rPr>
        <w:t xml:space="preserve"> by the Headteacher and Deputy Headteacher</w:t>
      </w:r>
      <w:r w:rsidR="00A102B4">
        <w:rPr>
          <w:rFonts w:ascii="Abadi ExtraLight" w:hAnsi="Abadi ExtraLight" w:cstheme="majorHAnsi"/>
        </w:rPr>
        <w:t xml:space="preserve">. </w:t>
      </w:r>
      <w:r w:rsidR="001C5574">
        <w:rPr>
          <w:rFonts w:ascii="Abadi ExtraLight" w:hAnsi="Abadi ExtraLight" w:cstheme="majorHAnsi"/>
        </w:rPr>
        <w:t>The Headteacher will take ultimate</w:t>
      </w:r>
      <w:r w:rsidR="00405462">
        <w:rPr>
          <w:rFonts w:ascii="Abadi ExtraLight" w:hAnsi="Abadi ExtraLight" w:cstheme="majorHAnsi"/>
        </w:rPr>
        <w:t xml:space="preserve"> responsibility for determining</w:t>
      </w:r>
      <w:r w:rsidR="001058AD">
        <w:rPr>
          <w:rFonts w:ascii="Abadi ExtraLight" w:hAnsi="Abadi ExtraLight" w:cstheme="majorHAnsi"/>
        </w:rPr>
        <w:t xml:space="preserve"> actions and outcomes</w:t>
      </w:r>
      <w:r w:rsidR="00D1301E">
        <w:rPr>
          <w:rFonts w:ascii="Abadi ExtraLight" w:hAnsi="Abadi ExtraLight" w:cstheme="majorHAnsi"/>
        </w:rPr>
        <w:t xml:space="preserve">. </w:t>
      </w:r>
      <w:r w:rsidR="00A102B4">
        <w:rPr>
          <w:rFonts w:ascii="Abadi ExtraLight" w:hAnsi="Abadi ExtraLight" w:cstheme="majorHAnsi"/>
        </w:rPr>
        <w:t>R</w:t>
      </w:r>
      <w:r w:rsidR="009F0794">
        <w:rPr>
          <w:rFonts w:ascii="Abadi ExtraLight" w:hAnsi="Abadi ExtraLight" w:cstheme="majorHAnsi"/>
        </w:rPr>
        <w:t xml:space="preserve">ecords will be held for the duration of </w:t>
      </w:r>
      <w:r w:rsidR="00EE045F">
        <w:rPr>
          <w:rFonts w:ascii="Abadi ExtraLight" w:hAnsi="Abadi ExtraLight" w:cstheme="majorHAnsi"/>
        </w:rPr>
        <w:t>employment</w:t>
      </w:r>
      <w:r w:rsidRPr="00D67B33">
        <w:rPr>
          <w:rFonts w:ascii="Abadi ExtraLight" w:hAnsi="Abadi ExtraLight" w:cstheme="majorHAnsi"/>
        </w:rPr>
        <w:t xml:space="preserve"> </w:t>
      </w:r>
    </w:p>
    <w:p w14:paraId="4892999F" w14:textId="77777777" w:rsidR="00544421" w:rsidRPr="00D67B33" w:rsidRDefault="00544421" w:rsidP="00B963B7">
      <w:pPr>
        <w:jc w:val="both"/>
        <w:rPr>
          <w:rFonts w:ascii="Abadi ExtraLight" w:hAnsi="Abadi ExtraLight" w:cstheme="majorHAnsi"/>
          <w:highlight w:val="green"/>
        </w:rPr>
      </w:pPr>
    </w:p>
    <w:p w14:paraId="144CBFEA" w14:textId="5082E4DC" w:rsidR="0067488F" w:rsidRPr="00D67B33" w:rsidRDefault="0067488F" w:rsidP="00B963B7">
      <w:pPr>
        <w:jc w:val="both"/>
        <w:rPr>
          <w:rFonts w:ascii="Abadi ExtraLight" w:hAnsi="Abadi ExtraLight" w:cstheme="majorHAnsi"/>
        </w:rPr>
      </w:pPr>
      <w:r w:rsidRPr="00D67B33">
        <w:rPr>
          <w:rFonts w:ascii="Abadi ExtraLight" w:hAnsi="Abadi ExtraLight" w:cstheme="majorHAnsi"/>
        </w:rPr>
        <w:t>Records should be reviewed so that potential patterns of concerning, problematic or inappropriate behaviour can be identified. Where a pattern of such behaviour is identified, school will decide on a course of action either through our disciplinary procedures or where a pattern of behaviour moves from a concern to meeting the harms threshold, referral to LADO.</w:t>
      </w:r>
    </w:p>
    <w:p w14:paraId="58FD0A19" w14:textId="7E793D8A" w:rsidR="0067488F" w:rsidRPr="00D67B33" w:rsidRDefault="0067488F" w:rsidP="00B963B7">
      <w:pPr>
        <w:jc w:val="both"/>
        <w:rPr>
          <w:rFonts w:ascii="Abadi ExtraLight" w:hAnsi="Abadi ExtraLight" w:cstheme="majorHAnsi"/>
        </w:rPr>
      </w:pPr>
    </w:p>
    <w:p w14:paraId="5F12DC4A" w14:textId="2996AAF0" w:rsidR="00544421" w:rsidRPr="00D67B33" w:rsidRDefault="00544421" w:rsidP="00544421">
      <w:pPr>
        <w:jc w:val="both"/>
        <w:rPr>
          <w:rFonts w:ascii="Abadi ExtraLight" w:hAnsi="Abadi ExtraLight" w:cstheme="majorHAnsi"/>
          <w:color w:val="FF0000"/>
          <w:highlight w:val="yellow"/>
        </w:rPr>
      </w:pPr>
      <w:r w:rsidRPr="00D67B33">
        <w:rPr>
          <w:rFonts w:ascii="Abadi ExtraLight" w:hAnsi="Abadi ExtraLight" w:cstheme="majorHAnsi"/>
        </w:rPr>
        <w:lastRenderedPageBreak/>
        <w:t xml:space="preserve">The </w:t>
      </w:r>
      <w:r w:rsidR="001827CB" w:rsidRPr="00D67B33">
        <w:rPr>
          <w:rFonts w:ascii="Abadi ExtraLight" w:hAnsi="Abadi ExtraLight" w:cstheme="majorHAnsi"/>
        </w:rPr>
        <w:t xml:space="preserve">Headteacher </w:t>
      </w:r>
      <w:r w:rsidRPr="00D67B33">
        <w:rPr>
          <w:rFonts w:ascii="Abadi ExtraLight" w:hAnsi="Abadi ExtraLight" w:cstheme="majorHAnsi"/>
        </w:rPr>
        <w:t xml:space="preserve">will regularly </w:t>
      </w:r>
      <w:r w:rsidR="001827CB" w:rsidRPr="00D67B33">
        <w:rPr>
          <w:rFonts w:ascii="Abadi ExtraLight" w:hAnsi="Abadi ExtraLight" w:cstheme="majorHAnsi"/>
        </w:rPr>
        <w:t>review</w:t>
      </w:r>
      <w:r w:rsidRPr="00D67B33">
        <w:rPr>
          <w:rFonts w:ascii="Abadi ExtraLight" w:hAnsi="Abadi ExtraLight" w:cstheme="majorHAnsi"/>
        </w:rPr>
        <w:t xml:space="preserve"> all low level concerns reported to them, along with the outcome</w:t>
      </w:r>
      <w:r w:rsidR="00946230" w:rsidRPr="00D67B33">
        <w:rPr>
          <w:rFonts w:ascii="Abadi ExtraLight" w:hAnsi="Abadi ExtraLight" w:cstheme="majorHAnsi"/>
        </w:rPr>
        <w:t xml:space="preserve"> of the concern</w:t>
      </w:r>
      <w:r w:rsidRPr="00D67B33">
        <w:rPr>
          <w:rFonts w:ascii="Abadi ExtraLight" w:hAnsi="Abadi ExtraLight" w:cstheme="majorHAnsi"/>
        </w:rPr>
        <w:t xml:space="preserve">. This is to ensure there is appropriate scrutiny and analysis of information in order to agree at what point a series of low level concerns </w:t>
      </w:r>
      <w:r w:rsidR="00946230" w:rsidRPr="00D67B33">
        <w:rPr>
          <w:rFonts w:ascii="Abadi ExtraLight" w:hAnsi="Abadi ExtraLight" w:cstheme="majorHAnsi"/>
        </w:rPr>
        <w:t xml:space="preserve">or a pattern of behaviour </w:t>
      </w:r>
      <w:r w:rsidRPr="00D67B33">
        <w:rPr>
          <w:rFonts w:ascii="Abadi ExtraLight" w:hAnsi="Abadi ExtraLight" w:cstheme="majorHAnsi"/>
        </w:rPr>
        <w:t xml:space="preserve">would escalate and meet the threshold set out in section 15 of this policy and part 4 of </w:t>
      </w:r>
      <w:r w:rsidR="00504D0C" w:rsidRPr="00D67B33">
        <w:rPr>
          <w:rFonts w:ascii="Abadi ExtraLight" w:hAnsi="Abadi ExtraLight" w:cstheme="majorHAnsi"/>
        </w:rPr>
        <w:t xml:space="preserve">Keeping Children Safe in Education </w:t>
      </w:r>
      <w:r w:rsidR="00504D0C" w:rsidRPr="00F56768">
        <w:rPr>
          <w:rFonts w:ascii="Abadi ExtraLight" w:hAnsi="Abadi ExtraLight" w:cstheme="majorHAnsi"/>
        </w:rPr>
        <w:t>202</w:t>
      </w:r>
      <w:r w:rsidR="00D67B33" w:rsidRPr="00F56768">
        <w:rPr>
          <w:rFonts w:ascii="Abadi ExtraLight" w:hAnsi="Abadi ExtraLight" w:cstheme="majorHAnsi"/>
        </w:rPr>
        <w:t>6</w:t>
      </w:r>
      <w:r w:rsidRPr="00D67B33">
        <w:rPr>
          <w:rFonts w:ascii="Abadi ExtraLight" w:hAnsi="Abadi ExtraLight" w:cstheme="majorHAnsi"/>
        </w:rPr>
        <w:t>.</w:t>
      </w:r>
      <w:r w:rsidR="00A5727E">
        <w:rPr>
          <w:rFonts w:ascii="Abadi ExtraLight" w:hAnsi="Abadi ExtraLight" w:cstheme="majorHAnsi"/>
        </w:rPr>
        <w:t xml:space="preserve"> Meetings</w:t>
      </w:r>
      <w:r w:rsidR="00B8434E">
        <w:rPr>
          <w:rFonts w:ascii="Abadi ExtraLight" w:hAnsi="Abadi ExtraLight" w:cstheme="majorHAnsi"/>
        </w:rPr>
        <w:t xml:space="preserve"> will take place</w:t>
      </w:r>
      <w:r w:rsidR="00582F50">
        <w:rPr>
          <w:rFonts w:ascii="Abadi ExtraLight" w:hAnsi="Abadi ExtraLight" w:cstheme="majorHAnsi"/>
        </w:rPr>
        <w:t xml:space="preserve"> after any concern is raised.</w:t>
      </w:r>
      <w:r w:rsidR="00C21ECA">
        <w:rPr>
          <w:rFonts w:ascii="Abadi ExtraLight" w:hAnsi="Abadi ExtraLight" w:cstheme="majorHAnsi"/>
        </w:rPr>
        <w:t xml:space="preserve"> </w:t>
      </w:r>
      <w:r w:rsidRPr="00D67B33">
        <w:rPr>
          <w:rFonts w:ascii="Abadi ExtraLight" w:hAnsi="Abadi ExtraLight" w:cstheme="majorHAnsi"/>
        </w:rPr>
        <w:t xml:space="preserve"> </w:t>
      </w:r>
    </w:p>
    <w:p w14:paraId="39EE71C3" w14:textId="77777777" w:rsidR="00544421" w:rsidRPr="00D67B33" w:rsidRDefault="00544421" w:rsidP="00544421">
      <w:pPr>
        <w:jc w:val="both"/>
        <w:rPr>
          <w:rFonts w:ascii="Abadi ExtraLight" w:hAnsi="Abadi ExtraLight" w:cstheme="majorHAnsi"/>
          <w:highlight w:val="green"/>
        </w:rPr>
      </w:pPr>
    </w:p>
    <w:p w14:paraId="5F2CEEBF" w14:textId="0D7C7A3E" w:rsidR="0067488F" w:rsidRPr="00D67B33" w:rsidRDefault="0067488F" w:rsidP="004E53E6">
      <w:pPr>
        <w:jc w:val="both"/>
        <w:rPr>
          <w:rFonts w:ascii="Abadi ExtraLight" w:hAnsi="Abadi ExtraLight" w:cstheme="majorHAnsi"/>
        </w:rPr>
      </w:pPr>
      <w:r w:rsidRPr="00D67B33">
        <w:rPr>
          <w:rFonts w:ascii="Abadi ExtraLight" w:hAnsi="Abadi ExtraLight" w:cstheme="majorHAnsi"/>
        </w:rPr>
        <w:t>Low level concerns will not be included in references unless they relate to an issue which would normally be included in a reference.</w:t>
      </w:r>
      <w:r w:rsidR="004E53E6" w:rsidRPr="00D67B33">
        <w:rPr>
          <w:rFonts w:ascii="Abadi ExtraLight" w:hAnsi="Abadi ExtraLight" w:cstheme="majorHAnsi"/>
        </w:rPr>
        <w:t xml:space="preserve"> Keeping Children Safe in Education specifies: “</w:t>
      </w:r>
      <w:r w:rsidR="00011B80" w:rsidRPr="00D67B33">
        <w:rPr>
          <w:rFonts w:ascii="Abadi ExtraLight" w:hAnsi="Abadi ExtraLight" w:cstheme="majorHAnsi"/>
          <w:i/>
        </w:rPr>
        <w:t>Schools and colleges should only provide substantiated safeguarding concerns/allegations (including a group of low-level concerns about the same individual) that meet the harm threshold in references</w:t>
      </w:r>
      <w:r w:rsidR="00011B80" w:rsidRPr="00D67B33">
        <w:rPr>
          <w:rFonts w:ascii="Abadi ExtraLight" w:hAnsi="Abadi ExtraLight" w:cstheme="majorHAnsi"/>
        </w:rPr>
        <w:t>.</w:t>
      </w:r>
      <w:r w:rsidR="004E53E6" w:rsidRPr="00D67B33">
        <w:rPr>
          <w:rFonts w:ascii="Abadi ExtraLight" w:hAnsi="Abadi ExtraLight" w:cstheme="majorHAnsi"/>
        </w:rPr>
        <w:t>”</w:t>
      </w:r>
    </w:p>
    <w:p w14:paraId="163B729C" w14:textId="01A898D4" w:rsidR="00AE4F72" w:rsidRPr="00D67B33" w:rsidRDefault="00AE4F72" w:rsidP="004E53E6">
      <w:pPr>
        <w:jc w:val="both"/>
        <w:rPr>
          <w:rFonts w:ascii="Abadi ExtraLight" w:hAnsi="Abadi ExtraLight" w:cstheme="majorHAnsi"/>
        </w:rPr>
      </w:pPr>
    </w:p>
    <w:p w14:paraId="3BFB9B70" w14:textId="241877A4" w:rsidR="00AE4F72" w:rsidRPr="00D67B33" w:rsidRDefault="00AE4F72" w:rsidP="004E53E6">
      <w:pPr>
        <w:jc w:val="both"/>
        <w:rPr>
          <w:rFonts w:ascii="Abadi ExtraLight" w:hAnsi="Abadi ExtraLight" w:cstheme="majorHAnsi"/>
        </w:rPr>
      </w:pPr>
      <w:r w:rsidRPr="00D67B33">
        <w:rPr>
          <w:rFonts w:ascii="Abadi ExtraLight" w:hAnsi="Abadi ExtraLight" w:cstheme="majorHAnsi"/>
        </w:rPr>
        <w:t>Locally, it has been agreed that all concerns will be shared with the LADO relating to the conduct of an adult where sexual harm or sexualised behaviours have been reported, regardless of whether they are a low level concern or not. This is to ensure that concerning patterns of low level sexualised behaviour can be identified and responded to appropriately.</w:t>
      </w:r>
    </w:p>
    <w:p w14:paraId="5A1321E9" w14:textId="77777777" w:rsidR="00F62654" w:rsidRPr="00BE3833" w:rsidRDefault="00F62654" w:rsidP="00F62654">
      <w:pPr>
        <w:jc w:val="both"/>
        <w:rPr>
          <w:rFonts w:ascii="Abadi Extra Light" w:hAnsi="Abadi Extra Light" w:cstheme="majorHAnsi"/>
        </w:rPr>
      </w:pPr>
    </w:p>
    <w:p w14:paraId="523DBF4F" w14:textId="51975E34" w:rsidR="00824D7C" w:rsidRPr="00F51816" w:rsidRDefault="00824D7C" w:rsidP="00CE1555">
      <w:pPr>
        <w:numPr>
          <w:ilvl w:val="0"/>
          <w:numId w:val="9"/>
        </w:numPr>
        <w:ind w:hanging="502"/>
        <w:jc w:val="both"/>
        <w:rPr>
          <w:rFonts w:ascii="Abadi" w:hAnsi="Abadi" w:cstheme="majorHAnsi"/>
        </w:rPr>
      </w:pPr>
      <w:r w:rsidRPr="00F51816">
        <w:rPr>
          <w:rFonts w:ascii="Abadi" w:hAnsi="Abadi" w:cstheme="majorHAnsi"/>
        </w:rPr>
        <w:t xml:space="preserve">Allegations of abuse against another </w:t>
      </w:r>
      <w:r w:rsidR="003C23EB" w:rsidRPr="00F51816">
        <w:rPr>
          <w:rFonts w:ascii="Abadi" w:hAnsi="Abadi" w:cstheme="majorHAnsi"/>
        </w:rPr>
        <w:t>pupil</w:t>
      </w:r>
      <w:r w:rsidRPr="00F51816">
        <w:rPr>
          <w:rFonts w:ascii="Abadi" w:hAnsi="Abadi" w:cstheme="majorHAnsi"/>
        </w:rPr>
        <w:t xml:space="preserve"> (</w:t>
      </w:r>
      <w:r w:rsidR="003F4C31" w:rsidRPr="00F51816">
        <w:rPr>
          <w:rFonts w:ascii="Abadi" w:hAnsi="Abadi" w:cstheme="majorHAnsi"/>
        </w:rPr>
        <w:t xml:space="preserve">child on child </w:t>
      </w:r>
      <w:r w:rsidRPr="00F51816">
        <w:rPr>
          <w:rFonts w:ascii="Abadi" w:hAnsi="Abadi" w:cstheme="majorHAnsi"/>
        </w:rPr>
        <w:t>abuse)</w:t>
      </w:r>
      <w:r w:rsidR="00CE1555" w:rsidRPr="00F51816">
        <w:rPr>
          <w:rFonts w:ascii="Abadi" w:hAnsi="Abadi" w:cstheme="majorHAnsi"/>
        </w:rPr>
        <w:t xml:space="preserve">, </w:t>
      </w:r>
      <w:r w:rsidR="000575FB" w:rsidRPr="00F51816">
        <w:rPr>
          <w:rFonts w:ascii="Abadi" w:hAnsi="Abadi" w:cstheme="majorHAnsi"/>
        </w:rPr>
        <w:t>including issues of</w:t>
      </w:r>
      <w:r w:rsidR="00537D96">
        <w:rPr>
          <w:rFonts w:ascii="Abadi" w:hAnsi="Abadi" w:cstheme="majorHAnsi"/>
        </w:rPr>
        <w:t xml:space="preserve"> </w:t>
      </w:r>
      <w:r w:rsidR="00537D96" w:rsidRPr="008627F6">
        <w:rPr>
          <w:rFonts w:ascii="Abadi" w:hAnsi="Abadi" w:cstheme="majorHAnsi"/>
        </w:rPr>
        <w:t>harmful sexual behaviour,</w:t>
      </w:r>
      <w:r w:rsidR="000575FB" w:rsidRPr="00F51816">
        <w:rPr>
          <w:rFonts w:ascii="Abadi" w:hAnsi="Abadi" w:cstheme="majorHAnsi"/>
        </w:rPr>
        <w:t xml:space="preserve"> sexual violence and harassment</w:t>
      </w:r>
    </w:p>
    <w:p w14:paraId="25E124C6" w14:textId="061DA732" w:rsidR="00824D7C" w:rsidRPr="00A8783E" w:rsidRDefault="00824D7C" w:rsidP="00824D7C">
      <w:pPr>
        <w:jc w:val="both"/>
        <w:rPr>
          <w:rFonts w:ascii="Abadi ExtraLight" w:hAnsi="Abadi ExtraLight" w:cstheme="majorHAnsi"/>
          <w:b/>
        </w:rPr>
      </w:pPr>
    </w:p>
    <w:p w14:paraId="3D958C02" w14:textId="77777777" w:rsidR="00E43B9A" w:rsidRDefault="00E43B9A" w:rsidP="00E43B9A">
      <w:pPr>
        <w:jc w:val="both"/>
        <w:rPr>
          <w:rFonts w:ascii="Abadi ExtraLight" w:hAnsi="Abadi ExtraLight" w:cstheme="majorHAnsi"/>
          <w:color w:val="FF0000"/>
          <w:highlight w:val="yellow"/>
        </w:rPr>
      </w:pPr>
    </w:p>
    <w:p w14:paraId="62B13813" w14:textId="504A68AB" w:rsidR="00E43B9A" w:rsidRPr="001A719A" w:rsidRDefault="00174236" w:rsidP="00E43B9A">
      <w:pPr>
        <w:jc w:val="both"/>
        <w:rPr>
          <w:rFonts w:ascii="Abadi ExtraLight" w:hAnsi="Abadi ExtraLight" w:cstheme="majorHAnsi"/>
          <w:b/>
          <w:bCs/>
        </w:rPr>
      </w:pPr>
      <w:r w:rsidRPr="001A719A">
        <w:rPr>
          <w:rFonts w:ascii="Abadi ExtraLight" w:hAnsi="Abadi ExtraLight" w:cstheme="majorHAnsi"/>
          <w:b/>
          <w:bCs/>
        </w:rPr>
        <w:t>Managing A</w:t>
      </w:r>
      <w:r w:rsidR="00E94D53" w:rsidRPr="001A719A">
        <w:rPr>
          <w:rFonts w:ascii="Abadi ExtraLight" w:hAnsi="Abadi ExtraLight" w:cstheme="majorHAnsi"/>
          <w:b/>
          <w:bCs/>
        </w:rPr>
        <w:t>l</w:t>
      </w:r>
      <w:r w:rsidR="004A2E97" w:rsidRPr="001A719A">
        <w:rPr>
          <w:rFonts w:ascii="Abadi ExtraLight" w:hAnsi="Abadi ExtraLight" w:cstheme="majorHAnsi"/>
          <w:b/>
          <w:bCs/>
        </w:rPr>
        <w:t xml:space="preserve">llegations of </w:t>
      </w:r>
      <w:r w:rsidR="001A719A" w:rsidRPr="001A719A">
        <w:rPr>
          <w:rFonts w:ascii="Abadi ExtraLight" w:hAnsi="Abadi ExtraLight" w:cstheme="majorHAnsi"/>
          <w:b/>
          <w:bCs/>
        </w:rPr>
        <w:t>abuse against another pupil (child on child abuse)</w:t>
      </w:r>
    </w:p>
    <w:p w14:paraId="06C3D5C6" w14:textId="77777777" w:rsidR="001B2A5D" w:rsidRPr="00BE3833" w:rsidRDefault="001B2A5D" w:rsidP="00824D7C">
      <w:pPr>
        <w:jc w:val="both"/>
        <w:rPr>
          <w:rFonts w:ascii="Abadi Extra Light" w:hAnsi="Abadi Extra Light" w:cstheme="majorHAnsi"/>
        </w:rPr>
      </w:pPr>
    </w:p>
    <w:p w14:paraId="2024077A" w14:textId="77777777" w:rsidR="00E43B9A" w:rsidRPr="00E43B9A" w:rsidRDefault="00E43B9A" w:rsidP="00E43B9A">
      <w:pPr>
        <w:numPr>
          <w:ilvl w:val="0"/>
          <w:numId w:val="48"/>
        </w:numPr>
        <w:jc w:val="both"/>
        <w:rPr>
          <w:rFonts w:ascii="Abadi ExtraLight" w:hAnsi="Abadi ExtraLight" w:cstheme="majorHAnsi"/>
        </w:rPr>
      </w:pPr>
      <w:r w:rsidRPr="00E43B9A">
        <w:rPr>
          <w:rFonts w:ascii="Abadi ExtraLight" w:hAnsi="Abadi ExtraLight" w:cstheme="majorHAnsi"/>
        </w:rPr>
        <w:t>Staff should report concerns or observations immediately to a member of the Safeguarding Team and record concerns on CPOMS </w:t>
      </w:r>
    </w:p>
    <w:p w14:paraId="213FA5AB" w14:textId="44D3DE81" w:rsidR="00E43B9A" w:rsidRPr="00E43B9A" w:rsidRDefault="00E43B9A" w:rsidP="00E43B9A">
      <w:pPr>
        <w:numPr>
          <w:ilvl w:val="0"/>
          <w:numId w:val="49"/>
        </w:numPr>
        <w:jc w:val="both"/>
        <w:rPr>
          <w:rFonts w:ascii="Abadi ExtraLight" w:hAnsi="Abadi ExtraLight" w:cstheme="majorHAnsi"/>
        </w:rPr>
      </w:pPr>
      <w:r w:rsidRPr="00E43B9A">
        <w:rPr>
          <w:rFonts w:ascii="Abadi ExtraLight" w:hAnsi="Abadi ExtraLight" w:cstheme="majorHAnsi"/>
        </w:rPr>
        <w:t>Students should report any concerns to a trusted adult in school and safeguarding procedures should then be followed regarding a disclosure</w:t>
      </w:r>
      <w:r w:rsidR="00904CBD">
        <w:rPr>
          <w:rFonts w:ascii="Abadi ExtraLight" w:hAnsi="Abadi ExtraLight" w:cstheme="majorHAnsi"/>
        </w:rPr>
        <w:t>. Children are encouraged to do this through PSHE lessons, assemblies</w:t>
      </w:r>
      <w:r w:rsidR="00E208FD">
        <w:rPr>
          <w:rFonts w:ascii="Abadi ExtraLight" w:hAnsi="Abadi ExtraLight" w:cstheme="majorHAnsi"/>
        </w:rPr>
        <w:t xml:space="preserve"> and 1:1</w:t>
      </w:r>
      <w:r w:rsidR="00733142">
        <w:rPr>
          <w:rFonts w:ascii="Abadi ExtraLight" w:hAnsi="Abadi ExtraLight" w:cstheme="majorHAnsi"/>
        </w:rPr>
        <w:t>/small group conversations</w:t>
      </w:r>
      <w:r w:rsidR="00BF315A">
        <w:rPr>
          <w:rFonts w:ascii="Abadi ExtraLight" w:hAnsi="Abadi ExtraLight" w:cstheme="majorHAnsi"/>
        </w:rPr>
        <w:t>.</w:t>
      </w:r>
      <w:r w:rsidR="00A1188B">
        <w:rPr>
          <w:rFonts w:ascii="Abadi ExtraLight" w:hAnsi="Abadi ExtraLight" w:cstheme="majorHAnsi"/>
        </w:rPr>
        <w:t xml:space="preserve"> Some p</w:t>
      </w:r>
      <w:r w:rsidR="00561DA9">
        <w:rPr>
          <w:rFonts w:ascii="Abadi ExtraLight" w:hAnsi="Abadi ExtraLight" w:cstheme="majorHAnsi"/>
        </w:rPr>
        <w:t>upils will be assigned key adults of their choice.</w:t>
      </w:r>
    </w:p>
    <w:p w14:paraId="21C35C80" w14:textId="77777777" w:rsidR="00E43B9A" w:rsidRPr="00E43B9A" w:rsidRDefault="00E43B9A" w:rsidP="00E43B9A">
      <w:pPr>
        <w:numPr>
          <w:ilvl w:val="0"/>
          <w:numId w:val="50"/>
        </w:numPr>
        <w:jc w:val="both"/>
        <w:rPr>
          <w:rFonts w:ascii="Abadi ExtraLight" w:hAnsi="Abadi ExtraLight" w:cstheme="majorHAnsi"/>
        </w:rPr>
      </w:pPr>
      <w:r w:rsidRPr="00E43B9A">
        <w:rPr>
          <w:rFonts w:ascii="Abadi ExtraLight" w:hAnsi="Abadi ExtraLight" w:cstheme="majorHAnsi"/>
        </w:rPr>
        <w:t>Incidents regarding child on child abuse are referenced in the school’s behaviour policy for children </w:t>
      </w:r>
    </w:p>
    <w:p w14:paraId="5EC069FF" w14:textId="653070DF" w:rsidR="00E43B9A" w:rsidRPr="00E43B9A" w:rsidRDefault="00E43B9A" w:rsidP="00E43B9A">
      <w:pPr>
        <w:numPr>
          <w:ilvl w:val="0"/>
          <w:numId w:val="51"/>
        </w:numPr>
        <w:jc w:val="both"/>
        <w:rPr>
          <w:rFonts w:ascii="Abadi ExtraLight" w:hAnsi="Abadi ExtraLight" w:cstheme="majorHAnsi"/>
        </w:rPr>
      </w:pPr>
      <w:r w:rsidRPr="00E43B9A">
        <w:rPr>
          <w:rFonts w:ascii="Abadi ExtraLight" w:hAnsi="Abadi ExtraLight" w:cstheme="majorHAnsi"/>
        </w:rPr>
        <w:t>Each incident will be treated on a case-by-case basis, including any use of sanctions. Actions are discussed as part of our Safeguarding Supervision Meetings - Decisions made on further actions as required, e.g. contact NSPCC, CA</w:t>
      </w:r>
      <w:r w:rsidR="00E35645">
        <w:rPr>
          <w:rFonts w:ascii="Abadi ExtraLight" w:hAnsi="Abadi ExtraLight" w:cstheme="majorHAnsi"/>
        </w:rPr>
        <w:t>SS</w:t>
      </w:r>
      <w:r w:rsidRPr="00E43B9A">
        <w:rPr>
          <w:rFonts w:ascii="Abadi ExtraLight" w:hAnsi="Abadi ExtraLight" w:cstheme="majorHAnsi"/>
        </w:rPr>
        <w:t>, police, etc </w:t>
      </w:r>
    </w:p>
    <w:p w14:paraId="16AF5121" w14:textId="4FFEBA47" w:rsidR="00E43B9A" w:rsidRPr="00E43B9A" w:rsidRDefault="00E43B9A" w:rsidP="00E43B9A">
      <w:pPr>
        <w:numPr>
          <w:ilvl w:val="0"/>
          <w:numId w:val="52"/>
        </w:numPr>
        <w:jc w:val="both"/>
        <w:rPr>
          <w:rFonts w:ascii="Abadi ExtraLight" w:hAnsi="Abadi ExtraLight" w:cstheme="majorHAnsi"/>
        </w:rPr>
      </w:pPr>
      <w:r w:rsidRPr="00E43B9A">
        <w:rPr>
          <w:rFonts w:ascii="Abadi ExtraLight" w:hAnsi="Abadi ExtraLight" w:cstheme="majorHAnsi"/>
        </w:rPr>
        <w:t>Relevant risk assessments will be completed with the DSL</w:t>
      </w:r>
      <w:r w:rsidR="008A4DFC">
        <w:rPr>
          <w:rFonts w:ascii="Abadi ExtraLight" w:hAnsi="Abadi ExtraLight" w:cstheme="majorHAnsi"/>
        </w:rPr>
        <w:t xml:space="preserve"> </w:t>
      </w:r>
      <w:r w:rsidR="003F78EB" w:rsidRPr="00E43B9A">
        <w:rPr>
          <w:rFonts w:ascii="Abadi ExtraLight" w:hAnsi="Abadi ExtraLight" w:cstheme="majorHAnsi"/>
        </w:rPr>
        <w:t>and key staff</w:t>
      </w:r>
      <w:r w:rsidR="003F78EB">
        <w:rPr>
          <w:rFonts w:ascii="Abadi ExtraLight" w:hAnsi="Abadi ExtraLight" w:cstheme="majorHAnsi"/>
        </w:rPr>
        <w:t xml:space="preserve"> </w:t>
      </w:r>
      <w:r w:rsidR="0052105F">
        <w:rPr>
          <w:rFonts w:ascii="Abadi ExtraLight" w:hAnsi="Abadi ExtraLight" w:cstheme="majorHAnsi"/>
        </w:rPr>
        <w:t xml:space="preserve">using the National College </w:t>
      </w:r>
      <w:r w:rsidR="00B65746">
        <w:rPr>
          <w:rFonts w:ascii="Abadi ExtraLight" w:hAnsi="Abadi ExtraLight" w:cstheme="majorHAnsi"/>
        </w:rPr>
        <w:t>Report of Sexua</w:t>
      </w:r>
      <w:r w:rsidR="00A50C5E">
        <w:rPr>
          <w:rFonts w:ascii="Abadi ExtraLight" w:hAnsi="Abadi ExtraLight" w:cstheme="majorHAnsi"/>
        </w:rPr>
        <w:t>l Violence</w:t>
      </w:r>
      <w:r w:rsidR="002F0236">
        <w:rPr>
          <w:rFonts w:ascii="Abadi ExtraLight" w:hAnsi="Abadi ExtraLight" w:cstheme="majorHAnsi"/>
        </w:rPr>
        <w:t xml:space="preserve"> or Harassment </w:t>
      </w:r>
      <w:r w:rsidR="008A25BD">
        <w:rPr>
          <w:rFonts w:ascii="Abadi ExtraLight" w:hAnsi="Abadi ExtraLight" w:cstheme="majorHAnsi"/>
        </w:rPr>
        <w:t>Risk and Needs Assessment Form</w:t>
      </w:r>
      <w:r w:rsidRPr="00E43B9A">
        <w:rPr>
          <w:rFonts w:ascii="Abadi ExtraLight" w:hAnsi="Abadi ExtraLight" w:cstheme="majorHAnsi"/>
        </w:rPr>
        <w:t>. This will be regularly reviewed during supervision meetings.   </w:t>
      </w:r>
    </w:p>
    <w:p w14:paraId="5EC80B45" w14:textId="1B09B296" w:rsidR="00E43B9A" w:rsidRPr="00E43B9A" w:rsidRDefault="00E43B9A" w:rsidP="00E43B9A">
      <w:pPr>
        <w:numPr>
          <w:ilvl w:val="0"/>
          <w:numId w:val="53"/>
        </w:numPr>
        <w:jc w:val="both"/>
        <w:rPr>
          <w:rFonts w:ascii="Abadi ExtraLight" w:hAnsi="Abadi ExtraLight" w:cstheme="majorHAnsi"/>
        </w:rPr>
      </w:pPr>
      <w:r w:rsidRPr="00E43B9A">
        <w:rPr>
          <w:rFonts w:ascii="Abadi ExtraLight" w:hAnsi="Abadi ExtraLight" w:cstheme="majorHAnsi"/>
        </w:rPr>
        <w:t xml:space="preserve">Pastoral support to be provided for potential victims and/or </w:t>
      </w:r>
      <w:r w:rsidR="003E4A47">
        <w:rPr>
          <w:rFonts w:ascii="Abadi ExtraLight" w:hAnsi="Abadi ExtraLight" w:cstheme="majorHAnsi"/>
        </w:rPr>
        <w:t>perpetrators</w:t>
      </w:r>
      <w:r w:rsidRPr="00E43B9A">
        <w:rPr>
          <w:rFonts w:ascii="Abadi ExtraLight" w:hAnsi="Abadi ExtraLight" w:cstheme="majorHAnsi"/>
        </w:rPr>
        <w:t> </w:t>
      </w:r>
    </w:p>
    <w:p w14:paraId="3B653D51" w14:textId="3813B160" w:rsidR="00E43B9A" w:rsidRPr="00E43B9A" w:rsidRDefault="00E43B9A" w:rsidP="00E43B9A">
      <w:pPr>
        <w:numPr>
          <w:ilvl w:val="0"/>
          <w:numId w:val="54"/>
        </w:numPr>
        <w:jc w:val="both"/>
        <w:rPr>
          <w:rFonts w:ascii="Abadi ExtraLight" w:hAnsi="Abadi ExtraLight" w:cstheme="majorHAnsi"/>
        </w:rPr>
      </w:pPr>
      <w:r w:rsidRPr="00E43B9A">
        <w:rPr>
          <w:rFonts w:ascii="Abadi ExtraLight" w:hAnsi="Abadi ExtraLight" w:cstheme="majorHAnsi"/>
        </w:rPr>
        <w:t>If the school decide</w:t>
      </w:r>
      <w:r w:rsidR="008E1304">
        <w:rPr>
          <w:rFonts w:ascii="Abadi ExtraLight" w:hAnsi="Abadi ExtraLight" w:cstheme="majorHAnsi"/>
        </w:rPr>
        <w:t>s</w:t>
      </w:r>
      <w:r w:rsidRPr="00E43B9A">
        <w:rPr>
          <w:rFonts w:ascii="Abadi ExtraLight" w:hAnsi="Abadi ExtraLight" w:cstheme="majorHAnsi"/>
        </w:rPr>
        <w:t xml:space="preserve"> a referral to statutory services is not needed</w:t>
      </w:r>
      <w:r w:rsidR="00600407">
        <w:rPr>
          <w:rFonts w:ascii="Abadi ExtraLight" w:hAnsi="Abadi ExtraLight" w:cstheme="majorHAnsi"/>
        </w:rPr>
        <w:t>,</w:t>
      </w:r>
      <w:r w:rsidRPr="00E43B9A">
        <w:rPr>
          <w:rFonts w:ascii="Abadi ExtraLight" w:hAnsi="Abadi ExtraLight" w:cstheme="majorHAnsi"/>
        </w:rPr>
        <w:t xml:space="preserve"> those involved may benefit from </w:t>
      </w:r>
      <w:r w:rsidR="008945B0">
        <w:rPr>
          <w:rFonts w:ascii="Abadi ExtraLight" w:hAnsi="Abadi ExtraLight" w:cstheme="majorHAnsi"/>
        </w:rPr>
        <w:t>family</w:t>
      </w:r>
      <w:r w:rsidRPr="00E43B9A">
        <w:rPr>
          <w:rFonts w:ascii="Abadi ExtraLight" w:hAnsi="Abadi ExtraLight" w:cstheme="majorHAnsi"/>
        </w:rPr>
        <w:t xml:space="preserve"> help </w:t>
      </w:r>
      <w:r w:rsidR="00B259EB">
        <w:rPr>
          <w:rFonts w:ascii="Abadi ExtraLight" w:hAnsi="Abadi ExtraLight" w:cstheme="majorHAnsi"/>
        </w:rPr>
        <w:t>which may</w:t>
      </w:r>
      <w:r w:rsidRPr="00E43B9A">
        <w:rPr>
          <w:rFonts w:ascii="Abadi ExtraLight" w:hAnsi="Abadi ExtraLight" w:cstheme="majorHAnsi"/>
        </w:rPr>
        <w:t xml:space="preserve"> be provided by the s</w:t>
      </w:r>
      <w:r w:rsidR="00B259EB">
        <w:rPr>
          <w:rFonts w:ascii="Abadi ExtraLight" w:hAnsi="Abadi ExtraLight" w:cstheme="majorHAnsi"/>
        </w:rPr>
        <w:t>chool or</w:t>
      </w:r>
      <w:r w:rsidR="0055331D">
        <w:rPr>
          <w:rFonts w:ascii="Abadi ExtraLight" w:hAnsi="Abadi ExtraLight" w:cstheme="majorHAnsi"/>
        </w:rPr>
        <w:t xml:space="preserve"> school may refer for more targeted family help</w:t>
      </w:r>
      <w:r w:rsidRPr="00E43B9A">
        <w:rPr>
          <w:rFonts w:ascii="Abadi ExtraLight" w:hAnsi="Abadi ExtraLight" w:cstheme="majorHAnsi"/>
        </w:rPr>
        <w:t>  </w:t>
      </w:r>
    </w:p>
    <w:p w14:paraId="0DF97C76" w14:textId="77777777" w:rsidR="00E43B9A" w:rsidRPr="00E43B9A" w:rsidRDefault="00E43B9A" w:rsidP="00E43B9A">
      <w:pPr>
        <w:numPr>
          <w:ilvl w:val="0"/>
          <w:numId w:val="56"/>
        </w:numPr>
        <w:jc w:val="both"/>
        <w:rPr>
          <w:rFonts w:ascii="Abadi ExtraLight" w:hAnsi="Abadi ExtraLight" w:cstheme="majorHAnsi"/>
        </w:rPr>
      </w:pPr>
      <w:r w:rsidRPr="00E43B9A">
        <w:rPr>
          <w:rFonts w:ascii="Abadi ExtraLight" w:hAnsi="Abadi ExtraLight" w:cstheme="majorHAnsi"/>
        </w:rPr>
        <w:t>The PSHE/RSHE curriculum proactively responds to preventing such issues from occurring and addresses incidents should they arise. Children are taught about appropriate behaviours as part of our RSE curriculum and as part of the PANTS campaign </w:t>
      </w:r>
    </w:p>
    <w:p w14:paraId="7BCFC6E6" w14:textId="1CF5E6D3" w:rsidR="009E388E" w:rsidRDefault="00DB62AE" w:rsidP="00E43B9A">
      <w:pPr>
        <w:numPr>
          <w:ilvl w:val="0"/>
          <w:numId w:val="57"/>
        </w:numPr>
        <w:jc w:val="both"/>
        <w:rPr>
          <w:rFonts w:ascii="Abadi ExtraLight" w:hAnsi="Abadi ExtraLight" w:cstheme="majorHAnsi"/>
        </w:rPr>
      </w:pPr>
      <w:r>
        <w:rPr>
          <w:rFonts w:ascii="Abadi ExtraLight" w:hAnsi="Abadi ExtraLight" w:cstheme="majorHAnsi"/>
        </w:rPr>
        <w:t>At Northcote, we understand that some</w:t>
      </w:r>
      <w:r w:rsidR="009E388E">
        <w:rPr>
          <w:rFonts w:ascii="Abadi ExtraLight" w:hAnsi="Abadi ExtraLight" w:cstheme="majorHAnsi"/>
        </w:rPr>
        <w:t xml:space="preserve"> pupils</w:t>
      </w:r>
      <w:r w:rsidR="00E41DFF">
        <w:rPr>
          <w:rFonts w:ascii="Abadi ExtraLight" w:hAnsi="Abadi ExtraLight" w:cstheme="majorHAnsi"/>
        </w:rPr>
        <w:t xml:space="preserve"> may be more at risk due to vulnerabilities</w:t>
      </w:r>
      <w:r w:rsidR="00F808BB">
        <w:rPr>
          <w:rFonts w:ascii="Abadi ExtraLight" w:hAnsi="Abadi ExtraLight" w:cstheme="majorHAnsi"/>
        </w:rPr>
        <w:t xml:space="preserve"> such as SEND</w:t>
      </w:r>
      <w:r w:rsidR="00B135EA">
        <w:rPr>
          <w:rFonts w:ascii="Abadi ExtraLight" w:hAnsi="Abadi ExtraLight" w:cstheme="majorHAnsi"/>
        </w:rPr>
        <w:t>, sexual orientation, disability</w:t>
      </w:r>
      <w:r w:rsidR="0084718B">
        <w:rPr>
          <w:rFonts w:ascii="Abadi ExtraLight" w:hAnsi="Abadi ExtraLight" w:cstheme="majorHAnsi"/>
        </w:rPr>
        <w:t xml:space="preserve"> or race</w:t>
      </w:r>
      <w:r w:rsidR="000C686B">
        <w:rPr>
          <w:rFonts w:ascii="Abadi ExtraLight" w:hAnsi="Abadi ExtraLight" w:cstheme="majorHAnsi"/>
        </w:rPr>
        <w:t xml:space="preserve">. </w:t>
      </w:r>
      <w:r w:rsidR="00526439">
        <w:rPr>
          <w:rFonts w:ascii="Abadi ExtraLight" w:hAnsi="Abadi ExtraLight" w:cstheme="majorHAnsi"/>
        </w:rPr>
        <w:t>These will be considered carefully when investigating allegations of child on child abuse</w:t>
      </w:r>
      <w:r w:rsidR="008422C6">
        <w:rPr>
          <w:rFonts w:ascii="Abadi ExtraLight" w:hAnsi="Abadi ExtraLight" w:cstheme="majorHAnsi"/>
        </w:rPr>
        <w:t xml:space="preserve"> and steps will be taken to</w:t>
      </w:r>
      <w:r w:rsidR="00DE5E61">
        <w:rPr>
          <w:rFonts w:ascii="Abadi ExtraLight" w:hAnsi="Abadi ExtraLight" w:cstheme="majorHAnsi"/>
        </w:rPr>
        <w:t xml:space="preserve"> reduce risk to these children</w:t>
      </w:r>
      <w:r w:rsidR="00335D36">
        <w:rPr>
          <w:rFonts w:ascii="Abadi ExtraLight" w:hAnsi="Abadi ExtraLight" w:cstheme="majorHAnsi"/>
        </w:rPr>
        <w:t>.</w:t>
      </w:r>
    </w:p>
    <w:p w14:paraId="27AD5A28" w14:textId="77777777" w:rsidR="00E43B9A" w:rsidRPr="00E43B9A" w:rsidRDefault="00E43B9A" w:rsidP="00E43B9A">
      <w:pPr>
        <w:numPr>
          <w:ilvl w:val="0"/>
          <w:numId w:val="58"/>
        </w:numPr>
        <w:jc w:val="both"/>
        <w:rPr>
          <w:rFonts w:ascii="Abadi ExtraLight" w:hAnsi="Abadi ExtraLight" w:cstheme="majorHAnsi"/>
        </w:rPr>
      </w:pPr>
      <w:r w:rsidRPr="00E43B9A">
        <w:rPr>
          <w:rFonts w:ascii="Abadi ExtraLight" w:hAnsi="Abadi ExtraLight" w:cstheme="majorHAnsi"/>
        </w:rPr>
        <w:t>Child on child abuse is covered as part of our annual whole staff training </w:t>
      </w:r>
    </w:p>
    <w:p w14:paraId="4068770A" w14:textId="77777777" w:rsidR="00E43B9A" w:rsidRPr="00E43B9A" w:rsidRDefault="00E43B9A" w:rsidP="00E43B9A">
      <w:pPr>
        <w:jc w:val="both"/>
        <w:rPr>
          <w:rFonts w:ascii="Abadi ExtraLight" w:hAnsi="Abadi ExtraLight" w:cstheme="majorHAnsi"/>
        </w:rPr>
      </w:pPr>
      <w:r w:rsidRPr="00E43B9A">
        <w:rPr>
          <w:rFonts w:ascii="Abadi ExtraLight" w:hAnsi="Abadi ExtraLight" w:cstheme="majorHAnsi"/>
        </w:rPr>
        <w:t> </w:t>
      </w:r>
    </w:p>
    <w:p w14:paraId="52AE3E9F" w14:textId="77777777" w:rsidR="00E43B9A" w:rsidRDefault="00E43B9A" w:rsidP="003728FF">
      <w:pPr>
        <w:jc w:val="both"/>
        <w:rPr>
          <w:rFonts w:ascii="Abadi ExtraLight" w:hAnsi="Abadi ExtraLight" w:cstheme="majorHAnsi"/>
        </w:rPr>
      </w:pPr>
    </w:p>
    <w:p w14:paraId="3BCA54D2" w14:textId="77777777" w:rsidR="00E43B9A" w:rsidRDefault="00E43B9A" w:rsidP="003728FF">
      <w:pPr>
        <w:jc w:val="both"/>
        <w:rPr>
          <w:rFonts w:ascii="Abadi ExtraLight" w:hAnsi="Abadi ExtraLight" w:cstheme="majorHAnsi"/>
        </w:rPr>
      </w:pPr>
    </w:p>
    <w:p w14:paraId="3FABF569" w14:textId="01A54164" w:rsidR="003728FF" w:rsidRPr="00A8783E" w:rsidRDefault="003728FF" w:rsidP="003728FF">
      <w:pPr>
        <w:jc w:val="both"/>
        <w:rPr>
          <w:rFonts w:ascii="Abadi ExtraLight" w:hAnsi="Abadi ExtraLight" w:cstheme="majorHAnsi"/>
        </w:rPr>
      </w:pPr>
      <w:r w:rsidRPr="00A8783E">
        <w:rPr>
          <w:rFonts w:ascii="Abadi ExtraLight" w:hAnsi="Abadi ExtraLight" w:cstheme="majorHAnsi"/>
        </w:rPr>
        <w:t xml:space="preserve">Our school adopts a whole school approach to safeguarding, which creates a culture where there is a zero-tolerance approach </w:t>
      </w:r>
      <w:r w:rsidRPr="00CD2C22">
        <w:rPr>
          <w:rFonts w:ascii="Abadi ExtraLight" w:hAnsi="Abadi ExtraLight" w:cstheme="majorHAnsi"/>
        </w:rPr>
        <w:t xml:space="preserve">to </w:t>
      </w:r>
      <w:r w:rsidR="00537D96" w:rsidRPr="00CD2C22">
        <w:rPr>
          <w:rFonts w:ascii="Abadi ExtraLight" w:hAnsi="Abadi ExtraLight" w:cstheme="majorHAnsi"/>
        </w:rPr>
        <w:t>harmful sexual behaviour (HSB),</w:t>
      </w:r>
      <w:r w:rsidR="00537D96">
        <w:rPr>
          <w:rFonts w:ascii="Abadi ExtraLight" w:hAnsi="Abadi ExtraLight" w:cstheme="majorHAnsi"/>
        </w:rPr>
        <w:t xml:space="preserve"> </w:t>
      </w:r>
      <w:r w:rsidRPr="00A8783E">
        <w:rPr>
          <w:rFonts w:ascii="Abadi ExtraLight" w:hAnsi="Abadi ExtraLight" w:cstheme="majorHAnsi"/>
        </w:rPr>
        <w:t xml:space="preserve">sexual violence and sexual </w:t>
      </w:r>
      <w:r w:rsidRPr="00A8783E">
        <w:rPr>
          <w:rFonts w:ascii="Abadi ExtraLight" w:hAnsi="Abadi ExtraLight" w:cstheme="majorHAnsi"/>
        </w:rPr>
        <w:lastRenderedPageBreak/>
        <w:t xml:space="preserve">harassment. This culture ensures that behaviours such as this at any level are never deemed acceptable and will not be tolerated in our school. We deliver a strong preventative education programme which creates an environment in which all children are supportive and respectful of each other. </w:t>
      </w:r>
    </w:p>
    <w:p w14:paraId="24988D0F" w14:textId="77777777" w:rsidR="003728FF" w:rsidRPr="00A8783E" w:rsidRDefault="003728FF" w:rsidP="00C272FB">
      <w:pPr>
        <w:jc w:val="both"/>
        <w:rPr>
          <w:rFonts w:ascii="Abadi ExtraLight" w:hAnsi="Abadi ExtraLight" w:cstheme="majorHAnsi"/>
        </w:rPr>
      </w:pPr>
    </w:p>
    <w:p w14:paraId="05AFA496" w14:textId="098CEB07" w:rsidR="00C272FB" w:rsidRPr="00A22EAA" w:rsidRDefault="00C272FB" w:rsidP="004A7CD6">
      <w:pPr>
        <w:jc w:val="both"/>
        <w:rPr>
          <w:rFonts w:ascii="Abadi ExtraLight" w:hAnsi="Abadi ExtraLight" w:cstheme="majorHAnsi"/>
        </w:rPr>
      </w:pPr>
      <w:r w:rsidRPr="00A8783E">
        <w:rPr>
          <w:rFonts w:ascii="Abadi ExtraLight" w:hAnsi="Abadi ExtraLight" w:cstheme="majorHAnsi"/>
        </w:rPr>
        <w:t>Staff should recognise that children are capable of abusing</w:t>
      </w:r>
      <w:r w:rsidR="00082431" w:rsidRPr="00A8783E">
        <w:rPr>
          <w:rFonts w:ascii="Abadi ExtraLight" w:hAnsi="Abadi ExtraLight" w:cstheme="majorHAnsi"/>
        </w:rPr>
        <w:t xml:space="preserve"> other children</w:t>
      </w:r>
      <w:r w:rsidRPr="00A8783E">
        <w:rPr>
          <w:rFonts w:ascii="Abadi ExtraLight" w:hAnsi="Abadi ExtraLight" w:cstheme="majorHAnsi"/>
        </w:rPr>
        <w:t xml:space="preserve">, and that not all children will find it easy to tell staff about their abuse verbally. Children can show signs or act in ways that they hope adults will notice and react to. </w:t>
      </w:r>
      <w:r w:rsidR="00082431" w:rsidRPr="00A8783E">
        <w:rPr>
          <w:rFonts w:ascii="Abadi ExtraLight" w:hAnsi="Abadi ExtraLight" w:cstheme="majorHAnsi"/>
        </w:rPr>
        <w:t xml:space="preserve">In some cases, the victim may not make a direct report, for example a friend may make a report or a member of staff may overhear a conversation. </w:t>
      </w:r>
      <w:r w:rsidRPr="00A8783E">
        <w:rPr>
          <w:rFonts w:ascii="Abadi ExtraLight" w:hAnsi="Abadi ExtraLight" w:cstheme="majorHAnsi"/>
        </w:rPr>
        <w:t>It is essential that all victims are reassured that they are being taken seriously, regardless of how long it has taken them to come forward, and that they will be supported and kept safe. Victims will never be given the impression that they are creating a problem by reporting an incident and they will never be made to feel ashamed or their experience minimised.</w:t>
      </w:r>
      <w:r w:rsidR="004A7CD6">
        <w:rPr>
          <w:rFonts w:ascii="Abadi ExtraLight" w:hAnsi="Abadi ExtraLight" w:cstheme="majorHAnsi"/>
        </w:rPr>
        <w:t xml:space="preserve"> </w:t>
      </w:r>
      <w:r w:rsidR="004A7CD6" w:rsidRPr="00A22EAA">
        <w:rPr>
          <w:rFonts w:ascii="Abadi ExtraLight" w:hAnsi="Abadi ExtraLight" w:cstheme="majorHAnsi"/>
        </w:rPr>
        <w:t xml:space="preserve">Abuse that occurs online or outside </w:t>
      </w:r>
      <w:r w:rsidR="0077346D" w:rsidRPr="00A22EAA">
        <w:rPr>
          <w:rFonts w:ascii="Abadi ExtraLight" w:hAnsi="Abadi ExtraLight" w:cstheme="majorHAnsi"/>
        </w:rPr>
        <w:t xml:space="preserve">of </w:t>
      </w:r>
      <w:r w:rsidR="004A7CD6" w:rsidRPr="00A22EAA">
        <w:rPr>
          <w:rFonts w:ascii="Abadi ExtraLight" w:hAnsi="Abadi ExtraLight" w:cstheme="majorHAnsi"/>
        </w:rPr>
        <w:t>the school environment will be treated with equal seriousness.</w:t>
      </w:r>
    </w:p>
    <w:p w14:paraId="3E49B814" w14:textId="77777777" w:rsidR="00C272FB" w:rsidRPr="00A22EAA" w:rsidRDefault="00C272FB" w:rsidP="00C272FB">
      <w:pPr>
        <w:jc w:val="both"/>
        <w:rPr>
          <w:rFonts w:ascii="Abadi Extra Light" w:hAnsi="Abadi Extra Light" w:cstheme="majorHAnsi"/>
        </w:rPr>
      </w:pPr>
    </w:p>
    <w:p w14:paraId="2D27A9D7" w14:textId="77777777" w:rsidR="00C272FB" w:rsidRPr="00BE3833" w:rsidRDefault="00C272FB" w:rsidP="00C272FB">
      <w:pPr>
        <w:jc w:val="both"/>
        <w:rPr>
          <w:rFonts w:ascii="Abadi Extra Light" w:hAnsi="Abadi Extra Light" w:cstheme="majorHAnsi"/>
        </w:rPr>
      </w:pPr>
      <w:r w:rsidRPr="00A22EAA">
        <w:rPr>
          <w:rFonts w:ascii="Abadi Extra Light" w:hAnsi="Abadi Extra Light" w:cstheme="majorHAnsi"/>
          <w:noProof/>
        </w:rPr>
        <mc:AlternateContent>
          <mc:Choice Requires="wps">
            <w:drawing>
              <wp:inline distT="0" distB="0" distL="0" distR="0" wp14:anchorId="65AB5706" wp14:editId="7B2AFF51">
                <wp:extent cx="807085" cy="5732161"/>
                <wp:effectExtent l="0" t="5080" r="6985" b="6985"/>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07085" cy="5732161"/>
                        </a:xfrm>
                        <a:prstGeom prst="roundRect">
                          <a:avLst>
                            <a:gd name="adj" fmla="val 13032"/>
                          </a:avLst>
                        </a:prstGeom>
                        <a:solidFill>
                          <a:srgbClr val="002060"/>
                        </a:solidFill>
                      </wps:spPr>
                      <wps:txbx>
                        <w:txbxContent>
                          <w:p w14:paraId="72B7867F" w14:textId="20563890" w:rsidR="00D25EC3" w:rsidRPr="00A8783E" w:rsidRDefault="00D25EC3" w:rsidP="004A7CD6">
                            <w:pPr>
                              <w:ind w:left="142" w:right="144"/>
                              <w:jc w:val="both"/>
                              <w:rPr>
                                <w:rFonts w:ascii="Abadi ExtraLight" w:hAnsi="Abadi ExtraLight" w:cstheme="majorHAnsi"/>
                                <w:color w:val="FFFFFF" w:themeColor="background1"/>
                              </w:rPr>
                            </w:pPr>
                            <w:r w:rsidRPr="00A8783E">
                              <w:rPr>
                                <w:rFonts w:ascii="Abadi ExtraLight" w:hAnsi="Abadi ExtraLight" w:cstheme="majorHAnsi"/>
                                <w:color w:val="FFFFFF" w:themeColor="background1"/>
                              </w:rPr>
                              <w:t>The D</w:t>
                            </w:r>
                            <w:r w:rsidR="00E059CE" w:rsidRPr="00A8783E">
                              <w:rPr>
                                <w:rFonts w:ascii="Abadi ExtraLight" w:hAnsi="Abadi ExtraLight" w:cstheme="majorHAnsi"/>
                                <w:color w:val="FFFFFF" w:themeColor="background1"/>
                              </w:rPr>
                              <w:t>f</w:t>
                            </w:r>
                            <w:r w:rsidRPr="00A8783E">
                              <w:rPr>
                                <w:rFonts w:ascii="Abadi ExtraLight" w:hAnsi="Abadi ExtraLight" w:cstheme="majorHAnsi"/>
                                <w:color w:val="FFFFFF" w:themeColor="background1"/>
                              </w:rPr>
                              <w:t xml:space="preserve">E states </w:t>
                            </w:r>
                            <w:r w:rsidR="00151BF4" w:rsidRPr="00A22EAA">
                              <w:rPr>
                                <w:rFonts w:ascii="Abadi ExtraLight" w:hAnsi="Abadi ExtraLight" w:cstheme="majorHAnsi"/>
                                <w:i/>
                                <w:color w:val="FFFFFF" w:themeColor="background1"/>
                              </w:rPr>
                              <w:t>“</w:t>
                            </w:r>
                            <w:r w:rsidR="004A7CD6" w:rsidRPr="00A22EAA">
                              <w:rPr>
                                <w:rFonts w:ascii="Abadi ExtraLight" w:hAnsi="Abadi ExtraLight" w:cstheme="majorHAnsi"/>
                                <w:i/>
                                <w:color w:val="FFFFFF" w:themeColor="background1"/>
                              </w:rPr>
                              <w:t>The way a school or college initially responds to a report from a child is incredibly important. A supportive and respectful response can empower victims to come forward, whilst a poor response may discourage further disclosures.</w:t>
                            </w:r>
                            <w:r w:rsidRPr="00A22EAA">
                              <w:rPr>
                                <w:rFonts w:ascii="Abadi ExtraLight" w:hAnsi="Abadi ExtraLight" w:cstheme="majorHAnsi"/>
                                <w:i/>
                                <w:color w:val="FFFFFF" w:themeColor="background1"/>
                              </w:rPr>
                              <w:t>.</w:t>
                            </w:r>
                            <w:r w:rsidR="00151BF4" w:rsidRPr="00A22EAA">
                              <w:rPr>
                                <w:rFonts w:ascii="Abadi ExtraLight" w:hAnsi="Abadi ExtraLight" w:cstheme="majorHAnsi"/>
                                <w:i/>
                                <w:color w:val="FFFFFF" w:themeColor="background1"/>
                              </w:rPr>
                              <w:t>”</w:t>
                            </w:r>
                          </w:p>
                        </w:txbxContent>
                      </wps:txbx>
                      <wps:bodyPr rot="0" vert="horz" wrap="square" lIns="91440" tIns="45720" rIns="91440" bIns="45720" anchor="ctr" anchorCtr="0" upright="1">
                        <a:noAutofit/>
                      </wps:bodyPr>
                    </wps:wsp>
                  </a:graphicData>
                </a:graphic>
              </wp:inline>
            </w:drawing>
          </mc:Choice>
          <mc:Fallback>
            <w:pict>
              <v:roundrect w14:anchorId="65AB5706" id="_x0000_s1039" style="width:63.55pt;height:451.3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" fillcolor="#002060" stroked="f">
                <v:textbox>
                  <w:txbxContent>
                    <w:p w14:paraId="72B7867F" w14:textId="20563890" w:rsidR="00D25EC3" w:rsidRPr="00A8783E" w:rsidRDefault="00D25EC3" w:rsidP="004A7CD6">
                      <w:pPr>
                        <w:ind w:left="142" w:right="144"/>
                        <w:jc w:val="both"/>
                        <w:rPr>
                          <w:rFonts w:ascii="Abadi ExtraLight" w:hAnsi="Abadi ExtraLight" w:cstheme="majorHAnsi"/>
                          <w:color w:val="FFFFFF" w:themeColor="background1"/>
                        </w:rPr>
                      </w:pPr>
                      <w:r w:rsidRPr="00A8783E">
                        <w:rPr>
                          <w:rFonts w:ascii="Abadi ExtraLight" w:hAnsi="Abadi ExtraLight" w:cstheme="majorHAnsi"/>
                          <w:color w:val="FFFFFF" w:themeColor="background1"/>
                        </w:rPr>
                        <w:t>The D</w:t>
                      </w:r>
                      <w:r w:rsidR="00E059CE" w:rsidRPr="00A8783E">
                        <w:rPr>
                          <w:rFonts w:ascii="Abadi ExtraLight" w:hAnsi="Abadi ExtraLight" w:cstheme="majorHAnsi"/>
                          <w:color w:val="FFFFFF" w:themeColor="background1"/>
                        </w:rPr>
                        <w:t>f</w:t>
                      </w:r>
                      <w:r w:rsidRPr="00A8783E">
                        <w:rPr>
                          <w:rFonts w:ascii="Abadi ExtraLight" w:hAnsi="Abadi ExtraLight" w:cstheme="majorHAnsi"/>
                          <w:color w:val="FFFFFF" w:themeColor="background1"/>
                        </w:rPr>
                        <w:t xml:space="preserve">E states </w:t>
                      </w:r>
                      <w:r w:rsidR="00151BF4" w:rsidRPr="00A22EAA">
                        <w:rPr>
                          <w:rFonts w:ascii="Abadi ExtraLight" w:hAnsi="Abadi ExtraLight" w:cstheme="majorHAnsi"/>
                          <w:i/>
                          <w:color w:val="FFFFFF" w:themeColor="background1"/>
                        </w:rPr>
                        <w:t>“</w:t>
                      </w:r>
                      <w:r w:rsidR="004A7CD6" w:rsidRPr="00A22EAA">
                        <w:rPr>
                          <w:rFonts w:ascii="Abadi ExtraLight" w:hAnsi="Abadi ExtraLight" w:cstheme="majorHAnsi"/>
                          <w:i/>
                          <w:color w:val="FFFFFF" w:themeColor="background1"/>
                        </w:rPr>
                        <w:t>The way a school or college initially responds to a report from a child is incredibly important. A supportive and respectful response can empower victims to come forward, whilst a poor response may discourage further disclosures.</w:t>
                      </w:r>
                      <w:r w:rsidRPr="00A22EAA">
                        <w:rPr>
                          <w:rFonts w:ascii="Abadi ExtraLight" w:hAnsi="Abadi ExtraLight" w:cstheme="majorHAnsi"/>
                          <w:i/>
                          <w:color w:val="FFFFFF" w:themeColor="background1"/>
                        </w:rPr>
                        <w:t>.</w:t>
                      </w:r>
                      <w:r w:rsidR="00151BF4" w:rsidRPr="00A22EAA">
                        <w:rPr>
                          <w:rFonts w:ascii="Abadi ExtraLight" w:hAnsi="Abadi ExtraLight" w:cstheme="majorHAnsi"/>
                          <w:i/>
                          <w:color w:val="FFFFFF" w:themeColor="background1"/>
                        </w:rPr>
                        <w:t>”</w:t>
                      </w:r>
                    </w:p>
                  </w:txbxContent>
                </v:textbox>
                <w10:anchorlock/>
              </v:roundrect>
            </w:pict>
          </mc:Fallback>
        </mc:AlternateContent>
      </w:r>
    </w:p>
    <w:p w14:paraId="1DC844F3" w14:textId="77777777" w:rsidR="00C272FB" w:rsidRPr="00BE3833" w:rsidRDefault="00C272FB" w:rsidP="00893ABA">
      <w:pPr>
        <w:jc w:val="both"/>
        <w:rPr>
          <w:rFonts w:ascii="Abadi Extra Light" w:hAnsi="Abadi Extra Light" w:cstheme="majorHAnsi"/>
        </w:rPr>
      </w:pPr>
    </w:p>
    <w:p w14:paraId="1D6B68B0" w14:textId="37020265" w:rsidR="00C272FB" w:rsidRDefault="00C272FB" w:rsidP="007C3EC7">
      <w:pPr>
        <w:jc w:val="both"/>
        <w:rPr>
          <w:rFonts w:ascii="Abadi ExtraLight" w:hAnsi="Abadi ExtraLight" w:cstheme="majorHAnsi"/>
        </w:rPr>
      </w:pPr>
      <w:r w:rsidRPr="00A8783E">
        <w:rPr>
          <w:rFonts w:ascii="Abadi ExtraLight" w:hAnsi="Abadi ExtraLight" w:cstheme="majorHAnsi"/>
        </w:rPr>
        <w:t xml:space="preserve">Staff must act on the assumption that children may be experiencing sexual violence or harassment, even if there are no specific reports of such behaviour. </w:t>
      </w:r>
      <w:bookmarkStart w:id="5" w:name="_Hlk76031158"/>
      <w:r w:rsidRPr="00A8783E">
        <w:rPr>
          <w:rFonts w:ascii="Abadi ExtraLight" w:hAnsi="Abadi ExtraLight" w:cstheme="majorHAnsi"/>
        </w:rPr>
        <w:t>Staff must ensure that they challenge any form of derogatory and sexualised language or behaviou</w:t>
      </w:r>
      <w:r w:rsidR="007C3EC7">
        <w:rPr>
          <w:rFonts w:ascii="Abadi ExtraLight" w:hAnsi="Abadi ExtraLight" w:cstheme="majorHAnsi"/>
        </w:rPr>
        <w:t xml:space="preserve">r </w:t>
      </w:r>
      <w:r w:rsidR="007C3EC7" w:rsidRPr="009F4E2B">
        <w:rPr>
          <w:rFonts w:ascii="Abadi ExtraLight" w:hAnsi="Abadi ExtraLight" w:cstheme="majorHAnsi"/>
        </w:rPr>
        <w:t>as failing to do so can lead to a culture of unacceptable behaviour, misogyn</w:t>
      </w:r>
      <w:bookmarkEnd w:id="5"/>
      <w:r w:rsidR="007C3EC7" w:rsidRPr="009F4E2B">
        <w:rPr>
          <w:rFonts w:ascii="Abadi ExtraLight" w:hAnsi="Abadi ExtraLight" w:cstheme="majorHAnsi"/>
        </w:rPr>
        <w:t>y and an unsafe environment</w:t>
      </w:r>
      <w:r w:rsidRPr="009F4E2B">
        <w:rPr>
          <w:rFonts w:ascii="Abadi ExtraLight" w:hAnsi="Abadi ExtraLight" w:cstheme="majorHAnsi"/>
        </w:rPr>
        <w:t xml:space="preserve">. Staff should be vigilant to sexualised/aggressive touching/grabbing, particularly towards girls or other vulnerable groups of children. Behaviours by children should never be passed off as ‘banter’, ‘having a laugh’ or ‘part of growing up’ as this can lead to an unsafe culture which normalises abuse and inappropriate behaviours and can lead to children accepting it as normal and therefore not reporting such issues. </w:t>
      </w:r>
      <w:r w:rsidR="007C3EC7" w:rsidRPr="009F4E2B">
        <w:rPr>
          <w:rFonts w:ascii="Abadi ExtraLight" w:hAnsi="Abadi ExtraLight" w:cstheme="majorHAnsi"/>
        </w:rPr>
        <w:t xml:space="preserve">Staff will challenge inappropriate behaviours, especially those potentially criminal in nature, such as grabbing bottoms, breasts and genitalia, pulling down trousers, flicking bras and lifting up skirts as dismissing or tolerating such behaviours risks normalising them. </w:t>
      </w:r>
      <w:r w:rsidRPr="009F4E2B">
        <w:rPr>
          <w:rFonts w:ascii="Abadi ExtraLight" w:hAnsi="Abadi ExtraLight" w:cstheme="majorHAnsi"/>
        </w:rPr>
        <w:t>Our school will prevent sexual harassment, online sexual abuse and sexual violence through a carefully</w:t>
      </w:r>
      <w:r w:rsidRPr="00A8783E">
        <w:rPr>
          <w:rFonts w:ascii="Abadi ExtraLight" w:hAnsi="Abadi ExtraLight" w:cstheme="majorHAnsi"/>
        </w:rPr>
        <w:t xml:space="preserve"> planned and sequenced relationships, sex and health education curriculum alongside effective challenge and response to specific issues when they arise. All staff will reassure victims that they are being taken seriously and that they will be supported and kept safe. </w:t>
      </w:r>
    </w:p>
    <w:p w14:paraId="0E72340F" w14:textId="77777777" w:rsidR="003C79AA" w:rsidRDefault="003C79AA" w:rsidP="007C3EC7">
      <w:pPr>
        <w:jc w:val="both"/>
        <w:rPr>
          <w:rFonts w:ascii="Abadi ExtraLight" w:hAnsi="Abadi ExtraLight" w:cstheme="majorHAnsi"/>
        </w:rPr>
      </w:pPr>
    </w:p>
    <w:p w14:paraId="04398F49" w14:textId="37B69D43" w:rsidR="004A7CD6" w:rsidRPr="009A3695" w:rsidRDefault="004A7CD6" w:rsidP="004A7CD6">
      <w:pPr>
        <w:jc w:val="both"/>
        <w:rPr>
          <w:rFonts w:ascii="Abadi ExtraLight" w:hAnsi="Abadi ExtraLight" w:cstheme="majorHAnsi"/>
        </w:rPr>
      </w:pPr>
      <w:r w:rsidRPr="009A3695">
        <w:rPr>
          <w:rFonts w:ascii="Abadi ExtraLight" w:hAnsi="Abadi ExtraLight" w:cstheme="majorHAnsi"/>
        </w:rPr>
        <w:t>Children’s sexual behaviour exists on a wide continuum, ranging from normal and developmentally expected to inappropriate, problematic, harmful, abusive or violent. Behaviour that is problematic, abusive or violent is developmentally inappropriate and may cause developmental damage. The umbrella term ‘harmful sexual behaviour’ (HSB) is widely used in child protection and applies to behaviour occurring online, face-to-face, or both. HSB should always be considered within a child protection context.</w:t>
      </w:r>
    </w:p>
    <w:p w14:paraId="59969A68" w14:textId="77777777" w:rsidR="007C3EC7" w:rsidRPr="009A3695" w:rsidRDefault="007C3EC7" w:rsidP="004A7CD6">
      <w:pPr>
        <w:jc w:val="both"/>
        <w:rPr>
          <w:rFonts w:ascii="Abadi ExtraLight" w:hAnsi="Abadi ExtraLight" w:cstheme="majorHAnsi"/>
        </w:rPr>
      </w:pPr>
    </w:p>
    <w:p w14:paraId="1ACCB7F6" w14:textId="04ADC2CE" w:rsidR="007C3EC7" w:rsidRPr="009A3695" w:rsidRDefault="007C3EC7" w:rsidP="007C3EC7">
      <w:pPr>
        <w:jc w:val="both"/>
        <w:rPr>
          <w:rFonts w:ascii="Abadi ExtraLight" w:hAnsi="Abadi ExtraLight" w:cstheme="majorHAnsi"/>
        </w:rPr>
      </w:pPr>
      <w:r w:rsidRPr="009A3695">
        <w:rPr>
          <w:rFonts w:ascii="Abadi ExtraLight" w:hAnsi="Abadi ExtraLight" w:cstheme="majorHAnsi"/>
        </w:rPr>
        <w:t>HSB can, in some cases, progress on a continuum. Early intervention in inappropriate behaviour such as misogyny can help to prevent escalation to more serious abuse such as sexual harassment and sexual violence. Children who display HSB have often experienced their own abuse and trauma. It is important that they are offered appropriate support and our school will ensure that we intervene at the earliest possible stage.</w:t>
      </w:r>
    </w:p>
    <w:p w14:paraId="7ABC5F43" w14:textId="77777777" w:rsidR="003C79AA" w:rsidRPr="009A3695" w:rsidRDefault="003C79AA" w:rsidP="007C3EC7">
      <w:pPr>
        <w:jc w:val="both"/>
        <w:rPr>
          <w:rFonts w:ascii="Abadi ExtraLight" w:hAnsi="Abadi ExtraLight" w:cstheme="majorHAnsi"/>
        </w:rPr>
      </w:pPr>
    </w:p>
    <w:p w14:paraId="13AA948E" w14:textId="0FDE4096" w:rsidR="003C79AA" w:rsidRPr="00A8783E" w:rsidRDefault="003C79AA" w:rsidP="003C79AA">
      <w:pPr>
        <w:jc w:val="both"/>
        <w:rPr>
          <w:rFonts w:ascii="Abadi ExtraLight" w:hAnsi="Abadi ExtraLight" w:cstheme="majorHAnsi"/>
        </w:rPr>
      </w:pPr>
      <w:r w:rsidRPr="009A3695">
        <w:rPr>
          <w:rFonts w:ascii="Abadi ExtraLight" w:hAnsi="Abadi ExtraLight" w:cstheme="majorHAnsi"/>
        </w:rPr>
        <w:t>Whilst we recognised that it is likely that for some forms of child</w:t>
      </w:r>
      <w:r w:rsidR="00E056C8" w:rsidRPr="009A3695">
        <w:rPr>
          <w:rFonts w:ascii="Abadi ExtraLight" w:hAnsi="Abadi ExtraLight" w:cstheme="majorHAnsi"/>
        </w:rPr>
        <w:t>-</w:t>
      </w:r>
      <w:r w:rsidRPr="009A3695">
        <w:rPr>
          <w:rFonts w:ascii="Abadi ExtraLight" w:hAnsi="Abadi ExtraLight" w:cstheme="majorHAnsi"/>
        </w:rPr>
        <w:t>on</w:t>
      </w:r>
      <w:r w:rsidR="00E056C8" w:rsidRPr="009A3695">
        <w:rPr>
          <w:rFonts w:ascii="Abadi ExtraLight" w:hAnsi="Abadi ExtraLight" w:cstheme="majorHAnsi"/>
        </w:rPr>
        <w:t>-</w:t>
      </w:r>
      <w:r w:rsidRPr="009A3695">
        <w:rPr>
          <w:rFonts w:ascii="Abadi ExtraLight" w:hAnsi="Abadi ExtraLight" w:cstheme="majorHAnsi"/>
        </w:rPr>
        <w:t xml:space="preserve">child abuse (but not all), girls are more likely to be victims and boys the perpetrators, we are aware that this is not always the </w:t>
      </w:r>
      <w:r w:rsidRPr="009A3695">
        <w:rPr>
          <w:rFonts w:ascii="Abadi ExtraLight" w:hAnsi="Abadi ExtraLight" w:cstheme="majorHAnsi"/>
        </w:rPr>
        <w:lastRenderedPageBreak/>
        <w:t xml:space="preserve">case therefore staff understand that any behaviours linked to </w:t>
      </w:r>
      <w:r w:rsidR="00E056C8" w:rsidRPr="009A3695">
        <w:rPr>
          <w:rFonts w:ascii="Abadi ExtraLight" w:hAnsi="Abadi ExtraLight" w:cstheme="majorHAnsi"/>
        </w:rPr>
        <w:t>child-on-child</w:t>
      </w:r>
      <w:r w:rsidRPr="009A3695">
        <w:rPr>
          <w:rFonts w:ascii="Abadi ExtraLight" w:hAnsi="Abadi ExtraLight" w:cstheme="majorHAnsi"/>
        </w:rPr>
        <w:t xml:space="preserve"> abuse are unacceptable and </w:t>
      </w:r>
      <w:r w:rsidRPr="009A3695">
        <w:rPr>
          <w:rFonts w:ascii="Abadi ExtraLight" w:hAnsi="Abadi ExtraLight" w:cstheme="majorHAnsi"/>
          <w:u w:val="single"/>
        </w:rPr>
        <w:t>all</w:t>
      </w:r>
      <w:r w:rsidRPr="009A3695">
        <w:rPr>
          <w:rFonts w:ascii="Abadi ExtraLight" w:hAnsi="Abadi ExtraLight" w:cstheme="majorHAnsi"/>
        </w:rPr>
        <w:t xml:space="preserve"> reports will be taken seriously and in line with this policy.</w:t>
      </w:r>
    </w:p>
    <w:p w14:paraId="73A5FE7D" w14:textId="77777777" w:rsidR="004A7CD6" w:rsidRPr="00A8783E" w:rsidRDefault="004A7CD6" w:rsidP="00C272FB">
      <w:pPr>
        <w:jc w:val="both"/>
        <w:rPr>
          <w:rFonts w:ascii="Abadi ExtraLight" w:hAnsi="Abadi ExtraLight" w:cstheme="majorHAnsi"/>
        </w:rPr>
      </w:pPr>
    </w:p>
    <w:p w14:paraId="778F90F5" w14:textId="738AC5A0" w:rsidR="006A1B59" w:rsidRPr="00A8783E" w:rsidRDefault="00824D7C" w:rsidP="007C3EC7">
      <w:pPr>
        <w:jc w:val="both"/>
        <w:rPr>
          <w:rFonts w:ascii="Abadi ExtraLight" w:hAnsi="Abadi ExtraLight" w:cstheme="majorHAnsi"/>
        </w:rPr>
      </w:pPr>
      <w:r w:rsidRPr="00A8783E">
        <w:rPr>
          <w:rFonts w:ascii="Abadi ExtraLight" w:hAnsi="Abadi ExtraLight" w:cstheme="majorHAnsi"/>
        </w:rPr>
        <w:t>All concerns must be reported and discussed with the Designated Safeguarding Lead, Deputy Designated Safeguarding Lead or senior member</w:t>
      </w:r>
      <w:r w:rsidR="006A1B59" w:rsidRPr="00A8783E">
        <w:rPr>
          <w:rFonts w:ascii="Abadi ExtraLight" w:hAnsi="Abadi ExtraLight" w:cstheme="majorHAnsi"/>
        </w:rPr>
        <w:t xml:space="preserve"> of staff</w:t>
      </w:r>
      <w:r w:rsidRPr="007763B5">
        <w:rPr>
          <w:rFonts w:ascii="Abadi ExtraLight" w:hAnsi="Abadi ExtraLight" w:cstheme="majorHAnsi"/>
        </w:rPr>
        <w:t xml:space="preserve">. </w:t>
      </w:r>
      <w:r w:rsidR="007C3EC7" w:rsidRPr="007763B5">
        <w:rPr>
          <w:rFonts w:ascii="Abadi ExtraLight" w:hAnsi="Abadi ExtraLight" w:cstheme="majorHAnsi"/>
        </w:rPr>
        <w:t xml:space="preserve">Reports of HSB, sexual harassment and sexual violence are likely to be complex and may require swift, difficult professional decisions to be made. </w:t>
      </w:r>
      <w:r w:rsidR="006A1B59" w:rsidRPr="007763B5">
        <w:rPr>
          <w:rFonts w:ascii="Abadi ExtraLight" w:hAnsi="Abadi ExtraLight" w:cstheme="majorHAnsi"/>
        </w:rPr>
        <w:t xml:space="preserve">Behaviours </w:t>
      </w:r>
      <w:r w:rsidR="00C272FB" w:rsidRPr="007763B5">
        <w:rPr>
          <w:rFonts w:ascii="Abadi ExtraLight" w:hAnsi="Abadi ExtraLight" w:cstheme="majorHAnsi"/>
        </w:rPr>
        <w:t>can happen in school, online</w:t>
      </w:r>
      <w:r w:rsidR="00C272FB" w:rsidRPr="00A8783E">
        <w:rPr>
          <w:rFonts w:ascii="Abadi ExtraLight" w:hAnsi="Abadi ExtraLight" w:cstheme="majorHAnsi"/>
        </w:rPr>
        <w:t xml:space="preserve"> or in the community and </w:t>
      </w:r>
      <w:r w:rsidR="006A1B59" w:rsidRPr="00A8783E">
        <w:rPr>
          <w:rFonts w:ascii="Abadi ExtraLight" w:hAnsi="Abadi ExtraLight" w:cstheme="majorHAnsi"/>
        </w:rPr>
        <w:t>are</w:t>
      </w:r>
      <w:r w:rsidRPr="00A8783E">
        <w:rPr>
          <w:rFonts w:ascii="Abadi ExtraLight" w:hAnsi="Abadi ExtraLight" w:cstheme="majorHAnsi"/>
        </w:rPr>
        <w:t xml:space="preserve"> most likely to include, but not limited to: </w:t>
      </w:r>
    </w:p>
    <w:p w14:paraId="2A633093" w14:textId="77777777" w:rsidR="00A42B3D" w:rsidRPr="00A8783E" w:rsidRDefault="00A42B3D" w:rsidP="00893ABA">
      <w:pPr>
        <w:jc w:val="both"/>
        <w:rPr>
          <w:rFonts w:ascii="Abadi ExtraLight" w:hAnsi="Abadi ExtraLight" w:cstheme="majorHAnsi"/>
        </w:rPr>
      </w:pPr>
    </w:p>
    <w:p w14:paraId="0CE7EB27" w14:textId="5E79AD5F" w:rsidR="006A1B59" w:rsidRPr="00A8783E" w:rsidRDefault="003F4C31" w:rsidP="00C2609D">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 xml:space="preserve">abuse within intimate </w:t>
      </w:r>
      <w:r w:rsidR="006A1B59" w:rsidRPr="00A8783E">
        <w:rPr>
          <w:rFonts w:ascii="Abadi ExtraLight" w:hAnsi="Abadi ExtraLight" w:cstheme="majorHAnsi"/>
        </w:rPr>
        <w:t>personal</w:t>
      </w:r>
      <w:r w:rsidRPr="00A8783E">
        <w:rPr>
          <w:rFonts w:ascii="Abadi ExtraLight" w:hAnsi="Abadi ExtraLight" w:cstheme="majorHAnsi"/>
        </w:rPr>
        <w:t xml:space="preserve"> relationships</w:t>
      </w:r>
      <w:r w:rsidR="006A1B59" w:rsidRPr="00A8783E">
        <w:rPr>
          <w:rFonts w:ascii="Abadi ExtraLight" w:hAnsi="Abadi ExtraLight" w:cstheme="majorHAnsi"/>
        </w:rPr>
        <w:t xml:space="preserve"> between</w:t>
      </w:r>
      <w:r w:rsidR="003728FF" w:rsidRPr="00A8783E">
        <w:rPr>
          <w:rFonts w:ascii="Abadi ExtraLight" w:hAnsi="Abadi ExtraLight" w:cstheme="majorHAnsi"/>
        </w:rPr>
        <w:t xml:space="preserve"> children</w:t>
      </w:r>
      <w:r w:rsidRPr="00A8783E">
        <w:rPr>
          <w:rFonts w:ascii="Abadi ExtraLight" w:hAnsi="Abadi ExtraLight" w:cstheme="majorHAnsi"/>
        </w:rPr>
        <w:t xml:space="preserve">; </w:t>
      </w:r>
    </w:p>
    <w:p w14:paraId="612BCCD6" w14:textId="77777777" w:rsidR="006A1B59" w:rsidRPr="00A8783E" w:rsidRDefault="00824D7C" w:rsidP="00C2609D">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bullying (including cyber bullying</w:t>
      </w:r>
      <w:r w:rsidR="006A1B59" w:rsidRPr="00A8783E">
        <w:rPr>
          <w:rFonts w:ascii="Abadi ExtraLight" w:hAnsi="Abadi ExtraLight" w:cstheme="majorHAnsi"/>
        </w:rPr>
        <w:t>, prejudice-based and discriminatory bullying</w:t>
      </w:r>
      <w:r w:rsidRPr="00A8783E">
        <w:rPr>
          <w:rFonts w:ascii="Abadi ExtraLight" w:hAnsi="Abadi ExtraLight" w:cstheme="majorHAnsi"/>
        </w:rPr>
        <w:t>)</w:t>
      </w:r>
      <w:r w:rsidR="00893ABA" w:rsidRPr="00A8783E">
        <w:rPr>
          <w:rFonts w:ascii="Abadi ExtraLight" w:hAnsi="Abadi ExtraLight" w:cstheme="majorHAnsi"/>
        </w:rPr>
        <w:t>;</w:t>
      </w:r>
      <w:r w:rsidRPr="00A8783E">
        <w:rPr>
          <w:rFonts w:ascii="Abadi ExtraLight" w:hAnsi="Abadi ExtraLight" w:cstheme="majorHAnsi"/>
        </w:rPr>
        <w:t xml:space="preserve"> </w:t>
      </w:r>
    </w:p>
    <w:p w14:paraId="7C4F9A09" w14:textId="77777777" w:rsidR="006A1B59" w:rsidRDefault="00031D19" w:rsidP="00C2609D">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serious violence</w:t>
      </w:r>
      <w:r w:rsidR="006A1B59" w:rsidRPr="00A8783E">
        <w:rPr>
          <w:rFonts w:ascii="Abadi ExtraLight" w:hAnsi="Abadi ExtraLight" w:cstheme="majorHAnsi"/>
        </w:rPr>
        <w:t>;</w:t>
      </w:r>
      <w:r w:rsidR="00F06410" w:rsidRPr="00A8783E">
        <w:rPr>
          <w:rFonts w:ascii="Abadi ExtraLight" w:hAnsi="Abadi ExtraLight" w:cstheme="majorHAnsi"/>
        </w:rPr>
        <w:t xml:space="preserve"> </w:t>
      </w:r>
    </w:p>
    <w:p w14:paraId="1E94D645" w14:textId="53875FF1" w:rsidR="0053401F" w:rsidRPr="00A8783E" w:rsidRDefault="0053401F" w:rsidP="00C2609D">
      <w:pPr>
        <w:pStyle w:val="ListParagraph"/>
        <w:numPr>
          <w:ilvl w:val="0"/>
          <w:numId w:val="28"/>
        </w:numPr>
        <w:ind w:left="284" w:hanging="284"/>
        <w:jc w:val="both"/>
        <w:rPr>
          <w:rFonts w:ascii="Abadi ExtraLight" w:hAnsi="Abadi ExtraLight" w:cstheme="majorHAnsi"/>
        </w:rPr>
      </w:pPr>
      <w:r w:rsidRPr="0053401F">
        <w:rPr>
          <w:rFonts w:ascii="Abadi ExtraLight" w:hAnsi="Abadi ExtraLight" w:cstheme="majorHAnsi"/>
        </w:rPr>
        <w:t>discriminatory behaviour, including racism, faith-targeted abuse, and other prejudice-based incidents;</w:t>
      </w:r>
    </w:p>
    <w:p w14:paraId="5635ED45" w14:textId="77777777" w:rsidR="006A1B59" w:rsidRPr="00A8783E" w:rsidRDefault="00F06410" w:rsidP="00C2609D">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sexual violence</w:t>
      </w:r>
      <w:r w:rsidR="00745A37" w:rsidRPr="00A8783E">
        <w:rPr>
          <w:rFonts w:ascii="Abadi ExtraLight" w:hAnsi="Abadi ExtraLight" w:cstheme="majorHAnsi"/>
        </w:rPr>
        <w:t xml:space="preserve"> </w:t>
      </w:r>
      <w:r w:rsidR="006A1B59" w:rsidRPr="00A8783E">
        <w:rPr>
          <w:rFonts w:ascii="Abadi ExtraLight" w:hAnsi="Abadi ExtraLight" w:cstheme="majorHAnsi"/>
        </w:rPr>
        <w:t xml:space="preserve">such as rape, assault by penetration and sexual assault (this may include an online element which facilitates, threatens and/or encourages sexual violence); </w:t>
      </w:r>
    </w:p>
    <w:p w14:paraId="3AD4CF5F" w14:textId="6F59066C" w:rsidR="006A1B59" w:rsidRPr="00A8783E" w:rsidRDefault="00745A37" w:rsidP="00C2609D">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se</w:t>
      </w:r>
      <w:r w:rsidR="00893ABA" w:rsidRPr="00A8783E">
        <w:rPr>
          <w:rFonts w:ascii="Abadi ExtraLight" w:hAnsi="Abadi ExtraLight" w:cstheme="majorHAnsi"/>
        </w:rPr>
        <w:t>xual harassment</w:t>
      </w:r>
      <w:r w:rsidR="006A1B59" w:rsidRPr="00A8783E">
        <w:rPr>
          <w:rFonts w:ascii="Abadi ExtraLight" w:hAnsi="Abadi ExtraLight" w:cstheme="majorHAnsi"/>
        </w:rPr>
        <w:t xml:space="preserve"> such as sexual comments, remarks, </w:t>
      </w:r>
      <w:r w:rsidR="00D97CC4" w:rsidRPr="00A8783E">
        <w:rPr>
          <w:rFonts w:ascii="Abadi ExtraLight" w:hAnsi="Abadi ExtraLight" w:cstheme="majorHAnsi"/>
        </w:rPr>
        <w:t>“</w:t>
      </w:r>
      <w:r w:rsidR="006A1B59" w:rsidRPr="00A8783E">
        <w:rPr>
          <w:rFonts w:ascii="Abadi ExtraLight" w:hAnsi="Abadi ExtraLight" w:cstheme="majorHAnsi"/>
        </w:rPr>
        <w:t>jokes</w:t>
      </w:r>
      <w:r w:rsidR="00D97CC4" w:rsidRPr="00A8783E">
        <w:rPr>
          <w:rFonts w:ascii="Abadi ExtraLight" w:hAnsi="Abadi ExtraLight" w:cstheme="majorHAnsi"/>
        </w:rPr>
        <w:t>”, taunting</w:t>
      </w:r>
      <w:r w:rsidR="006A1B59" w:rsidRPr="00A8783E">
        <w:rPr>
          <w:rFonts w:ascii="Abadi ExtraLight" w:hAnsi="Abadi ExtraLight" w:cstheme="majorHAnsi"/>
        </w:rPr>
        <w:t xml:space="preserve"> and online sexual harassment which may be standalone or part of a broader pattern of abuse; </w:t>
      </w:r>
    </w:p>
    <w:p w14:paraId="74B2886C" w14:textId="7DD0E9C2" w:rsidR="00D97CC4" w:rsidRPr="00A8783E" w:rsidRDefault="00D97CC4" w:rsidP="00C2609D">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sexual comments, such as: telling sexual stories, making lewd comments, making sexual remarks about clothes and appearance and calling someone sexualised names;</w:t>
      </w:r>
    </w:p>
    <w:p w14:paraId="4E7E4446" w14:textId="77777777" w:rsidR="003C79AA" w:rsidRDefault="00D97CC4" w:rsidP="003C79AA">
      <w:pPr>
        <w:pStyle w:val="ListParagraph"/>
        <w:numPr>
          <w:ilvl w:val="0"/>
          <w:numId w:val="28"/>
        </w:numPr>
        <w:ind w:left="284" w:hanging="284"/>
        <w:jc w:val="both"/>
        <w:rPr>
          <w:rFonts w:ascii="Abadi ExtraLight" w:hAnsi="Abadi ExtraLight" w:cstheme="majorHAnsi"/>
        </w:rPr>
      </w:pPr>
      <w:r w:rsidRPr="00A8783E">
        <w:rPr>
          <w:rFonts w:ascii="Abadi ExtraLight" w:hAnsi="Abadi ExtraLight" w:cstheme="majorHAnsi"/>
        </w:rPr>
        <w:t>physical behaviour, such as: deliberately brushing against someone, interfering with someone’s clothes;</w:t>
      </w:r>
    </w:p>
    <w:p w14:paraId="5628FBB6" w14:textId="27499FA5" w:rsidR="003C79AA" w:rsidRPr="004432C0" w:rsidRDefault="003C79AA" w:rsidP="003C79AA">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harmful sexual behaviour, including misogyny, sexual violence and sexual harassment;</w:t>
      </w:r>
    </w:p>
    <w:p w14:paraId="4811E807" w14:textId="617EBD17" w:rsidR="00D97CC4" w:rsidRPr="004432C0" w:rsidRDefault="00D97CC4" w:rsidP="00C2609D">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displaying pictures, photos or drawings of a sexual nature;</w:t>
      </w:r>
    </w:p>
    <w:p w14:paraId="36E86156" w14:textId="6D6AD6B0" w:rsidR="006A1B59" w:rsidRPr="004432C0" w:rsidRDefault="006A1B59" w:rsidP="00C2609D">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causing someone to engage in sexual activity without consent</w:t>
      </w:r>
      <w:r w:rsidR="003C79AA" w:rsidRPr="004432C0">
        <w:rPr>
          <w:rFonts w:ascii="Abadi ExtraLight" w:hAnsi="Abadi ExtraLight" w:cstheme="majorHAnsi"/>
        </w:rPr>
        <w:t>, such as forcing someone to strip, touch themselves sexually or to engage in sexual activity with a third party</w:t>
      </w:r>
      <w:r w:rsidRPr="004432C0">
        <w:rPr>
          <w:rFonts w:ascii="Abadi ExtraLight" w:hAnsi="Abadi ExtraLight" w:cstheme="majorHAnsi"/>
        </w:rPr>
        <w:t xml:space="preserve">; </w:t>
      </w:r>
    </w:p>
    <w:p w14:paraId="090DEFC4" w14:textId="564A1CF5" w:rsidR="003C23EB" w:rsidRPr="004432C0" w:rsidRDefault="003C23EB" w:rsidP="003C23EB">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 xml:space="preserve">online sexual harassment including consensual and non-consensual sharing of </w:t>
      </w:r>
      <w:r w:rsidR="004A7CD6" w:rsidRPr="004432C0">
        <w:rPr>
          <w:rFonts w:ascii="Abadi ExtraLight" w:hAnsi="Abadi ExtraLight" w:cstheme="majorHAnsi"/>
        </w:rPr>
        <w:t xml:space="preserve">self-generated intimate </w:t>
      </w:r>
      <w:r w:rsidRPr="004432C0">
        <w:rPr>
          <w:rFonts w:ascii="Abadi ExtraLight" w:hAnsi="Abadi ExtraLight" w:cstheme="majorHAnsi"/>
        </w:rPr>
        <w:t xml:space="preserve">images </w:t>
      </w:r>
      <w:r w:rsidR="001E6995" w:rsidRPr="004432C0">
        <w:rPr>
          <w:rFonts w:ascii="Abadi ExtraLight" w:hAnsi="Abadi ExtraLight" w:cstheme="majorHAnsi"/>
        </w:rPr>
        <w:t xml:space="preserve">(known as nudes or semi-nudes) </w:t>
      </w:r>
      <w:r w:rsidRPr="004432C0">
        <w:rPr>
          <w:rFonts w:ascii="Abadi ExtraLight" w:hAnsi="Abadi ExtraLight" w:cstheme="majorHAnsi"/>
        </w:rPr>
        <w:t>and/or videos</w:t>
      </w:r>
      <w:r w:rsidR="004A7CD6" w:rsidRPr="004432C0">
        <w:rPr>
          <w:rFonts w:ascii="Abadi ExtraLight" w:hAnsi="Abadi ExtraLight" w:cstheme="majorHAnsi"/>
        </w:rPr>
        <w:t xml:space="preserve"> including those generated using AI e.g. deepfakes</w:t>
      </w:r>
      <w:r w:rsidRPr="004432C0">
        <w:rPr>
          <w:rFonts w:ascii="Abadi ExtraLight" w:hAnsi="Abadi ExtraLight" w:cstheme="majorHAnsi"/>
        </w:rPr>
        <w:t xml:space="preserve">, sharing of unwanted explicit content, </w:t>
      </w:r>
      <w:r w:rsidR="00F77724" w:rsidRPr="004432C0">
        <w:rPr>
          <w:rFonts w:ascii="Abadi ExtraLight" w:hAnsi="Abadi ExtraLight" w:cstheme="majorHAnsi"/>
        </w:rPr>
        <w:t xml:space="preserve">AI generated CSAM, </w:t>
      </w:r>
      <w:r w:rsidRPr="004432C0">
        <w:rPr>
          <w:rFonts w:ascii="Abadi ExtraLight" w:hAnsi="Abadi ExtraLight" w:cstheme="majorHAnsi"/>
        </w:rPr>
        <w:t xml:space="preserve">sexualised online bullying, unwanted sexual comments and messages including on social media, sexual exploitation, coercion and threats and coercing others into sharing images of themselves or performing acts they are not comfortable with online; </w:t>
      </w:r>
    </w:p>
    <w:p w14:paraId="0BD9BB6F" w14:textId="39F315B4" w:rsidR="006A1B59" w:rsidRPr="004432C0" w:rsidRDefault="000575FB" w:rsidP="00C2609D">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upskirting</w:t>
      </w:r>
      <w:r w:rsidR="00A42B3D" w:rsidRPr="004432C0">
        <w:rPr>
          <w:rFonts w:ascii="Abadi ExtraLight" w:hAnsi="Abadi ExtraLight" w:cstheme="majorHAnsi"/>
        </w:rPr>
        <w:t>, which typically involves taking a picture under a person’s clothing without their permission</w:t>
      </w:r>
      <w:r w:rsidR="00D97CC4" w:rsidRPr="004432C0">
        <w:rPr>
          <w:rFonts w:ascii="Abadi ExtraLight" w:hAnsi="Abadi ExtraLight" w:cstheme="majorHAnsi"/>
        </w:rPr>
        <w:t xml:space="preserve"> (this is a criminal offence)</w:t>
      </w:r>
      <w:r w:rsidRPr="004432C0">
        <w:rPr>
          <w:rFonts w:ascii="Abadi ExtraLight" w:hAnsi="Abadi ExtraLight" w:cstheme="majorHAnsi"/>
        </w:rPr>
        <w:t xml:space="preserve">; </w:t>
      </w:r>
    </w:p>
    <w:p w14:paraId="6660A6D0" w14:textId="77777777" w:rsidR="003C79AA" w:rsidRPr="004432C0" w:rsidRDefault="00893ABA" w:rsidP="00C2609D">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 xml:space="preserve">physical abuse such as hitting, kicking, shaking, biting, hair pulling, or otherwise causing physical harm; </w:t>
      </w:r>
    </w:p>
    <w:p w14:paraId="60F00418" w14:textId="7BD8359D" w:rsidR="006A1B59" w:rsidRPr="004432C0" w:rsidRDefault="003C79AA" w:rsidP="00C2609D">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 xml:space="preserve">physical assault and harm, or the threat of harm with a weapon; </w:t>
      </w:r>
      <w:r w:rsidR="006A1B59" w:rsidRPr="004432C0">
        <w:rPr>
          <w:rFonts w:ascii="Abadi ExtraLight" w:hAnsi="Abadi ExtraLight" w:cstheme="majorHAnsi"/>
        </w:rPr>
        <w:t>and</w:t>
      </w:r>
    </w:p>
    <w:p w14:paraId="067EC8BA" w14:textId="5579F0CB" w:rsidR="006A1B59" w:rsidRPr="004432C0" w:rsidRDefault="00893ABA" w:rsidP="00C2609D">
      <w:pPr>
        <w:pStyle w:val="ListParagraph"/>
        <w:numPr>
          <w:ilvl w:val="0"/>
          <w:numId w:val="28"/>
        </w:numPr>
        <w:ind w:left="284" w:hanging="284"/>
        <w:jc w:val="both"/>
        <w:rPr>
          <w:rFonts w:ascii="Abadi ExtraLight" w:hAnsi="Abadi ExtraLight" w:cstheme="majorHAnsi"/>
        </w:rPr>
      </w:pPr>
      <w:r w:rsidRPr="004432C0">
        <w:rPr>
          <w:rFonts w:ascii="Abadi ExtraLight" w:hAnsi="Abadi ExtraLight" w:cstheme="majorHAnsi"/>
        </w:rPr>
        <w:t>initiation/hazing type violence and rituals</w:t>
      </w:r>
      <w:r w:rsidR="006A1B59" w:rsidRPr="004432C0">
        <w:rPr>
          <w:rFonts w:ascii="Abadi ExtraLight" w:hAnsi="Abadi ExtraLight" w:cstheme="majorHAnsi"/>
        </w:rPr>
        <w:t xml:space="preserve"> (this could include activities involving harassment, abuse or humiliation used as a way of initiating a person into a group and many also include an online element)</w:t>
      </w:r>
      <w:r w:rsidR="00824D7C" w:rsidRPr="004432C0">
        <w:rPr>
          <w:rFonts w:ascii="Abadi ExtraLight" w:hAnsi="Abadi ExtraLight" w:cstheme="majorHAnsi"/>
        </w:rPr>
        <w:t xml:space="preserve">. </w:t>
      </w:r>
    </w:p>
    <w:p w14:paraId="656B5AD6" w14:textId="77777777" w:rsidR="003C23EB" w:rsidRPr="004432C0" w:rsidRDefault="003C23EB" w:rsidP="003C23EB">
      <w:pPr>
        <w:jc w:val="both"/>
        <w:rPr>
          <w:rFonts w:ascii="Abadi ExtraLight" w:hAnsi="Abadi ExtraLight" w:cstheme="majorHAnsi"/>
        </w:rPr>
      </w:pPr>
    </w:p>
    <w:p w14:paraId="29351FB7" w14:textId="16145461" w:rsidR="004A7CD6" w:rsidRDefault="004A7CD6" w:rsidP="003C23EB">
      <w:pPr>
        <w:jc w:val="both"/>
        <w:rPr>
          <w:rFonts w:ascii="Abadi ExtraLight" w:hAnsi="Abadi ExtraLight" w:cstheme="majorHAnsi"/>
        </w:rPr>
      </w:pPr>
      <w:r w:rsidRPr="004432C0">
        <w:rPr>
          <w:rFonts w:ascii="Abadi ExtraLight" w:hAnsi="Abadi ExtraLight" w:cstheme="majorHAnsi"/>
        </w:rPr>
        <w:t>Such behaviours can violate a child’s dignity, make them feel intimidated, degraded or humiliated and create a hostile, offensive or sexualised environment.</w:t>
      </w:r>
    </w:p>
    <w:p w14:paraId="2189C795" w14:textId="77777777" w:rsidR="004A7CD6" w:rsidRDefault="004A7CD6" w:rsidP="003C23EB">
      <w:pPr>
        <w:jc w:val="both"/>
        <w:rPr>
          <w:rFonts w:ascii="Abadi ExtraLight" w:hAnsi="Abadi ExtraLight" w:cstheme="majorHAnsi"/>
        </w:rPr>
      </w:pPr>
    </w:p>
    <w:p w14:paraId="6288BED9" w14:textId="7A3188F9" w:rsidR="003C23EB" w:rsidRDefault="003C23EB" w:rsidP="003C23EB">
      <w:pPr>
        <w:jc w:val="both"/>
        <w:rPr>
          <w:rFonts w:ascii="Abadi ExtraLight" w:hAnsi="Abadi ExtraLight" w:cstheme="majorHAnsi"/>
        </w:rPr>
      </w:pPr>
      <w:r w:rsidRPr="00A8783E">
        <w:rPr>
          <w:rFonts w:ascii="Abadi ExtraLight" w:hAnsi="Abadi ExtraLight" w:cstheme="majorHAnsi"/>
        </w:rPr>
        <w:t xml:space="preserve">When responding to reports of </w:t>
      </w:r>
      <w:r w:rsidR="00E056C8" w:rsidRPr="00A8783E">
        <w:rPr>
          <w:rFonts w:ascii="Abadi ExtraLight" w:hAnsi="Abadi ExtraLight" w:cstheme="majorHAnsi"/>
        </w:rPr>
        <w:t>child-on-child</w:t>
      </w:r>
      <w:r w:rsidRPr="00A8783E">
        <w:rPr>
          <w:rFonts w:ascii="Abadi ExtraLight" w:hAnsi="Abadi ExtraLight" w:cstheme="majorHAnsi"/>
        </w:rPr>
        <w:t xml:space="preserve"> abuse, the Designated Safeguarding Lead will respond to each report on a case-by-case basis</w:t>
      </w:r>
      <w:r w:rsidR="007C3EC7">
        <w:rPr>
          <w:rFonts w:ascii="Abadi ExtraLight" w:hAnsi="Abadi ExtraLight" w:cstheme="majorHAnsi"/>
        </w:rPr>
        <w:t xml:space="preserve"> </w:t>
      </w:r>
      <w:r w:rsidR="007C3EC7" w:rsidRPr="002660E5">
        <w:rPr>
          <w:rFonts w:ascii="Abadi ExtraLight" w:hAnsi="Abadi ExtraLight" w:cstheme="majorHAnsi"/>
        </w:rPr>
        <w:t>using their professional judgement and supported by external agencies such as children’s social care or the police as needed</w:t>
      </w:r>
      <w:r w:rsidRPr="00A8783E">
        <w:rPr>
          <w:rFonts w:ascii="Abadi ExtraLight" w:hAnsi="Abadi ExtraLight" w:cstheme="majorHAnsi"/>
        </w:rPr>
        <w:t xml:space="preserve">. If an allegation is potentially criminal in nature, a report will be made to the Police. This will generally be in parallel to a referral to children’s services. School can refer to the NPCC guidance </w:t>
      </w:r>
      <w:hyperlink r:id="rId100" w:history="1">
        <w:r w:rsidRPr="00A8783E">
          <w:rPr>
            <w:rStyle w:val="Hyperlink"/>
            <w:rFonts w:ascii="Abadi ExtraLight" w:hAnsi="Abadi ExtraLight" w:cstheme="majorHAnsi"/>
          </w:rPr>
          <w:t>When to call the Police</w:t>
        </w:r>
      </w:hyperlink>
      <w:r w:rsidRPr="00A8783E">
        <w:rPr>
          <w:rFonts w:ascii="Abadi ExtraLight" w:hAnsi="Abadi ExtraLight" w:cstheme="majorHAnsi"/>
        </w:rPr>
        <w:t xml:space="preserve"> for additional support.</w:t>
      </w:r>
    </w:p>
    <w:p w14:paraId="3BEFA67A" w14:textId="77777777" w:rsidR="00E00D0D" w:rsidRDefault="00E00D0D" w:rsidP="003C23EB">
      <w:pPr>
        <w:jc w:val="both"/>
        <w:rPr>
          <w:rFonts w:ascii="Abadi ExtraLight" w:hAnsi="Abadi ExtraLight" w:cstheme="majorHAnsi"/>
        </w:rPr>
      </w:pPr>
    </w:p>
    <w:p w14:paraId="67FDEAE8" w14:textId="021F0E80" w:rsidR="00E00D0D" w:rsidRPr="00AF4B77" w:rsidRDefault="00E00D0D" w:rsidP="003C23EB">
      <w:pPr>
        <w:jc w:val="both"/>
        <w:rPr>
          <w:rFonts w:ascii="Abadi ExtraLight" w:hAnsi="Abadi ExtraLight" w:cstheme="majorHAnsi"/>
        </w:rPr>
      </w:pPr>
      <w:r w:rsidRPr="00AF4B77">
        <w:rPr>
          <w:rFonts w:ascii="Abadi ExtraLight" w:hAnsi="Abadi ExtraLight" w:cstheme="majorHAnsi"/>
        </w:rPr>
        <w:lastRenderedPageBreak/>
        <w:t xml:space="preserve">Initial responses to reports of HSB, sexual violence or harassment </w:t>
      </w:r>
      <w:r w:rsidR="007E0666" w:rsidRPr="00AF4B77">
        <w:rPr>
          <w:rFonts w:ascii="Abadi ExtraLight" w:hAnsi="Abadi ExtraLight" w:cstheme="majorHAnsi"/>
        </w:rPr>
        <w:t>are likely to</w:t>
      </w:r>
      <w:r w:rsidRPr="00AF4B77">
        <w:rPr>
          <w:rFonts w:ascii="Abadi ExtraLight" w:hAnsi="Abadi ExtraLight" w:cstheme="majorHAnsi"/>
        </w:rPr>
        <w:t xml:space="preserve"> include:</w:t>
      </w:r>
    </w:p>
    <w:p w14:paraId="6D998CE2" w14:textId="77777777" w:rsidR="00E00D0D" w:rsidRPr="00AF4B77" w:rsidRDefault="00E00D0D" w:rsidP="003C23EB">
      <w:pPr>
        <w:jc w:val="both"/>
        <w:rPr>
          <w:rFonts w:ascii="Abadi ExtraLight" w:hAnsi="Abadi ExtraLight" w:cstheme="majorHAnsi"/>
        </w:rPr>
      </w:pPr>
    </w:p>
    <w:p w14:paraId="0B167667" w14:textId="5A735E28"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If possible, managing reports with two members of staff present, (preferably one of them being the designated safeguarding lead or a deputy) </w:t>
      </w:r>
    </w:p>
    <w:p w14:paraId="530E606C" w14:textId="128AD6D4"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Careful handling and management of reports that include an online element. This includes being aware of </w:t>
      </w:r>
      <w:hyperlink r:id="rId101" w:history="1">
        <w:r w:rsidRPr="00AF4B77">
          <w:rPr>
            <w:rStyle w:val="Hyperlink"/>
            <w:rFonts w:ascii="Abadi ExtraLight" w:hAnsi="Abadi ExtraLight" w:cstheme="majorHAnsi"/>
          </w:rPr>
          <w:t>Searching, screening and confiscation: advice for schools</w:t>
        </w:r>
      </w:hyperlink>
      <w:r w:rsidRPr="00AF4B77">
        <w:rPr>
          <w:rFonts w:ascii="Abadi ExtraLight" w:hAnsi="Abadi ExtraLight" w:cstheme="majorHAnsi"/>
        </w:rPr>
        <w:t xml:space="preserve"> and </w:t>
      </w:r>
      <w:hyperlink r:id="rId102" w:history="1">
        <w:r w:rsidRPr="00AF4B77">
          <w:rPr>
            <w:rStyle w:val="Hyperlink"/>
            <w:rFonts w:ascii="Abadi ExtraLight" w:hAnsi="Abadi ExtraLight" w:cstheme="majorHAnsi"/>
          </w:rPr>
          <w:t>DfSIT &amp; UKCIS Sharing nudes and semi-nudes: advice for education settings working with children and young people 2024</w:t>
        </w:r>
      </w:hyperlink>
      <w:r w:rsidRPr="00AF4B77">
        <w:rPr>
          <w:rFonts w:ascii="Abadi ExtraLight" w:hAnsi="Abadi ExtraLight" w:cstheme="majorHAnsi"/>
        </w:rPr>
        <w:t xml:space="preserve">. Staff should not view or forward illegal images of a child. The above advice provides more details on what to do when viewing an image is unavoidable. In some cases, it may be more appropriate to confiscate any devices to preserve any evidence and hand them to the police for inspection </w:t>
      </w:r>
    </w:p>
    <w:p w14:paraId="33A53890" w14:textId="64488E40"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Not promising confidentiality at this initial stage as it is very likely a concern will have to be shared further (for example, with the designated safeguarding lead (or a deputy) or local authority children’s social care) to discuss next steps. Staff should only share the report with those people who are necessary in order to progress it. It is important that the victim understands what the next steps will be and who the report will be passed to </w:t>
      </w:r>
    </w:p>
    <w:p w14:paraId="7DD58774" w14:textId="06B3D011"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Recognising that a child is likely to disclose to someone they trust: this could be anyone within the school or college staff. Staff should recognise the significance of being chosen as a confidant and respond with empathy   </w:t>
      </w:r>
    </w:p>
    <w:p w14:paraId="7B4C36ED" w14:textId="65E7D56D"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Recognising that an initial disclosure may not reflect the full extent of abuse, and that trauma can impact memory meaning details may be affected  </w:t>
      </w:r>
    </w:p>
    <w:p w14:paraId="148C0DCF" w14:textId="6215520B"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Keeping in mind that certain children may face additional barriers to disclosure especially for children with vulnerabilities related to disability, sex, ethnicity, or sexual orientation </w:t>
      </w:r>
    </w:p>
    <w:p w14:paraId="11C9B8A2" w14:textId="092173E9"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Listening carefully to the child, reflecting back, using the child’s language, avoiding judgement, being clear about boundaries and how the report will be progressed, and asking only open-ended questions - such as where, when, what, etc. It is important to note that whilst leading questions should be avoided, staff can ask children if they have been harmed and what the nature of that harm was </w:t>
      </w:r>
    </w:p>
    <w:p w14:paraId="4A1448AB" w14:textId="39240F1B"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Considering the best way to record the report. Ideally, staff should wait until the end of the conversation to write a detailed summary, allowing the staff member to give the child their full attention. If notes are taken during the report, especially when a second staff member is present, care must be taken to remain engaged and not appear distracted. It is essential a written record is made.</w:t>
      </w:r>
    </w:p>
    <w:p w14:paraId="2EDADD73" w14:textId="1C009424"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 xml:space="preserve">Record only what the child says, without interpretation or personal opinion. These notes may be used in statutory assessments and/or criminal investigations, and </w:t>
      </w:r>
    </w:p>
    <w:p w14:paraId="1565155F" w14:textId="760884BD" w:rsidR="00E00D0D" w:rsidRPr="00AF4B77" w:rsidRDefault="00E00D0D" w:rsidP="002C12FD">
      <w:pPr>
        <w:pStyle w:val="ListParagraph"/>
        <w:numPr>
          <w:ilvl w:val="0"/>
          <w:numId w:val="42"/>
        </w:numPr>
        <w:ind w:left="426" w:hanging="284"/>
        <w:jc w:val="both"/>
        <w:rPr>
          <w:rFonts w:ascii="Abadi ExtraLight" w:hAnsi="Abadi ExtraLight" w:cstheme="majorHAnsi"/>
        </w:rPr>
      </w:pPr>
      <w:r w:rsidRPr="00AF4B77">
        <w:rPr>
          <w:rFonts w:ascii="Abadi ExtraLight" w:hAnsi="Abadi ExtraLight" w:cstheme="majorHAnsi"/>
        </w:rPr>
        <w:t>If the designated safeguarding lead (or a deputy), is not present during the report, they must be informed as soon as practically possible.</w:t>
      </w:r>
    </w:p>
    <w:p w14:paraId="6BE896CF" w14:textId="77777777" w:rsidR="00E00D0D" w:rsidRPr="00E00D0D" w:rsidRDefault="00E00D0D" w:rsidP="00E00D0D">
      <w:pPr>
        <w:pStyle w:val="ListParagraph"/>
        <w:jc w:val="both"/>
        <w:rPr>
          <w:rFonts w:ascii="Abadi ExtraLight" w:hAnsi="Abadi ExtraLight" w:cstheme="majorHAnsi"/>
        </w:rPr>
      </w:pPr>
    </w:p>
    <w:p w14:paraId="194DA03C" w14:textId="56F96E1E" w:rsidR="00F77724" w:rsidRPr="00A8783E" w:rsidRDefault="00F77724" w:rsidP="00F77724">
      <w:pPr>
        <w:jc w:val="both"/>
        <w:rPr>
          <w:rFonts w:ascii="Abadi ExtraLight" w:hAnsi="Abadi ExtraLight" w:cstheme="majorHAnsi"/>
        </w:rPr>
      </w:pPr>
      <w:r w:rsidRPr="00A8783E">
        <w:rPr>
          <w:rFonts w:ascii="Abadi ExtraLight" w:hAnsi="Abadi ExtraLight" w:cstheme="majorHAnsi"/>
        </w:rPr>
        <w:t xml:space="preserve">The school recognises that Artificial Intelligence (AI) can be used to alter existing photos or videos or by creating entirely AI generated sexual images. There are also AI tools such as “nudifying” or “undress” tools which can be used to digitally remove clothing to create sexual images. Under UK law AI generated child sexual abuse material (AI-CSAM) is illegal under Section 1 of the </w:t>
      </w:r>
      <w:hyperlink r:id="rId103" w:history="1">
        <w:r w:rsidRPr="00A8783E">
          <w:rPr>
            <w:rStyle w:val="Hyperlink"/>
            <w:rFonts w:ascii="Abadi ExtraLight" w:hAnsi="Abadi ExtraLight" w:cstheme="majorHAnsi"/>
          </w:rPr>
          <w:t>Protection of Children Act 1978</w:t>
        </w:r>
      </w:hyperlink>
      <w:r w:rsidRPr="00A8783E">
        <w:rPr>
          <w:rFonts w:ascii="Abadi ExtraLight" w:hAnsi="Abadi ExtraLight" w:cstheme="majorHAnsi"/>
        </w:rPr>
        <w:t xml:space="preserve">, regardless of how it is created or its photorealism. Should it be required, we will refer to the Internet Watch Foundation, National Crime Agency and CEOP’s </w:t>
      </w:r>
      <w:hyperlink r:id="rId104" w:anchor="guides" w:history="1">
        <w:r w:rsidRPr="00A8783E">
          <w:rPr>
            <w:rStyle w:val="Hyperlink"/>
            <w:rFonts w:ascii="Abadi ExtraLight" w:hAnsi="Abadi ExtraLight" w:cstheme="majorHAnsi"/>
          </w:rPr>
          <w:t>AI CSAM Guide for Professionals</w:t>
        </w:r>
      </w:hyperlink>
      <w:r w:rsidRPr="00A8783E">
        <w:rPr>
          <w:rFonts w:ascii="Abadi ExtraLight" w:hAnsi="Abadi ExtraLight" w:cstheme="majorHAnsi"/>
        </w:rPr>
        <w:t xml:space="preserve"> for further guidance when responding to incidents of this nature.</w:t>
      </w:r>
    </w:p>
    <w:p w14:paraId="3A53E082" w14:textId="77777777" w:rsidR="006A1B59" w:rsidRPr="00A8783E" w:rsidRDefault="006A1B59" w:rsidP="006A1B59">
      <w:pPr>
        <w:jc w:val="both"/>
        <w:rPr>
          <w:rFonts w:ascii="Abadi ExtraLight" w:hAnsi="Abadi ExtraLight" w:cstheme="majorHAnsi"/>
        </w:rPr>
      </w:pPr>
    </w:p>
    <w:p w14:paraId="16C08052" w14:textId="78193F5D" w:rsidR="00824D7C" w:rsidRPr="00A8783E" w:rsidRDefault="00824D7C" w:rsidP="00824D7C">
      <w:pPr>
        <w:jc w:val="both"/>
        <w:rPr>
          <w:rFonts w:ascii="Abadi ExtraLight" w:hAnsi="Abadi ExtraLight" w:cstheme="majorHAnsi"/>
        </w:rPr>
      </w:pPr>
      <w:r w:rsidRPr="00A8783E">
        <w:rPr>
          <w:rFonts w:ascii="Abadi ExtraLight" w:hAnsi="Abadi ExtraLight" w:cstheme="majorHAnsi"/>
        </w:rPr>
        <w:t xml:space="preserve">Children with special educational needs and disabilities are more vulnerable to sexual violence and harassment and staff should be aware that additional barriers can exist when recognising abuse in these children. </w:t>
      </w:r>
      <w:r w:rsidR="00CB16E2" w:rsidRPr="00A8783E">
        <w:rPr>
          <w:rFonts w:ascii="Abadi ExtraLight" w:hAnsi="Abadi ExtraLight" w:cstheme="majorHAnsi"/>
        </w:rPr>
        <w:t>The fact that a child or a young person may be LGBT is not in itself an inherent risk factor for harm however c</w:t>
      </w:r>
      <w:r w:rsidRPr="00A8783E">
        <w:rPr>
          <w:rFonts w:ascii="Abadi ExtraLight" w:hAnsi="Abadi ExtraLight" w:cstheme="majorHAnsi"/>
        </w:rPr>
        <w:t>hildren who are LGBT</w:t>
      </w:r>
      <w:r w:rsidR="003F506C" w:rsidRPr="00A8783E">
        <w:rPr>
          <w:rFonts w:ascii="Abadi ExtraLight" w:hAnsi="Abadi ExtraLight" w:cstheme="majorHAnsi"/>
        </w:rPr>
        <w:t>+</w:t>
      </w:r>
      <w:r w:rsidRPr="00A8783E">
        <w:rPr>
          <w:rFonts w:ascii="Abadi ExtraLight" w:hAnsi="Abadi ExtraLight" w:cstheme="majorHAnsi"/>
        </w:rPr>
        <w:t xml:space="preserve"> or perceived to be, may also be targeted by their peers and harassed or assaulted.</w:t>
      </w:r>
      <w:r w:rsidR="00CB16E2" w:rsidRPr="00A8783E">
        <w:rPr>
          <w:rFonts w:ascii="Abadi ExtraLight" w:hAnsi="Abadi ExtraLight" w:cstheme="majorHAnsi"/>
        </w:rPr>
        <w:t xml:space="preserve"> Risks can be compounded where children who are LGBT lack a trusted adult with whom they can be open. It is therefore vital that all staff endeavour to </w:t>
      </w:r>
      <w:r w:rsidR="00CB16E2" w:rsidRPr="00A8783E">
        <w:rPr>
          <w:rFonts w:ascii="Abadi ExtraLight" w:hAnsi="Abadi ExtraLight" w:cstheme="majorHAnsi"/>
        </w:rPr>
        <w:lastRenderedPageBreak/>
        <w:t xml:space="preserve">reduce the additional barriers </w:t>
      </w:r>
      <w:r w:rsidR="00276E01" w:rsidRPr="00A8783E">
        <w:rPr>
          <w:rFonts w:ascii="Abadi ExtraLight" w:hAnsi="Abadi ExtraLight" w:cstheme="majorHAnsi"/>
        </w:rPr>
        <w:t>faced and</w:t>
      </w:r>
      <w:r w:rsidR="00CB16E2" w:rsidRPr="00A8783E">
        <w:rPr>
          <w:rFonts w:ascii="Abadi ExtraLight" w:hAnsi="Abadi ExtraLight" w:cstheme="majorHAnsi"/>
        </w:rPr>
        <w:t xml:space="preserve"> provide a safe space for children to speak out or share their concerns.</w:t>
      </w:r>
    </w:p>
    <w:p w14:paraId="142D258A" w14:textId="2305E1D2" w:rsidR="0062440B" w:rsidRPr="00A8783E" w:rsidRDefault="0062440B" w:rsidP="00824D7C">
      <w:pPr>
        <w:jc w:val="both"/>
        <w:rPr>
          <w:rFonts w:ascii="Abadi ExtraLight" w:hAnsi="Abadi ExtraLight" w:cstheme="majorHAnsi"/>
        </w:rPr>
      </w:pPr>
    </w:p>
    <w:p w14:paraId="33B50217" w14:textId="4DD84A2C" w:rsidR="0062440B" w:rsidRPr="00A8783E" w:rsidRDefault="0062440B" w:rsidP="00824D7C">
      <w:pPr>
        <w:jc w:val="both"/>
        <w:rPr>
          <w:rFonts w:ascii="Abadi ExtraLight" w:hAnsi="Abadi ExtraLight" w:cstheme="majorHAnsi"/>
        </w:rPr>
      </w:pPr>
      <w:r w:rsidRPr="00A8783E">
        <w:rPr>
          <w:rFonts w:ascii="Abadi ExtraLight" w:hAnsi="Abadi ExtraLight" w:cstheme="majorHAnsi"/>
        </w:rPr>
        <w:t xml:space="preserve">Being subjected to harassment, violence and or abuse, including that of a sexual nature, may breach any or all of the protections set out under the </w:t>
      </w:r>
      <w:r w:rsidRPr="00A8783E">
        <w:rPr>
          <w:rFonts w:ascii="Abadi" w:hAnsi="Abadi" w:cstheme="majorHAnsi"/>
          <w:bCs/>
        </w:rPr>
        <w:t>Human Rights Act 1998</w:t>
      </w:r>
      <w:r w:rsidRPr="00A8783E">
        <w:rPr>
          <w:rFonts w:ascii="Abadi ExtraLight" w:hAnsi="Abadi ExtraLight" w:cstheme="majorHAnsi"/>
        </w:rPr>
        <w:t xml:space="preserve">, depending on the nature of the conduct and the circumstances. </w:t>
      </w:r>
      <w:bookmarkStart w:id="6" w:name="_Hlk106697897"/>
      <w:r w:rsidRPr="00A8783E">
        <w:rPr>
          <w:rFonts w:ascii="Abadi ExtraLight" w:hAnsi="Abadi ExtraLight" w:cstheme="majorHAnsi"/>
        </w:rPr>
        <w:t xml:space="preserve">In addition, the </w:t>
      </w:r>
      <w:r w:rsidRPr="00C71188">
        <w:rPr>
          <w:rFonts w:ascii="Abadi" w:hAnsi="Abadi" w:cstheme="majorHAnsi"/>
          <w:bCs/>
        </w:rPr>
        <w:t>Public Sector Equality Duty</w:t>
      </w:r>
      <w:r w:rsidRPr="00A8783E">
        <w:rPr>
          <w:rFonts w:ascii="Abadi ExtraLight" w:hAnsi="Abadi ExtraLight" w:cstheme="majorHAnsi"/>
        </w:rPr>
        <w:t xml:space="preserve"> places a general duty on schools and colleges to have due regard to the need to eliminate unlawful discrimination, harassment and victimisation, to advance the equality of opportunity and foster good relations between those who share a relevant protected characteristic and those who do not. </w:t>
      </w:r>
      <w:r w:rsidR="00B45AE9" w:rsidRPr="00A8783E">
        <w:rPr>
          <w:rFonts w:ascii="Abadi ExtraLight" w:hAnsi="Abadi ExtraLight" w:cstheme="majorHAnsi"/>
        </w:rPr>
        <w:t>The duty applies to all protected characteristics and specific consideration must be given to equality implications such as, for example, the need to eliminate unlawful behaviours that relate to them such as sexual violence and sexual harassment, misogyny/misandry and racism.</w:t>
      </w:r>
    </w:p>
    <w:bookmarkEnd w:id="6"/>
    <w:p w14:paraId="438F8E28" w14:textId="77777777" w:rsidR="00CB16E2" w:rsidRPr="00C71188" w:rsidRDefault="00CB16E2" w:rsidP="00824D7C">
      <w:pPr>
        <w:jc w:val="both"/>
        <w:rPr>
          <w:rFonts w:ascii="Abadi ExtraLight" w:hAnsi="Abadi ExtraLight" w:cstheme="majorHAnsi"/>
          <w:b/>
        </w:rPr>
      </w:pPr>
    </w:p>
    <w:p w14:paraId="27CA23EF" w14:textId="54048113" w:rsidR="00824D7C" w:rsidRDefault="00824D7C" w:rsidP="00824D7C">
      <w:pPr>
        <w:jc w:val="both"/>
        <w:rPr>
          <w:rFonts w:ascii="Abadi ExtraLight" w:hAnsi="Abadi ExtraLight" w:cstheme="majorHAnsi"/>
        </w:rPr>
      </w:pPr>
      <w:r w:rsidRPr="00C71188">
        <w:rPr>
          <w:rFonts w:ascii="Abadi ExtraLight" w:hAnsi="Abadi ExtraLight" w:cstheme="majorHAnsi"/>
        </w:rPr>
        <w:t xml:space="preserve">Victims of </w:t>
      </w:r>
      <w:r w:rsidR="00E056C8" w:rsidRPr="00C71188">
        <w:rPr>
          <w:rFonts w:ascii="Abadi ExtraLight" w:hAnsi="Abadi ExtraLight" w:cstheme="majorHAnsi"/>
        </w:rPr>
        <w:t>child-on-child</w:t>
      </w:r>
      <w:r w:rsidR="00D97CC4" w:rsidRPr="00C71188">
        <w:rPr>
          <w:rFonts w:ascii="Abadi ExtraLight" w:hAnsi="Abadi ExtraLight" w:cstheme="majorHAnsi"/>
        </w:rPr>
        <w:t xml:space="preserve"> sexual </w:t>
      </w:r>
      <w:r w:rsidRPr="00C71188">
        <w:rPr>
          <w:rFonts w:ascii="Abadi ExtraLight" w:hAnsi="Abadi ExtraLight" w:cstheme="majorHAnsi"/>
        </w:rPr>
        <w:t xml:space="preserve">harm will be supported by the school’s pastoral system and referred to specialist agencies including, </w:t>
      </w:r>
      <w:r w:rsidR="00D97CC4" w:rsidRPr="00C71188">
        <w:rPr>
          <w:rFonts w:ascii="Abadi ExtraLight" w:hAnsi="Abadi ExtraLight" w:cstheme="majorHAnsi"/>
        </w:rPr>
        <w:t>for</w:t>
      </w:r>
      <w:r w:rsidRPr="00C71188">
        <w:rPr>
          <w:rFonts w:ascii="Abadi ExtraLight" w:hAnsi="Abadi ExtraLight" w:cstheme="majorHAnsi"/>
        </w:rPr>
        <w:t xml:space="preserve"> example, CAMH</w:t>
      </w:r>
      <w:r w:rsidR="006A3F28" w:rsidRPr="00C71188">
        <w:rPr>
          <w:rFonts w:ascii="Abadi ExtraLight" w:hAnsi="Abadi ExtraLight" w:cstheme="majorHAnsi"/>
        </w:rPr>
        <w:t>S</w:t>
      </w:r>
      <w:r w:rsidRPr="00C71188">
        <w:rPr>
          <w:rFonts w:ascii="Abadi ExtraLight" w:hAnsi="Abadi ExtraLight" w:cstheme="majorHAnsi"/>
        </w:rPr>
        <w:t>, Brook</w:t>
      </w:r>
      <w:r w:rsidR="005030DE" w:rsidRPr="00C71188">
        <w:rPr>
          <w:rFonts w:ascii="Abadi ExtraLight" w:hAnsi="Abadi ExtraLight" w:cstheme="majorHAnsi"/>
        </w:rPr>
        <w:t>,</w:t>
      </w:r>
      <w:r w:rsidRPr="00C71188">
        <w:rPr>
          <w:rFonts w:ascii="Abadi ExtraLight" w:hAnsi="Abadi ExtraLight" w:cstheme="majorHAnsi"/>
        </w:rPr>
        <w:t xml:space="preserve"> </w:t>
      </w:r>
      <w:r w:rsidR="005030DE" w:rsidRPr="00C71188">
        <w:rPr>
          <w:rFonts w:ascii="Abadi ExtraLight" w:hAnsi="Abadi ExtraLight" w:cstheme="majorHAnsi"/>
        </w:rPr>
        <w:t xml:space="preserve">NSPCC </w:t>
      </w:r>
      <w:r w:rsidRPr="00C71188">
        <w:rPr>
          <w:rFonts w:ascii="Abadi ExtraLight" w:hAnsi="Abadi ExtraLight" w:cstheme="majorHAnsi"/>
        </w:rPr>
        <w:t>and Barnardo’s.</w:t>
      </w:r>
      <w:r w:rsidR="00D97CC4" w:rsidRPr="00C71188">
        <w:rPr>
          <w:rFonts w:ascii="Abadi ExtraLight" w:hAnsi="Abadi ExtraLight" w:cstheme="majorHAnsi"/>
        </w:rPr>
        <w:t xml:space="preserve"> When there has been a report of sexual violence, the designated safeguarding lead (or a deputy) </w:t>
      </w:r>
      <w:r w:rsidR="00CB16E2" w:rsidRPr="00C71188">
        <w:rPr>
          <w:rFonts w:ascii="Abadi ExtraLight" w:hAnsi="Abadi ExtraLight" w:cstheme="majorHAnsi"/>
        </w:rPr>
        <w:t>will</w:t>
      </w:r>
      <w:r w:rsidR="00D97CC4" w:rsidRPr="00C71188">
        <w:rPr>
          <w:rFonts w:ascii="Abadi ExtraLight" w:hAnsi="Abadi ExtraLight" w:cstheme="majorHAnsi"/>
        </w:rPr>
        <w:t xml:space="preserve"> make an immediate risk and needs assessment. Where there has been a report of sexual harassment, the need for a risk assessment </w:t>
      </w:r>
      <w:r w:rsidR="00CB16E2" w:rsidRPr="00C71188">
        <w:rPr>
          <w:rFonts w:ascii="Abadi ExtraLight" w:hAnsi="Abadi ExtraLight" w:cstheme="majorHAnsi"/>
        </w:rPr>
        <w:t>will</w:t>
      </w:r>
      <w:r w:rsidR="00D97CC4" w:rsidRPr="00C71188">
        <w:rPr>
          <w:rFonts w:ascii="Abadi ExtraLight" w:hAnsi="Abadi ExtraLight" w:cstheme="majorHAnsi"/>
        </w:rPr>
        <w:t xml:space="preserve"> be considered on a case-by-case basis.</w:t>
      </w:r>
      <w:r w:rsidR="00C50C3D">
        <w:rPr>
          <w:rFonts w:ascii="Abadi ExtraLight" w:hAnsi="Abadi ExtraLight" w:cstheme="majorHAnsi"/>
        </w:rPr>
        <w:t xml:space="preserve"> </w:t>
      </w:r>
      <w:r w:rsidR="00353A6E">
        <w:rPr>
          <w:rFonts w:ascii="Abadi ExtraLight" w:hAnsi="Abadi ExtraLight" w:cstheme="majorHAnsi"/>
        </w:rPr>
        <w:t>A risk assessment will be completed</w:t>
      </w:r>
      <w:r w:rsidR="00D813D4">
        <w:rPr>
          <w:rFonts w:ascii="Abadi ExtraLight" w:hAnsi="Abadi ExtraLight" w:cstheme="majorHAnsi"/>
        </w:rPr>
        <w:t xml:space="preserve"> using the</w:t>
      </w:r>
      <w:r w:rsidR="00BD6608">
        <w:rPr>
          <w:rFonts w:ascii="Abadi ExtraLight" w:hAnsi="Abadi ExtraLight" w:cstheme="majorHAnsi"/>
        </w:rPr>
        <w:t xml:space="preserve"> National College </w:t>
      </w:r>
      <w:r w:rsidR="00F63B39">
        <w:rPr>
          <w:rFonts w:ascii="Abadi ExtraLight" w:hAnsi="Abadi ExtraLight" w:cstheme="majorHAnsi"/>
        </w:rPr>
        <w:t>Report of Sexual Violence</w:t>
      </w:r>
      <w:r w:rsidR="00AF4012">
        <w:rPr>
          <w:rFonts w:ascii="Abadi ExtraLight" w:hAnsi="Abadi ExtraLight" w:cstheme="majorHAnsi"/>
        </w:rPr>
        <w:t xml:space="preserve"> or Harassment Risk Assessment</w:t>
      </w:r>
      <w:r w:rsidR="00875A1C">
        <w:rPr>
          <w:rFonts w:ascii="Abadi ExtraLight" w:hAnsi="Abadi ExtraLight" w:cstheme="majorHAnsi"/>
        </w:rPr>
        <w:t xml:space="preserve"> Form.</w:t>
      </w:r>
      <w:r w:rsidRPr="00C71188">
        <w:rPr>
          <w:rFonts w:ascii="Abadi ExtraLight" w:hAnsi="Abadi ExtraLight" w:cstheme="majorHAnsi"/>
        </w:rPr>
        <w:t xml:space="preserve"> </w:t>
      </w:r>
      <w:r w:rsidR="00D97CC4" w:rsidRPr="00C71188">
        <w:rPr>
          <w:rFonts w:ascii="Abadi ExtraLight" w:hAnsi="Abadi ExtraLight" w:cstheme="majorHAnsi"/>
          <w:color w:val="000000" w:themeColor="text1"/>
        </w:rPr>
        <w:t xml:space="preserve">Risk assessments will be recorded (paper or electronic) and will be kept under regular review. </w:t>
      </w:r>
      <w:r w:rsidRPr="00C71188">
        <w:rPr>
          <w:rFonts w:ascii="Abadi ExtraLight" w:hAnsi="Abadi ExtraLight" w:cstheme="majorHAnsi"/>
        </w:rPr>
        <w:t xml:space="preserve">The school curriculum will support young people to become more resilient to inappropriate behaviours towards them, risk taking behaviours and behaviours that children may be coerced into including </w:t>
      </w:r>
      <w:r w:rsidR="00151BF4" w:rsidRPr="00C71188">
        <w:rPr>
          <w:rFonts w:ascii="Abadi ExtraLight" w:hAnsi="Abadi ExtraLight" w:cstheme="majorHAnsi"/>
        </w:rPr>
        <w:t>“</w:t>
      </w:r>
      <w:r w:rsidRPr="00C71188">
        <w:rPr>
          <w:rFonts w:ascii="Abadi ExtraLight" w:hAnsi="Abadi ExtraLight" w:cstheme="majorHAnsi"/>
        </w:rPr>
        <w:t>sexting</w:t>
      </w:r>
      <w:r w:rsidR="00151BF4" w:rsidRPr="00C71188">
        <w:rPr>
          <w:rFonts w:ascii="Abadi ExtraLight" w:hAnsi="Abadi ExtraLight" w:cstheme="majorHAnsi"/>
        </w:rPr>
        <w:t>”</w:t>
      </w:r>
      <w:r w:rsidRPr="00C71188">
        <w:rPr>
          <w:rFonts w:ascii="Abadi ExtraLight" w:hAnsi="Abadi ExtraLight" w:cstheme="majorHAnsi"/>
        </w:rPr>
        <w:t xml:space="preserve"> or </w:t>
      </w:r>
      <w:r w:rsidR="00151BF4" w:rsidRPr="00C71188">
        <w:rPr>
          <w:rFonts w:ascii="Abadi ExtraLight" w:hAnsi="Abadi ExtraLight" w:cstheme="majorHAnsi"/>
        </w:rPr>
        <w:t>“</w:t>
      </w:r>
      <w:r w:rsidRPr="00C71188">
        <w:rPr>
          <w:rFonts w:ascii="Abadi ExtraLight" w:hAnsi="Abadi ExtraLight" w:cstheme="majorHAnsi"/>
        </w:rPr>
        <w:t>initiation/hazing</w:t>
      </w:r>
      <w:r w:rsidR="00151BF4" w:rsidRPr="00C71188">
        <w:rPr>
          <w:rFonts w:ascii="Abadi ExtraLight" w:hAnsi="Abadi ExtraLight" w:cstheme="majorHAnsi"/>
        </w:rPr>
        <w:t>”</w:t>
      </w:r>
      <w:r w:rsidRPr="00C71188">
        <w:rPr>
          <w:rFonts w:ascii="Abadi ExtraLight" w:hAnsi="Abadi ExtraLight" w:cstheme="majorHAnsi"/>
        </w:rPr>
        <w:t xml:space="preserve"> behaviours. </w:t>
      </w:r>
    </w:p>
    <w:p w14:paraId="0AF6BB43" w14:textId="77777777" w:rsidR="00E00D0D" w:rsidRDefault="00E00D0D" w:rsidP="00824D7C">
      <w:pPr>
        <w:jc w:val="both"/>
        <w:rPr>
          <w:rFonts w:ascii="Abadi ExtraLight" w:hAnsi="Abadi ExtraLight" w:cstheme="majorHAnsi"/>
        </w:rPr>
      </w:pPr>
    </w:p>
    <w:p w14:paraId="1DD6E1FC" w14:textId="566A098B" w:rsidR="00E00D0D" w:rsidRDefault="00E00D0D" w:rsidP="00E00D0D">
      <w:pPr>
        <w:jc w:val="both"/>
        <w:rPr>
          <w:rFonts w:ascii="Abadi ExtraLight" w:hAnsi="Abadi ExtraLight" w:cstheme="majorHAnsi"/>
        </w:rPr>
      </w:pPr>
      <w:r w:rsidRPr="003068EC">
        <w:rPr>
          <w:rFonts w:ascii="Abadi ExtraLight" w:hAnsi="Abadi ExtraLight" w:cstheme="majorHAnsi"/>
        </w:rPr>
        <w:t xml:space="preserve">As part of good safeguarding practice, we will take reasonable steps to protect the anonymity of all children involved in any incidents. Amongst other things, this </w:t>
      </w:r>
      <w:r w:rsidR="007E0666" w:rsidRPr="003068EC">
        <w:rPr>
          <w:rFonts w:ascii="Abadi ExtraLight" w:hAnsi="Abadi ExtraLight" w:cstheme="majorHAnsi"/>
        </w:rPr>
        <w:t xml:space="preserve">will </w:t>
      </w:r>
      <w:r w:rsidRPr="003068EC">
        <w:rPr>
          <w:rFonts w:ascii="Abadi ExtraLight" w:hAnsi="Abadi ExtraLight" w:cstheme="majorHAnsi"/>
        </w:rPr>
        <w:t xml:space="preserve">include carefully deciding, based on the nature of the report, which staff need to know about the report and what support that will be provided for the children involved. We will also consider the potential impact of social media, which can spread rumours and compromise </w:t>
      </w:r>
      <w:r w:rsidR="007E0666" w:rsidRPr="003068EC">
        <w:rPr>
          <w:rFonts w:ascii="Abadi ExtraLight" w:hAnsi="Abadi ExtraLight" w:cstheme="majorHAnsi"/>
        </w:rPr>
        <w:t>the</w:t>
      </w:r>
      <w:r w:rsidRPr="003068EC">
        <w:rPr>
          <w:rFonts w:ascii="Abadi ExtraLight" w:hAnsi="Abadi ExtraLight" w:cstheme="majorHAnsi"/>
        </w:rPr>
        <w:t xml:space="preserve"> identit</w:t>
      </w:r>
      <w:r w:rsidR="007E0666" w:rsidRPr="003068EC">
        <w:rPr>
          <w:rFonts w:ascii="Abadi ExtraLight" w:hAnsi="Abadi ExtraLight" w:cstheme="majorHAnsi"/>
        </w:rPr>
        <w:t>y of those involved</w:t>
      </w:r>
      <w:r w:rsidRPr="003068EC">
        <w:rPr>
          <w:rFonts w:ascii="Abadi ExtraLight" w:hAnsi="Abadi ExtraLight" w:cstheme="majorHAnsi"/>
        </w:rPr>
        <w:t>.</w:t>
      </w:r>
    </w:p>
    <w:p w14:paraId="70457FEE" w14:textId="77777777" w:rsidR="0077346D" w:rsidRDefault="0077346D" w:rsidP="00E00D0D">
      <w:pPr>
        <w:jc w:val="both"/>
        <w:rPr>
          <w:rFonts w:ascii="Abadi ExtraLight" w:hAnsi="Abadi ExtraLight" w:cstheme="majorHAnsi"/>
        </w:rPr>
      </w:pPr>
    </w:p>
    <w:p w14:paraId="6B8C02B1" w14:textId="1A357BB5" w:rsidR="0077346D" w:rsidRPr="00C71188" w:rsidRDefault="0077346D" w:rsidP="00E00D0D">
      <w:pPr>
        <w:jc w:val="both"/>
        <w:rPr>
          <w:rFonts w:ascii="Abadi ExtraLight" w:hAnsi="Abadi ExtraLight" w:cstheme="majorHAnsi"/>
        </w:rPr>
      </w:pPr>
      <w:r w:rsidRPr="00C671AA">
        <w:rPr>
          <w:rFonts w:ascii="Abadi ExtraLight" w:hAnsi="Abadi ExtraLight" w:cstheme="majorHAnsi"/>
        </w:rPr>
        <w:t>Via our pastoral systems</w:t>
      </w:r>
      <w:r w:rsidR="00C671AA" w:rsidRPr="00C671AA">
        <w:rPr>
          <w:rFonts w:ascii="Abadi ExtraLight" w:hAnsi="Abadi ExtraLight" w:cstheme="majorHAnsi"/>
        </w:rPr>
        <w:t>,</w:t>
      </w:r>
      <w:r w:rsidRPr="00C671AA">
        <w:rPr>
          <w:rFonts w:ascii="Abadi ExtraLight" w:hAnsi="Abadi ExtraLight" w:cstheme="majorHAnsi"/>
        </w:rPr>
        <w:t xml:space="preserve"> we will ensure that </w:t>
      </w:r>
      <w:r w:rsidRPr="00C671AA">
        <w:rPr>
          <w:rFonts w:ascii="Abadi ExtraLight" w:hAnsi="Abadi ExtraLight" w:cstheme="majorHAnsi"/>
          <w:u w:val="single"/>
        </w:rPr>
        <w:t>all</w:t>
      </w:r>
      <w:r w:rsidRPr="00C671AA">
        <w:rPr>
          <w:rFonts w:ascii="Abadi ExtraLight" w:hAnsi="Abadi ExtraLight" w:cstheme="majorHAnsi"/>
        </w:rPr>
        <w:t xml:space="preserve"> children involved in any reports of </w:t>
      </w:r>
      <w:r w:rsidR="00E056C8" w:rsidRPr="00C671AA">
        <w:rPr>
          <w:rFonts w:ascii="Abadi ExtraLight" w:hAnsi="Abadi ExtraLight" w:cstheme="majorHAnsi"/>
        </w:rPr>
        <w:t>child-on-child</w:t>
      </w:r>
      <w:r w:rsidRPr="00C671AA">
        <w:rPr>
          <w:rFonts w:ascii="Abadi ExtraLight" w:hAnsi="Abadi ExtraLight" w:cstheme="majorHAnsi"/>
        </w:rPr>
        <w:t xml:space="preserve"> abuse will be supported appropriately. This will include victims, alleged perpetrators and any other children affected, for example, witnesses or siblings and will be considered within any risk assessments undertaken.</w:t>
      </w:r>
      <w:r>
        <w:rPr>
          <w:rFonts w:ascii="Abadi ExtraLight" w:hAnsi="Abadi ExtraLight" w:cstheme="majorHAnsi"/>
        </w:rPr>
        <w:t xml:space="preserve"> </w:t>
      </w:r>
      <w:r w:rsidR="00C671AA">
        <w:rPr>
          <w:rFonts w:ascii="Abadi ExtraLight" w:hAnsi="Abadi ExtraLight" w:cstheme="majorHAnsi"/>
        </w:rPr>
        <w:t>Where it is deemed</w:t>
      </w:r>
      <w:r w:rsidR="00C500C2">
        <w:rPr>
          <w:rFonts w:ascii="Abadi ExtraLight" w:hAnsi="Abadi ExtraLight" w:cstheme="majorHAnsi"/>
        </w:rPr>
        <w:t xml:space="preserve"> </w:t>
      </w:r>
      <w:r w:rsidR="00962E40">
        <w:rPr>
          <w:rFonts w:ascii="Abadi ExtraLight" w:hAnsi="Abadi ExtraLight" w:cstheme="majorHAnsi"/>
        </w:rPr>
        <w:t>appropriate</w:t>
      </w:r>
    </w:p>
    <w:p w14:paraId="2DB1092D" w14:textId="77777777" w:rsidR="00231C4A" w:rsidRPr="00C71188" w:rsidRDefault="00231C4A" w:rsidP="00824D7C">
      <w:pPr>
        <w:jc w:val="both"/>
        <w:rPr>
          <w:rFonts w:ascii="Abadi ExtraLight" w:hAnsi="Abadi ExtraLight" w:cstheme="majorHAnsi"/>
        </w:rPr>
      </w:pPr>
    </w:p>
    <w:p w14:paraId="472A3BA5" w14:textId="77777777" w:rsidR="00824D7C" w:rsidRPr="00C71188" w:rsidRDefault="00824D7C" w:rsidP="00824D7C">
      <w:pPr>
        <w:jc w:val="both"/>
        <w:rPr>
          <w:rFonts w:ascii="Abadi ExtraLight" w:hAnsi="Abadi ExtraLight" w:cstheme="majorHAnsi"/>
        </w:rPr>
      </w:pPr>
      <w:r w:rsidRPr="00C71188">
        <w:rPr>
          <w:rFonts w:ascii="Abadi ExtraLight" w:hAnsi="Abadi ExtraLight" w:cstheme="majorHAnsi"/>
        </w:rPr>
        <w:t>Additional guidance is available on the NSPCC website:</w:t>
      </w:r>
    </w:p>
    <w:p w14:paraId="3A3EF0A6" w14:textId="77777777" w:rsidR="00824D7C" w:rsidRPr="00C71188" w:rsidRDefault="00824D7C" w:rsidP="00824D7C">
      <w:pPr>
        <w:jc w:val="both"/>
        <w:rPr>
          <w:rFonts w:ascii="Abadi ExtraLight" w:hAnsi="Abadi ExtraLight" w:cstheme="majorHAnsi"/>
        </w:rPr>
      </w:pPr>
    </w:p>
    <w:p w14:paraId="4DFAFD61" w14:textId="4C5C03A2" w:rsidR="005030DE" w:rsidRPr="00C71188" w:rsidRDefault="005030DE" w:rsidP="00824D7C">
      <w:pPr>
        <w:jc w:val="both"/>
        <w:rPr>
          <w:rStyle w:val="Hyperlink"/>
          <w:rFonts w:ascii="Abadi ExtraLight" w:hAnsi="Abadi ExtraLight" w:cstheme="majorHAnsi"/>
        </w:rPr>
      </w:pPr>
      <w:r w:rsidRPr="00C71188">
        <w:rPr>
          <w:rStyle w:val="Hyperlink"/>
          <w:rFonts w:ascii="Abadi ExtraLight" w:hAnsi="Abadi ExtraLight" w:cstheme="majorHAnsi"/>
        </w:rPr>
        <w:t>https://learning.nspcc.org.uk/online-safety/preventing-online-abuse-and-harm</w:t>
      </w:r>
    </w:p>
    <w:p w14:paraId="77213705" w14:textId="77777777" w:rsidR="006A3F28" w:rsidRPr="00C71188" w:rsidRDefault="006A3F28" w:rsidP="00824D7C">
      <w:pPr>
        <w:jc w:val="both"/>
        <w:rPr>
          <w:rFonts w:ascii="Abadi ExtraLight" w:hAnsi="Abadi ExtraLight" w:cstheme="majorHAnsi"/>
        </w:rPr>
      </w:pPr>
    </w:p>
    <w:p w14:paraId="105ED711" w14:textId="0403E09A" w:rsidR="00A42B3D" w:rsidRPr="00F51816" w:rsidRDefault="00EB101F" w:rsidP="00163F31">
      <w:pPr>
        <w:numPr>
          <w:ilvl w:val="0"/>
          <w:numId w:val="9"/>
        </w:numPr>
        <w:ind w:hanging="502"/>
        <w:jc w:val="both"/>
        <w:rPr>
          <w:rFonts w:ascii="Abadi" w:hAnsi="Abadi" w:cstheme="majorHAnsi"/>
        </w:rPr>
      </w:pPr>
      <w:r w:rsidRPr="00F51816">
        <w:rPr>
          <w:rFonts w:ascii="Abadi" w:hAnsi="Abadi" w:cstheme="majorHAnsi"/>
        </w:rPr>
        <w:t xml:space="preserve">Children at risk of </w:t>
      </w:r>
      <w:r w:rsidR="00A42B3D" w:rsidRPr="00F51816">
        <w:rPr>
          <w:rFonts w:ascii="Abadi" w:hAnsi="Abadi" w:cstheme="majorHAnsi"/>
        </w:rPr>
        <w:t>Serious Violence</w:t>
      </w:r>
      <w:r w:rsidRPr="00F51816">
        <w:rPr>
          <w:rFonts w:ascii="Abadi" w:hAnsi="Abadi" w:cstheme="majorHAnsi"/>
        </w:rPr>
        <w:t xml:space="preserve"> and/or Exploitation</w:t>
      </w:r>
    </w:p>
    <w:p w14:paraId="052BA2E3" w14:textId="761495C2" w:rsidR="00A42B3D" w:rsidRPr="00BE3833" w:rsidRDefault="00A42B3D" w:rsidP="00A42B3D">
      <w:pPr>
        <w:jc w:val="both"/>
        <w:rPr>
          <w:rFonts w:ascii="Abadi Extra Light" w:hAnsi="Abadi Extra Light" w:cstheme="majorHAnsi"/>
        </w:rPr>
      </w:pPr>
    </w:p>
    <w:p w14:paraId="0EC235A1" w14:textId="641E61D4" w:rsidR="00A42B3D" w:rsidRPr="00540DBB" w:rsidRDefault="00445749" w:rsidP="00A42B3D">
      <w:pPr>
        <w:jc w:val="both"/>
        <w:rPr>
          <w:rFonts w:ascii="Abadi ExtraLight" w:hAnsi="Abadi ExtraLight" w:cstheme="majorHAnsi"/>
        </w:rPr>
      </w:pPr>
      <w:r w:rsidRPr="00540DBB">
        <w:rPr>
          <w:rFonts w:ascii="Abadi ExtraLight" w:hAnsi="Abadi ExtraLight" w:cstheme="majorHAnsi"/>
        </w:rPr>
        <w:t xml:space="preserve">All staff should be aware of the indicators which may suggest a child is at risk </w:t>
      </w:r>
      <w:r w:rsidR="00276E01" w:rsidRPr="00540DBB">
        <w:rPr>
          <w:rFonts w:ascii="Abadi ExtraLight" w:hAnsi="Abadi ExtraLight" w:cstheme="majorHAnsi"/>
        </w:rPr>
        <w:t>from or</w:t>
      </w:r>
      <w:r w:rsidRPr="00540DBB">
        <w:rPr>
          <w:rFonts w:ascii="Abadi ExtraLight" w:hAnsi="Abadi ExtraLight" w:cstheme="majorHAnsi"/>
        </w:rPr>
        <w:t xml:space="preserve"> is involved with serious violent crime. These may include:</w:t>
      </w:r>
    </w:p>
    <w:p w14:paraId="4BA3CFBF" w14:textId="6665AD93" w:rsidR="00445749" w:rsidRPr="00540DBB" w:rsidRDefault="00445749" w:rsidP="00A42B3D">
      <w:pPr>
        <w:jc w:val="both"/>
        <w:rPr>
          <w:rFonts w:ascii="Abadi ExtraLight" w:hAnsi="Abadi ExtraLight" w:cstheme="majorHAnsi"/>
        </w:rPr>
      </w:pPr>
    </w:p>
    <w:p w14:paraId="65C0BC6A" w14:textId="1E41E1A9" w:rsidR="00445749" w:rsidRPr="00540DBB" w:rsidRDefault="00445749" w:rsidP="00C2609D">
      <w:pPr>
        <w:pStyle w:val="ListParagraph"/>
        <w:numPr>
          <w:ilvl w:val="0"/>
          <w:numId w:val="35"/>
        </w:numPr>
        <w:ind w:left="284" w:hanging="284"/>
        <w:jc w:val="both"/>
        <w:rPr>
          <w:rFonts w:ascii="Abadi ExtraLight" w:hAnsi="Abadi ExtraLight" w:cstheme="majorHAnsi"/>
        </w:rPr>
      </w:pPr>
      <w:r w:rsidRPr="00540DBB">
        <w:rPr>
          <w:rFonts w:ascii="Abadi ExtraLight" w:hAnsi="Abadi ExtraLight" w:cstheme="majorHAnsi"/>
        </w:rPr>
        <w:t>Increased absence from school;</w:t>
      </w:r>
    </w:p>
    <w:p w14:paraId="607ADFAB" w14:textId="5CB76BA1" w:rsidR="00445749" w:rsidRPr="00540DBB" w:rsidRDefault="00445749" w:rsidP="00C2609D">
      <w:pPr>
        <w:pStyle w:val="ListParagraph"/>
        <w:numPr>
          <w:ilvl w:val="0"/>
          <w:numId w:val="35"/>
        </w:numPr>
        <w:ind w:left="284" w:hanging="284"/>
        <w:jc w:val="both"/>
        <w:rPr>
          <w:rFonts w:ascii="Abadi ExtraLight" w:hAnsi="Abadi ExtraLight" w:cstheme="majorHAnsi"/>
        </w:rPr>
      </w:pPr>
      <w:r w:rsidRPr="00540DBB">
        <w:rPr>
          <w:rFonts w:ascii="Abadi ExtraLight" w:hAnsi="Abadi ExtraLight" w:cstheme="majorHAnsi"/>
        </w:rPr>
        <w:t xml:space="preserve">A change in </w:t>
      </w:r>
      <w:r w:rsidR="00EB101F" w:rsidRPr="00540DBB">
        <w:rPr>
          <w:rFonts w:ascii="Abadi ExtraLight" w:hAnsi="Abadi ExtraLight" w:cstheme="majorHAnsi"/>
        </w:rPr>
        <w:t>friendships</w:t>
      </w:r>
      <w:r w:rsidRPr="00540DBB">
        <w:rPr>
          <w:rFonts w:ascii="Abadi ExtraLight" w:hAnsi="Abadi ExtraLight" w:cstheme="majorHAnsi"/>
        </w:rPr>
        <w:t xml:space="preserve"> or relationships with older individuals or groups;</w:t>
      </w:r>
    </w:p>
    <w:p w14:paraId="6D482E94" w14:textId="3C16C12C" w:rsidR="00445749" w:rsidRPr="00540DBB" w:rsidRDefault="00445749" w:rsidP="00C2609D">
      <w:pPr>
        <w:pStyle w:val="ListParagraph"/>
        <w:numPr>
          <w:ilvl w:val="0"/>
          <w:numId w:val="35"/>
        </w:numPr>
        <w:ind w:left="284" w:hanging="284"/>
        <w:jc w:val="both"/>
        <w:rPr>
          <w:rFonts w:ascii="Abadi ExtraLight" w:hAnsi="Abadi ExtraLight" w:cstheme="majorHAnsi"/>
        </w:rPr>
      </w:pPr>
      <w:r w:rsidRPr="00540DBB">
        <w:rPr>
          <w:rFonts w:ascii="Abadi ExtraLight" w:hAnsi="Abadi ExtraLight" w:cstheme="majorHAnsi"/>
        </w:rPr>
        <w:t>A significant decline in performance;</w:t>
      </w:r>
    </w:p>
    <w:p w14:paraId="4FFD98F0" w14:textId="0755F84C" w:rsidR="00445749" w:rsidRPr="00540DBB" w:rsidRDefault="00445749" w:rsidP="00C2609D">
      <w:pPr>
        <w:pStyle w:val="ListParagraph"/>
        <w:numPr>
          <w:ilvl w:val="0"/>
          <w:numId w:val="35"/>
        </w:numPr>
        <w:ind w:left="284" w:hanging="284"/>
        <w:jc w:val="both"/>
        <w:rPr>
          <w:rFonts w:ascii="Abadi ExtraLight" w:hAnsi="Abadi ExtraLight" w:cstheme="majorHAnsi"/>
        </w:rPr>
      </w:pPr>
      <w:r w:rsidRPr="00540DBB">
        <w:rPr>
          <w:rFonts w:ascii="Abadi ExtraLight" w:hAnsi="Abadi ExtraLight" w:cstheme="majorHAnsi"/>
        </w:rPr>
        <w:t xml:space="preserve">Signs of </w:t>
      </w:r>
      <w:r w:rsidR="00276E01" w:rsidRPr="00540DBB">
        <w:rPr>
          <w:rFonts w:ascii="Abadi ExtraLight" w:hAnsi="Abadi ExtraLight" w:cstheme="majorHAnsi"/>
        </w:rPr>
        <w:t>self-harm</w:t>
      </w:r>
      <w:r w:rsidRPr="00540DBB">
        <w:rPr>
          <w:rFonts w:ascii="Abadi ExtraLight" w:hAnsi="Abadi ExtraLight" w:cstheme="majorHAnsi"/>
        </w:rPr>
        <w:t xml:space="preserve"> or a significant change in wellbeing</w:t>
      </w:r>
      <w:r w:rsidR="00EB101F" w:rsidRPr="00540DBB">
        <w:rPr>
          <w:rFonts w:ascii="Abadi ExtraLight" w:hAnsi="Abadi ExtraLight" w:cstheme="majorHAnsi"/>
        </w:rPr>
        <w:t>; or</w:t>
      </w:r>
    </w:p>
    <w:p w14:paraId="0A8F35DA" w14:textId="576BD370" w:rsidR="00EB101F" w:rsidRPr="00540DBB" w:rsidRDefault="00EB101F" w:rsidP="00C2609D">
      <w:pPr>
        <w:pStyle w:val="ListParagraph"/>
        <w:numPr>
          <w:ilvl w:val="0"/>
          <w:numId w:val="35"/>
        </w:numPr>
        <w:ind w:left="284" w:hanging="284"/>
        <w:jc w:val="both"/>
        <w:rPr>
          <w:rFonts w:ascii="Abadi ExtraLight" w:hAnsi="Abadi ExtraLight" w:cstheme="majorHAnsi"/>
        </w:rPr>
      </w:pPr>
      <w:r w:rsidRPr="00540DBB">
        <w:rPr>
          <w:rFonts w:ascii="Abadi ExtraLight" w:hAnsi="Abadi ExtraLight" w:cstheme="majorHAnsi"/>
        </w:rPr>
        <w:t>Signs of assault or unexplained injuries</w:t>
      </w:r>
    </w:p>
    <w:p w14:paraId="5E9B4B9F" w14:textId="5222EAC1" w:rsidR="00EB101F" w:rsidRPr="00540DBB" w:rsidRDefault="00EB101F" w:rsidP="00EB101F">
      <w:pPr>
        <w:jc w:val="both"/>
        <w:rPr>
          <w:rFonts w:ascii="Abadi ExtraLight" w:hAnsi="Abadi ExtraLight" w:cstheme="majorHAnsi"/>
        </w:rPr>
      </w:pPr>
    </w:p>
    <w:p w14:paraId="2094C854" w14:textId="505AC821" w:rsidR="00EB101F" w:rsidRPr="00540DBB" w:rsidRDefault="00EB101F" w:rsidP="00EB101F">
      <w:pPr>
        <w:jc w:val="both"/>
        <w:rPr>
          <w:rFonts w:ascii="Abadi ExtraLight" w:hAnsi="Abadi ExtraLight" w:cstheme="majorHAnsi"/>
        </w:rPr>
      </w:pPr>
      <w:r w:rsidRPr="00540DBB">
        <w:rPr>
          <w:rFonts w:ascii="Abadi ExtraLight" w:hAnsi="Abadi ExtraLight" w:cstheme="majorHAnsi"/>
        </w:rPr>
        <w:t>Unexplained gifts o</w:t>
      </w:r>
      <w:r w:rsidR="00F20FFB" w:rsidRPr="00540DBB">
        <w:rPr>
          <w:rFonts w:ascii="Abadi ExtraLight" w:hAnsi="Abadi ExtraLight" w:cstheme="majorHAnsi"/>
        </w:rPr>
        <w:t>r</w:t>
      </w:r>
      <w:r w:rsidRPr="00540DBB">
        <w:rPr>
          <w:rFonts w:ascii="Abadi ExtraLight" w:hAnsi="Abadi ExtraLight" w:cstheme="majorHAnsi"/>
        </w:rPr>
        <w:t xml:space="preserve"> new possessions could also indicate that children have been approached by, or are involved with, individuals associated with criminal networks or gangs and may be at risk of criminal exploitation.</w:t>
      </w:r>
    </w:p>
    <w:p w14:paraId="443D37F0" w14:textId="31690FF1" w:rsidR="00EB101F" w:rsidRPr="00540DBB" w:rsidRDefault="00EB101F" w:rsidP="00EB101F">
      <w:pPr>
        <w:jc w:val="both"/>
        <w:rPr>
          <w:rFonts w:ascii="Abadi ExtraLight" w:hAnsi="Abadi ExtraLight" w:cstheme="majorHAnsi"/>
        </w:rPr>
      </w:pPr>
    </w:p>
    <w:p w14:paraId="0A9D4D28" w14:textId="23CC1DFB" w:rsidR="00EB101F" w:rsidRPr="00540DBB" w:rsidRDefault="005030DE" w:rsidP="00EB101F">
      <w:pPr>
        <w:jc w:val="both"/>
        <w:rPr>
          <w:rFonts w:ascii="Abadi ExtraLight" w:hAnsi="Abadi ExtraLight" w:cstheme="majorHAnsi"/>
        </w:rPr>
      </w:pPr>
      <w:r w:rsidRPr="00540DBB">
        <w:rPr>
          <w:rFonts w:ascii="Abadi ExtraLight" w:hAnsi="Abadi ExtraLight" w:cstheme="majorHAnsi"/>
        </w:rPr>
        <w:t xml:space="preserve">All staff should be aware of the range of risk factors which increase the likelihood of involvement in serious violence crimes, such as increased absence from school, change in friendships or relationships with older individuals or groups, a significant decline in performance, signs of self-harm or a significant change in wellbeing and signs of assault or unexplained injuries.  As well as unexplained gifts or new possessions could also indicate that children have been approached by, or are involved with, individuals associated with criminal networks or gangs and may be at risk of exploitation. The likelihood of involvement in serious violence may be increased by factors such as: being male, having been frequently absent or permanently excluded from school, having experienced child maltreatment and having been involved in offending, such as theft or robbery. </w:t>
      </w:r>
      <w:r w:rsidR="00EB101F" w:rsidRPr="00540DBB">
        <w:rPr>
          <w:rFonts w:ascii="Abadi ExtraLight" w:hAnsi="Abadi ExtraLight" w:cstheme="majorHAnsi"/>
        </w:rPr>
        <w:t xml:space="preserve">Additional </w:t>
      </w:r>
      <w:r w:rsidR="00D51820" w:rsidRPr="00540DBB">
        <w:rPr>
          <w:rFonts w:ascii="Abadi ExtraLight" w:hAnsi="Abadi ExtraLight" w:cstheme="majorHAnsi"/>
        </w:rPr>
        <w:t xml:space="preserve">information and </w:t>
      </w:r>
      <w:r w:rsidR="00EB101F" w:rsidRPr="00540DBB">
        <w:rPr>
          <w:rFonts w:ascii="Abadi ExtraLight" w:hAnsi="Abadi ExtraLight" w:cstheme="majorHAnsi"/>
        </w:rPr>
        <w:t xml:space="preserve">advice can be found in the Home Office’s </w:t>
      </w:r>
      <w:hyperlink r:id="rId105" w:history="1">
        <w:r w:rsidR="00D51820" w:rsidRPr="00540DBB">
          <w:rPr>
            <w:rStyle w:val="Hyperlink"/>
            <w:rFonts w:ascii="Abadi ExtraLight" w:hAnsi="Abadi ExtraLight" w:cstheme="majorHAnsi"/>
          </w:rPr>
          <w:t>Serious Violence Duty; Preventing and reducing serious violence</w:t>
        </w:r>
      </w:hyperlink>
      <w:r w:rsidR="009F7AAB" w:rsidRPr="00540DBB">
        <w:rPr>
          <w:rStyle w:val="Hyperlink"/>
          <w:rFonts w:ascii="Abadi ExtraLight" w:hAnsi="Abadi ExtraLight" w:cstheme="majorHAnsi"/>
        </w:rPr>
        <w:t>,</w:t>
      </w:r>
      <w:r w:rsidR="00EB101F" w:rsidRPr="00540DBB">
        <w:rPr>
          <w:rFonts w:ascii="Abadi ExtraLight" w:hAnsi="Abadi ExtraLight" w:cstheme="majorHAnsi"/>
        </w:rPr>
        <w:t xml:space="preserve"> </w:t>
      </w:r>
      <w:hyperlink r:id="rId106" w:history="1">
        <w:r w:rsidR="009F7AAB" w:rsidRPr="00540DBB">
          <w:rPr>
            <w:rStyle w:val="Hyperlink"/>
            <w:rFonts w:ascii="Abadi ExtraLight" w:hAnsi="Abadi ExtraLight"/>
          </w:rPr>
          <w:t>Preventing youth violence and gang involvement</w:t>
        </w:r>
      </w:hyperlink>
      <w:r w:rsidR="009F7AAB" w:rsidRPr="00540DBB">
        <w:rPr>
          <w:rStyle w:val="Hyperlink"/>
          <w:rFonts w:ascii="Abadi ExtraLight" w:hAnsi="Abadi ExtraLight"/>
          <w:u w:val="none"/>
        </w:rPr>
        <w:t xml:space="preserve"> </w:t>
      </w:r>
      <w:r w:rsidR="00EB101F" w:rsidRPr="00540DBB">
        <w:rPr>
          <w:rFonts w:ascii="Abadi ExtraLight" w:hAnsi="Abadi ExtraLight" w:cstheme="majorHAnsi"/>
        </w:rPr>
        <w:t xml:space="preserve">and </w:t>
      </w:r>
      <w:hyperlink r:id="rId107" w:history="1">
        <w:r w:rsidR="00EB101F" w:rsidRPr="00540DBB">
          <w:rPr>
            <w:rStyle w:val="Hyperlink"/>
            <w:rFonts w:ascii="Abadi ExtraLight" w:hAnsi="Abadi ExtraLight" w:cstheme="majorHAnsi"/>
          </w:rPr>
          <w:t>Criminal exploitation of children and vulnerable adults: county lines</w:t>
        </w:r>
      </w:hyperlink>
      <w:r w:rsidR="00EB101F" w:rsidRPr="00540DBB">
        <w:rPr>
          <w:rFonts w:ascii="Abadi ExtraLight" w:hAnsi="Abadi ExtraLight" w:cstheme="majorHAnsi"/>
        </w:rPr>
        <w:t xml:space="preserve"> guidance.</w:t>
      </w:r>
    </w:p>
    <w:p w14:paraId="145DA638" w14:textId="247AC70C" w:rsidR="00EB101F" w:rsidRPr="00540DBB" w:rsidRDefault="00EB101F" w:rsidP="00EB101F">
      <w:pPr>
        <w:jc w:val="both"/>
        <w:rPr>
          <w:rFonts w:ascii="Abadi ExtraLight" w:hAnsi="Abadi ExtraLight" w:cstheme="majorHAnsi"/>
        </w:rPr>
      </w:pPr>
    </w:p>
    <w:p w14:paraId="1532D793" w14:textId="28401DA1" w:rsidR="00D51820" w:rsidRPr="00540DBB" w:rsidRDefault="00D51820" w:rsidP="00D51820">
      <w:pPr>
        <w:jc w:val="both"/>
        <w:rPr>
          <w:rFonts w:ascii="Abadi ExtraLight" w:hAnsi="Abadi ExtraLight" w:cstheme="majorHAnsi"/>
        </w:rPr>
      </w:pPr>
      <w:r w:rsidRPr="00540DBB">
        <w:rPr>
          <w:rFonts w:ascii="Abadi ExtraLight" w:hAnsi="Abadi ExtraLight" w:cstheme="majorHAnsi"/>
        </w:rPr>
        <w:t>Engagement in education is a strong protective factor against children and young people’s risk of involvement in serious violence. Through engaging in good quality education, children and young people feel a sense of belonging, achievement and are equipped with skills and resilience they need to be safe and to succeed in life. Our school recognises that we play a vital role in preventing and reducing serious violence by facilitating early interventions, prevention and safeguarding children.</w:t>
      </w:r>
    </w:p>
    <w:p w14:paraId="38E21E50" w14:textId="77777777" w:rsidR="00D51820" w:rsidRPr="00540DBB" w:rsidRDefault="00D51820" w:rsidP="00EB101F">
      <w:pPr>
        <w:jc w:val="both"/>
        <w:rPr>
          <w:rFonts w:ascii="Abadi ExtraLight" w:hAnsi="Abadi ExtraLight" w:cstheme="majorHAnsi"/>
        </w:rPr>
      </w:pPr>
    </w:p>
    <w:p w14:paraId="10D8DDFF" w14:textId="69DCC098" w:rsidR="00EB101F" w:rsidRPr="00540DBB" w:rsidRDefault="00EB101F" w:rsidP="00EB101F">
      <w:pPr>
        <w:jc w:val="both"/>
        <w:rPr>
          <w:rFonts w:ascii="Abadi ExtraLight" w:hAnsi="Abadi ExtraLight" w:cstheme="majorHAnsi"/>
        </w:rPr>
      </w:pPr>
      <w:r w:rsidRPr="00540DBB">
        <w:rPr>
          <w:rFonts w:ascii="Abadi ExtraLight" w:hAnsi="Abadi ExtraLight" w:cstheme="majorHAnsi"/>
        </w:rPr>
        <w:t>Both child sexual exploitation and child criminal exploitation are forms of abuse that occur where an individual or group takes advantage of an imbalance in power to coerce, manipulate or deceive a child into taking part in sexual or criminal activity, in exchange for something the victims needs or wants, and/or for the financial advantage or increased status of the perpetrator or facilitator and/or through violence or the threat of violence. Child sexual exploitation and child criminal exploitation can affect children, both male and female, and can include children who have been moved (commonly referred to as trafficking) for the purpose of exploitation.</w:t>
      </w:r>
    </w:p>
    <w:p w14:paraId="54D585C6" w14:textId="1E79CEC1" w:rsidR="00FB7BCA" w:rsidRPr="00540DBB" w:rsidRDefault="00FB7BCA" w:rsidP="00EB101F">
      <w:pPr>
        <w:jc w:val="both"/>
        <w:rPr>
          <w:rFonts w:ascii="Abadi ExtraLight" w:hAnsi="Abadi ExtraLight" w:cstheme="majorHAnsi"/>
        </w:rPr>
      </w:pPr>
    </w:p>
    <w:p w14:paraId="41FD8314" w14:textId="1EB674A1" w:rsidR="00FB7BCA" w:rsidRPr="00540DBB" w:rsidRDefault="00FB7BCA" w:rsidP="00EB101F">
      <w:pPr>
        <w:jc w:val="both"/>
        <w:rPr>
          <w:rFonts w:ascii="Abadi ExtraLight" w:hAnsi="Abadi ExtraLight" w:cstheme="majorHAnsi"/>
        </w:rPr>
      </w:pPr>
      <w:r w:rsidRPr="00540DBB">
        <w:rPr>
          <w:rFonts w:ascii="Abadi ExtraLight" w:hAnsi="Abadi ExtraLight" w:cstheme="majorHAnsi"/>
        </w:rPr>
        <w:t>Staff will understand that 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8A513D6" w14:textId="4FF6E04B" w:rsidR="00FB7BCA" w:rsidRPr="00540DBB" w:rsidRDefault="00FB7BCA" w:rsidP="00EB101F">
      <w:pPr>
        <w:jc w:val="both"/>
        <w:rPr>
          <w:rFonts w:ascii="Abadi ExtraLight" w:hAnsi="Abadi ExtraLight" w:cstheme="majorHAnsi"/>
        </w:rPr>
      </w:pPr>
    </w:p>
    <w:p w14:paraId="329896DB" w14:textId="0632D955" w:rsidR="00FB7BCA" w:rsidRPr="00540DBB" w:rsidRDefault="00FB7BCA" w:rsidP="00FB7BCA">
      <w:pPr>
        <w:jc w:val="both"/>
        <w:rPr>
          <w:rFonts w:ascii="Abadi ExtraLight" w:hAnsi="Abadi ExtraLight" w:cstheme="majorHAnsi"/>
        </w:rPr>
      </w:pPr>
      <w:r w:rsidRPr="00540DBB">
        <w:rPr>
          <w:rFonts w:ascii="Abadi ExtraLight" w:hAnsi="Abadi ExtraLight" w:cstheme="majorHAnsi"/>
        </w:rPr>
        <w:t>All staff should be aware of the indicators which may suggest a child is at risk from or experiencing child criminal or sexual exploitation. These may include:</w:t>
      </w:r>
    </w:p>
    <w:p w14:paraId="67C84414" w14:textId="08E8A7EF" w:rsidR="00FB7BCA" w:rsidRPr="00540DBB" w:rsidRDefault="00FB7BCA" w:rsidP="00FB7BCA">
      <w:pPr>
        <w:jc w:val="both"/>
        <w:rPr>
          <w:rFonts w:ascii="Abadi ExtraLight" w:hAnsi="Abadi ExtraLight" w:cstheme="majorHAnsi"/>
        </w:rPr>
      </w:pPr>
    </w:p>
    <w:p w14:paraId="1F745210" w14:textId="77777777" w:rsidR="00FB7BCA" w:rsidRPr="00540DBB" w:rsidRDefault="00FB7BCA"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appear with unexplained gifts, money or new possessions;</w:t>
      </w:r>
    </w:p>
    <w:p w14:paraId="4C7CEE74" w14:textId="1AB75A0C" w:rsidR="00FB7BCA" w:rsidRPr="00540DBB" w:rsidRDefault="00FB7BCA"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associate with other children involved in exploitation;</w:t>
      </w:r>
    </w:p>
    <w:p w14:paraId="07063118" w14:textId="47A7F5BD" w:rsidR="008C27BE" w:rsidRPr="00540DBB" w:rsidRDefault="008C27BE"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have been the victim or perpetrator</w:t>
      </w:r>
      <w:r w:rsidR="005030DE" w:rsidRPr="00540DBB">
        <w:rPr>
          <w:rFonts w:ascii="Abadi ExtraLight" w:hAnsi="Abadi ExtraLight" w:cstheme="majorHAnsi"/>
        </w:rPr>
        <w:t xml:space="preserve"> or alleged perpetrator</w:t>
      </w:r>
      <w:r w:rsidRPr="00540DBB">
        <w:rPr>
          <w:rFonts w:ascii="Abadi ExtraLight" w:hAnsi="Abadi ExtraLight" w:cstheme="majorHAnsi"/>
        </w:rPr>
        <w:t xml:space="preserve"> of serious violence (e.g. knife crime);</w:t>
      </w:r>
    </w:p>
    <w:p w14:paraId="6FD4AC48" w14:textId="77777777" w:rsidR="00FB7BCA" w:rsidRPr="00540DBB" w:rsidRDefault="00FB7BCA"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suffer from changes in emotional well-being;</w:t>
      </w:r>
    </w:p>
    <w:p w14:paraId="4CE245AF" w14:textId="77777777" w:rsidR="00FB7BCA" w:rsidRPr="00540DBB" w:rsidRDefault="00FB7BCA"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misuse drugs and alcohol;</w:t>
      </w:r>
    </w:p>
    <w:p w14:paraId="7EFD5330" w14:textId="0362D5DB" w:rsidR="008C27BE" w:rsidRPr="00540DBB" w:rsidRDefault="00FB7BCA"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go missing for periods of time</w:t>
      </w:r>
      <w:r w:rsidR="005030DE" w:rsidRPr="00540DBB">
        <w:rPr>
          <w:rFonts w:ascii="Abadi ExtraLight" w:hAnsi="Abadi ExtraLight" w:cstheme="majorHAnsi"/>
        </w:rPr>
        <w:t xml:space="preserve"> (from school or home) and are subsequently found in areas away from their home or school</w:t>
      </w:r>
      <w:r w:rsidRPr="00540DBB">
        <w:rPr>
          <w:rFonts w:ascii="Abadi ExtraLight" w:hAnsi="Abadi ExtraLight" w:cstheme="majorHAnsi"/>
          <w:strike/>
        </w:rPr>
        <w:t>;</w:t>
      </w:r>
      <w:r w:rsidRPr="00540DBB">
        <w:rPr>
          <w:rFonts w:ascii="Abadi ExtraLight" w:hAnsi="Abadi ExtraLight" w:cstheme="majorHAnsi"/>
        </w:rPr>
        <w:t xml:space="preserve"> </w:t>
      </w:r>
    </w:p>
    <w:p w14:paraId="1F982A69" w14:textId="5CA82B3E" w:rsidR="00FB7BCA" w:rsidRPr="00540DBB" w:rsidRDefault="008C27BE"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 xml:space="preserve">are found in accommodation that they have no connection with; </w:t>
      </w:r>
      <w:r w:rsidR="00FB7BCA" w:rsidRPr="00540DBB">
        <w:rPr>
          <w:rFonts w:ascii="Abadi ExtraLight" w:hAnsi="Abadi ExtraLight" w:cstheme="majorHAnsi"/>
        </w:rPr>
        <w:t>and</w:t>
      </w:r>
    </w:p>
    <w:p w14:paraId="607F282E" w14:textId="6BD6BE0D" w:rsidR="00FB7BCA" w:rsidRPr="00540DBB" w:rsidRDefault="00FB7BCA" w:rsidP="00C2609D">
      <w:pPr>
        <w:pStyle w:val="ListParagraph"/>
        <w:numPr>
          <w:ilvl w:val="0"/>
          <w:numId w:val="36"/>
        </w:numPr>
        <w:ind w:left="284" w:hanging="284"/>
        <w:jc w:val="both"/>
        <w:rPr>
          <w:rFonts w:ascii="Abadi ExtraLight" w:hAnsi="Abadi ExtraLight" w:cstheme="majorHAnsi"/>
        </w:rPr>
      </w:pPr>
      <w:r w:rsidRPr="00540DBB">
        <w:rPr>
          <w:rFonts w:ascii="Abadi ExtraLight" w:hAnsi="Abadi ExtraLight" w:cstheme="majorHAnsi"/>
        </w:rPr>
        <w:t>regularly miss school or education or do not take part in education.</w:t>
      </w:r>
    </w:p>
    <w:p w14:paraId="4D077822" w14:textId="77777777" w:rsidR="00FB7BCA" w:rsidRPr="00540DBB" w:rsidRDefault="00FB7BCA" w:rsidP="00EB101F">
      <w:pPr>
        <w:jc w:val="both"/>
        <w:rPr>
          <w:rFonts w:ascii="Abadi ExtraLight" w:hAnsi="Abadi ExtraLight" w:cstheme="majorHAnsi"/>
        </w:rPr>
      </w:pPr>
    </w:p>
    <w:p w14:paraId="5169524D" w14:textId="01B2EE48" w:rsidR="00EB101F" w:rsidRPr="00540DBB" w:rsidRDefault="00FB7BCA" w:rsidP="00EB101F">
      <w:pPr>
        <w:jc w:val="both"/>
        <w:rPr>
          <w:rFonts w:ascii="Abadi ExtraLight" w:hAnsi="Abadi ExtraLight" w:cstheme="majorHAnsi"/>
        </w:rPr>
      </w:pPr>
      <w:r w:rsidRPr="00540DBB">
        <w:rPr>
          <w:rFonts w:ascii="Abadi ExtraLight" w:hAnsi="Abadi ExtraLight" w:cstheme="majorHAnsi"/>
        </w:rPr>
        <w:t>All staff will be aware that c</w:t>
      </w:r>
      <w:r w:rsidR="00EB101F" w:rsidRPr="00540DBB">
        <w:rPr>
          <w:rFonts w:ascii="Abadi ExtraLight" w:hAnsi="Abadi ExtraLight" w:cstheme="majorHAnsi"/>
        </w:rPr>
        <w:t xml:space="preserve">hildren who are involved in criminal exploitation </w:t>
      </w:r>
      <w:r w:rsidRPr="00540DBB">
        <w:rPr>
          <w:rFonts w:ascii="Abadi ExtraLight" w:hAnsi="Abadi ExtraLight" w:cstheme="majorHAnsi"/>
        </w:rPr>
        <w:t xml:space="preserve">often commit crimes themselves, therefore their vulnerability as victims is not always recognised by adults and professionals. They may still have been exploited even if the activity appears to be something they have agreed or consented to. Staff will also have an understanding of the fact that the experience of girls who are criminally exploited can be very different to that of boys. The indicators may not be the same, however professionals should be aware that girls are at risk of exploitation too. It is </w:t>
      </w:r>
      <w:r w:rsidRPr="00540DBB">
        <w:rPr>
          <w:rFonts w:ascii="Abadi ExtraLight" w:hAnsi="Abadi ExtraLight" w:cstheme="majorHAnsi"/>
        </w:rPr>
        <w:lastRenderedPageBreak/>
        <w:t>also important to note that both boys and girls being criminally exploited may be at higher risk of sexual exploitation.</w:t>
      </w:r>
    </w:p>
    <w:p w14:paraId="6744D95C" w14:textId="57537FC1" w:rsidR="00FB7BCA" w:rsidRPr="00540DBB" w:rsidRDefault="00FB7BCA" w:rsidP="00EB101F">
      <w:pPr>
        <w:jc w:val="both"/>
        <w:rPr>
          <w:rFonts w:ascii="Abadi ExtraLight" w:hAnsi="Abadi ExtraLight" w:cstheme="majorHAnsi"/>
        </w:rPr>
      </w:pPr>
    </w:p>
    <w:p w14:paraId="3958E714" w14:textId="2845E30C" w:rsidR="00FB7BCA" w:rsidRDefault="00FB7BCA" w:rsidP="00EB101F">
      <w:pPr>
        <w:jc w:val="both"/>
        <w:rPr>
          <w:rFonts w:ascii="Abadi ExtraLight" w:hAnsi="Abadi ExtraLight" w:cstheme="majorHAnsi"/>
        </w:rPr>
      </w:pPr>
      <w:r w:rsidRPr="00540DBB">
        <w:rPr>
          <w:rFonts w:ascii="Abadi ExtraLight" w:hAnsi="Abadi ExtraLight" w:cstheme="majorHAnsi"/>
        </w:rPr>
        <w:t>All staff will be aware that child sexual exploitation is child sexual abuse. Exploitation of this nature can be a one off occurrence and may happen without the child’s immediate knowledge e.g. through the sharing of videos or images. It can also affect any child who has been coerced into engaging in sexual activities. This includes 16 and 17 year olds who can legally consent to have sex. Some children may not realise they are being exploited e.g. because they believe they are in a genuine relationship.</w:t>
      </w:r>
    </w:p>
    <w:p w14:paraId="5C75C327" w14:textId="77777777" w:rsidR="001E6995" w:rsidRDefault="001E6995" w:rsidP="00EB101F">
      <w:pPr>
        <w:jc w:val="both"/>
        <w:rPr>
          <w:rFonts w:ascii="Abadi ExtraLight" w:hAnsi="Abadi ExtraLight" w:cstheme="majorHAnsi"/>
        </w:rPr>
      </w:pPr>
    </w:p>
    <w:p w14:paraId="40CA3FB4" w14:textId="27AAF49E" w:rsidR="001E6995" w:rsidRPr="00540DBB" w:rsidRDefault="001E6995" w:rsidP="00EB101F">
      <w:pPr>
        <w:jc w:val="both"/>
        <w:rPr>
          <w:rFonts w:ascii="Abadi ExtraLight" w:hAnsi="Abadi ExtraLight" w:cstheme="majorHAnsi"/>
        </w:rPr>
      </w:pPr>
      <w:r w:rsidRPr="00FD45AF">
        <w:rPr>
          <w:rFonts w:ascii="Abadi ExtraLight" w:hAnsi="Abadi ExtraLight" w:cstheme="majorHAnsi"/>
        </w:rPr>
        <w:t>All staff will try to understand contextual safeguarding concerns and intelligence, such as where children may congregate out of school hours, and where serious violence may occur. We will liaise and work with other agencies to understand this risk and be part of a coordinated response to reduce risk.</w:t>
      </w:r>
    </w:p>
    <w:p w14:paraId="1C24139C" w14:textId="2F110FC1" w:rsidR="00FB7BCA" w:rsidRPr="00540DBB" w:rsidRDefault="00FB7BCA" w:rsidP="00EB101F">
      <w:pPr>
        <w:jc w:val="both"/>
        <w:rPr>
          <w:rFonts w:ascii="Abadi ExtraLight" w:hAnsi="Abadi ExtraLight" w:cstheme="majorHAnsi"/>
        </w:rPr>
      </w:pPr>
    </w:p>
    <w:p w14:paraId="3C962EEA" w14:textId="035D56CF" w:rsidR="00FB7BCA" w:rsidRPr="00540DBB" w:rsidRDefault="00FB7BCA" w:rsidP="00EB101F">
      <w:pPr>
        <w:jc w:val="both"/>
        <w:rPr>
          <w:rFonts w:ascii="Abadi ExtraLight" w:hAnsi="Abadi ExtraLight" w:cstheme="majorHAnsi"/>
        </w:rPr>
      </w:pPr>
      <w:r w:rsidRPr="00540DBB">
        <w:rPr>
          <w:rFonts w:ascii="Abadi ExtraLight" w:hAnsi="Abadi ExtraLight" w:cstheme="majorHAnsi"/>
        </w:rPr>
        <w:t>Our school understands that children who have been exploited or are at risk of serious violence, will need additional support to help maintain them in education.</w:t>
      </w:r>
      <w:r w:rsidR="004A7391" w:rsidRPr="00540DBB">
        <w:rPr>
          <w:rFonts w:ascii="Abadi ExtraLight" w:hAnsi="Abadi ExtraLight" w:cstheme="majorHAnsi"/>
        </w:rPr>
        <w:t xml:space="preserve"> Further guidance is provided to staff in Section 1 of the Schools’ Safeguarding Handbook.</w:t>
      </w:r>
    </w:p>
    <w:p w14:paraId="74723784" w14:textId="77777777" w:rsidR="00A42B3D" w:rsidRPr="00540DBB" w:rsidRDefault="00A42B3D" w:rsidP="00A42B3D">
      <w:pPr>
        <w:jc w:val="both"/>
        <w:rPr>
          <w:rFonts w:ascii="Abadi ExtraLight" w:hAnsi="Abadi ExtraLight" w:cstheme="majorHAnsi"/>
        </w:rPr>
      </w:pPr>
    </w:p>
    <w:p w14:paraId="0C155244" w14:textId="19FB2163" w:rsidR="00176A36" w:rsidRPr="00540DBB" w:rsidRDefault="00176A36" w:rsidP="00163F31">
      <w:pPr>
        <w:numPr>
          <w:ilvl w:val="0"/>
          <w:numId w:val="9"/>
        </w:numPr>
        <w:ind w:hanging="502"/>
        <w:jc w:val="both"/>
        <w:rPr>
          <w:rFonts w:ascii="Abadi" w:hAnsi="Abadi" w:cstheme="majorHAnsi"/>
        </w:rPr>
      </w:pPr>
      <w:bookmarkStart w:id="7" w:name="_Hlk76378182"/>
      <w:r w:rsidRPr="00540DBB">
        <w:rPr>
          <w:rFonts w:ascii="Abadi" w:hAnsi="Abadi" w:cstheme="majorHAnsi"/>
        </w:rPr>
        <w:t>Domestic Abuse</w:t>
      </w:r>
      <w:r w:rsidR="00467EB1" w:rsidRPr="00540DBB">
        <w:rPr>
          <w:rFonts w:ascii="Abadi" w:hAnsi="Abadi" w:cstheme="majorHAnsi"/>
        </w:rPr>
        <w:t xml:space="preserve"> and Operation Encompass</w:t>
      </w:r>
    </w:p>
    <w:p w14:paraId="3883747E" w14:textId="2618C8EA" w:rsidR="00176A36" w:rsidRPr="00BE3833" w:rsidRDefault="00176A36" w:rsidP="00176A36">
      <w:pPr>
        <w:jc w:val="both"/>
        <w:rPr>
          <w:rFonts w:ascii="Abadi Extra Light" w:hAnsi="Abadi Extra Light" w:cstheme="majorHAnsi"/>
        </w:rPr>
      </w:pPr>
    </w:p>
    <w:p w14:paraId="21D89465" w14:textId="77777777" w:rsidR="006B03E7" w:rsidRPr="00540DBB" w:rsidRDefault="00467EB1" w:rsidP="006B03E7">
      <w:pPr>
        <w:jc w:val="both"/>
        <w:rPr>
          <w:rFonts w:ascii="Abadi ExtraLight" w:hAnsi="Abadi ExtraLight" w:cstheme="majorHAnsi"/>
        </w:rPr>
      </w:pPr>
      <w:r w:rsidRPr="00540DBB">
        <w:rPr>
          <w:rFonts w:ascii="Abadi ExtraLight" w:hAnsi="Abadi ExtraLight" w:cstheme="majorHAnsi"/>
        </w:rPr>
        <w:t>All staff and volunteers are aware that 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r w:rsidR="009F7AAB" w:rsidRPr="00540DBB">
        <w:rPr>
          <w:rFonts w:ascii="Abadi ExtraLight" w:hAnsi="Abadi ExtraLight" w:cstheme="majorHAnsi"/>
        </w:rPr>
        <w:t xml:space="preserve"> </w:t>
      </w:r>
    </w:p>
    <w:p w14:paraId="7ED060EA" w14:textId="77777777" w:rsidR="006B03E7" w:rsidRPr="00540DBB" w:rsidRDefault="006B03E7" w:rsidP="006B03E7">
      <w:pPr>
        <w:jc w:val="both"/>
        <w:rPr>
          <w:rFonts w:ascii="Abadi ExtraLight" w:hAnsi="Abadi ExtraLight" w:cstheme="majorHAnsi"/>
        </w:rPr>
      </w:pPr>
    </w:p>
    <w:p w14:paraId="43FD6665" w14:textId="19D399B7" w:rsidR="00467EB1" w:rsidRPr="00540DBB" w:rsidRDefault="009F7AAB" w:rsidP="006B03E7">
      <w:pPr>
        <w:jc w:val="both"/>
        <w:rPr>
          <w:rFonts w:ascii="Abadi ExtraLight" w:hAnsi="Abadi ExtraLight" w:cstheme="majorHAnsi"/>
          <w:color w:val="000000" w:themeColor="text1"/>
        </w:rPr>
      </w:pPr>
      <w:r w:rsidRPr="00540DBB">
        <w:rPr>
          <w:rFonts w:ascii="Abadi ExtraLight" w:hAnsi="Abadi ExtraLight" w:cstheme="majorHAnsi"/>
        </w:rPr>
        <w:t xml:space="preserve">The </w:t>
      </w:r>
      <w:hyperlink r:id="rId108" w:history="1">
        <w:r w:rsidRPr="00540DBB">
          <w:rPr>
            <w:rStyle w:val="Hyperlink"/>
            <w:rFonts w:ascii="Abadi ExtraLight" w:hAnsi="Abadi ExtraLight" w:cstheme="majorHAnsi"/>
          </w:rPr>
          <w:t>Domestic Abuse Act 2021</w:t>
        </w:r>
      </w:hyperlink>
      <w:r w:rsidRPr="00540DBB">
        <w:rPr>
          <w:rStyle w:val="Hyperlink"/>
          <w:rFonts w:ascii="Abadi ExtraLight" w:hAnsi="Abadi ExtraLight" w:cstheme="majorHAnsi"/>
          <w:u w:val="none"/>
        </w:rPr>
        <w:t xml:space="preserve"> </w:t>
      </w:r>
      <w:r w:rsidR="005030DE" w:rsidRPr="00540DBB">
        <w:rPr>
          <w:rStyle w:val="Hyperlink"/>
          <w:rFonts w:ascii="Abadi ExtraLight" w:hAnsi="Abadi ExtraLight" w:cstheme="majorHAnsi"/>
          <w:color w:val="000000" w:themeColor="text1"/>
          <w:u w:val="none"/>
        </w:rPr>
        <w:t xml:space="preserve">and Keeping Children Safe in Education </w:t>
      </w:r>
      <w:r w:rsidR="006B03E7" w:rsidRPr="00540DBB">
        <w:rPr>
          <w:rStyle w:val="Hyperlink"/>
          <w:rFonts w:ascii="Abadi ExtraLight" w:hAnsi="Abadi ExtraLight" w:cstheme="majorHAnsi"/>
          <w:color w:val="000000" w:themeColor="text1"/>
          <w:u w:val="none"/>
        </w:rPr>
        <w:t xml:space="preserve">recognises children as victims of Domestic Abuse in their own right and </w:t>
      </w:r>
      <w:r w:rsidRPr="00540DBB">
        <w:rPr>
          <w:rStyle w:val="Hyperlink"/>
          <w:rFonts w:ascii="Abadi ExtraLight" w:hAnsi="Abadi ExtraLight" w:cstheme="majorHAnsi"/>
          <w:color w:val="000000" w:themeColor="text1"/>
          <w:u w:val="none"/>
        </w:rPr>
        <w:t xml:space="preserve">sets out statutory multi-agency responsibilities, </w:t>
      </w:r>
      <w:r w:rsidR="006B03E7" w:rsidRPr="00540DBB">
        <w:rPr>
          <w:rStyle w:val="Hyperlink"/>
          <w:rFonts w:ascii="Abadi ExtraLight" w:hAnsi="Abadi ExtraLight" w:cstheme="majorHAnsi"/>
          <w:color w:val="000000" w:themeColor="text1"/>
          <w:u w:val="none"/>
        </w:rPr>
        <w:t>including</w:t>
      </w:r>
      <w:r w:rsidRPr="00540DBB">
        <w:rPr>
          <w:rStyle w:val="Hyperlink"/>
          <w:rFonts w:ascii="Abadi ExtraLight" w:hAnsi="Abadi ExtraLight" w:cstheme="majorHAnsi"/>
          <w:color w:val="000000" w:themeColor="text1"/>
          <w:u w:val="none"/>
        </w:rPr>
        <w:t xml:space="preserve"> specific responsibilities on education providers. Amongst other things, these include how school deliver an effective PSHE / RSHE curriculum </w:t>
      </w:r>
      <w:r w:rsidR="006B03E7" w:rsidRPr="00540DBB">
        <w:rPr>
          <w:rStyle w:val="Hyperlink"/>
          <w:rFonts w:ascii="Abadi ExtraLight" w:hAnsi="Abadi ExtraLight" w:cstheme="majorHAnsi"/>
          <w:color w:val="000000" w:themeColor="text1"/>
          <w:u w:val="none"/>
        </w:rPr>
        <w:t>which</w:t>
      </w:r>
      <w:r w:rsidRPr="00540DBB">
        <w:rPr>
          <w:rStyle w:val="Hyperlink"/>
          <w:rFonts w:ascii="Abadi ExtraLight" w:hAnsi="Abadi ExtraLight" w:cstheme="majorHAnsi"/>
          <w:color w:val="000000" w:themeColor="text1"/>
          <w:u w:val="none"/>
        </w:rPr>
        <w:t xml:space="preserve"> supports children to </w:t>
      </w:r>
      <w:r w:rsidR="006B03E7" w:rsidRPr="00540DBB">
        <w:rPr>
          <w:rStyle w:val="Hyperlink"/>
          <w:rFonts w:ascii="Abadi ExtraLight" w:hAnsi="Abadi ExtraLight" w:cstheme="majorHAnsi"/>
          <w:color w:val="000000" w:themeColor="text1"/>
          <w:u w:val="none"/>
        </w:rPr>
        <w:t>recognise and report feelings of being unsafe, and covers the concepts of, and laws relating to, sexual consent, sexual exploitation, abuse, grooming, coercion, harassment, rape, domestic abuse, forced marriage, ‘honour’-based abuse and FGM, and how these can affect current and future relationships.</w:t>
      </w:r>
    </w:p>
    <w:p w14:paraId="5B9F5485" w14:textId="0A7A4AE3" w:rsidR="00467EB1" w:rsidRPr="00540DBB" w:rsidRDefault="00467EB1" w:rsidP="00176A36">
      <w:pPr>
        <w:jc w:val="both"/>
        <w:rPr>
          <w:rFonts w:ascii="Abadi ExtraLight" w:hAnsi="Abadi ExtraLight" w:cstheme="majorHAnsi"/>
        </w:rPr>
      </w:pPr>
    </w:p>
    <w:p w14:paraId="55312A06" w14:textId="4B63FA1E" w:rsidR="00467EB1" w:rsidRPr="00540DBB" w:rsidRDefault="0067604E" w:rsidP="006B03E7">
      <w:pPr>
        <w:jc w:val="both"/>
        <w:rPr>
          <w:rFonts w:ascii="Abadi ExtraLight" w:hAnsi="Abadi ExtraLight" w:cstheme="majorHAnsi"/>
        </w:rPr>
      </w:pPr>
      <w:r w:rsidRPr="0067604E">
        <w:rPr>
          <w:rFonts w:ascii="Abadi ExtraLight" w:hAnsi="Abadi ExtraLight" w:cstheme="majorHAnsi"/>
        </w:rPr>
        <w:t>Northcote Primary School</w:t>
      </w:r>
      <w:r w:rsidR="00D45499" w:rsidRPr="0067604E">
        <w:rPr>
          <w:rFonts w:ascii="Abadi ExtraLight" w:hAnsi="Abadi ExtraLight" w:cstheme="majorHAnsi"/>
        </w:rPr>
        <w:t xml:space="preserve"> </w:t>
      </w:r>
      <w:r w:rsidR="00467EB1" w:rsidRPr="00540DBB">
        <w:rPr>
          <w:rFonts w:ascii="Abadi ExtraLight" w:hAnsi="Abadi ExtraLight" w:cstheme="majorHAnsi"/>
        </w:rPr>
        <w:t xml:space="preserve">is part of </w:t>
      </w:r>
      <w:hyperlink r:id="rId109" w:history="1">
        <w:r w:rsidR="00467EB1" w:rsidRPr="00540DBB">
          <w:rPr>
            <w:rStyle w:val="Hyperlink"/>
            <w:rFonts w:ascii="Abadi ExtraLight" w:hAnsi="Abadi ExtraLight" w:cstheme="majorHAnsi"/>
          </w:rPr>
          <w:t>Operation Encompass</w:t>
        </w:r>
      </w:hyperlink>
      <w:r w:rsidR="00467EB1" w:rsidRPr="00540DBB">
        <w:rPr>
          <w:rFonts w:ascii="Abadi ExtraLight" w:hAnsi="Abadi ExtraLight" w:cstheme="majorHAnsi"/>
        </w:rPr>
        <w:t xml:space="preserve">. Operation Encompass is a national police and education early intervention safeguarding partnership which supports children and young people who experience Domestic Violence and Abuse. </w:t>
      </w:r>
      <w:r w:rsidR="006B03E7" w:rsidRPr="00540DBB">
        <w:rPr>
          <w:rFonts w:ascii="Abadi ExtraLight" w:hAnsi="Abadi ExtraLight" w:cstheme="majorHAnsi"/>
        </w:rPr>
        <w:t xml:space="preserve">Operation Encompass enables every child to receive support, regardless of whether the incident has been recorded as a crime and regardless of whether there is involvement with children’s services. </w:t>
      </w:r>
      <w:r w:rsidR="00467EB1" w:rsidRPr="00540DBB">
        <w:rPr>
          <w:rFonts w:ascii="Abadi ExtraLight" w:hAnsi="Abadi ExtraLight" w:cstheme="majorHAnsi"/>
        </w:rPr>
        <w:t>Operation Encompass means that the police will share information with our school about all police attended Domestic Abuse incidents which involve any of our children prior to the start of the next school day.</w:t>
      </w:r>
    </w:p>
    <w:p w14:paraId="440FF38E" w14:textId="32FF74F0" w:rsidR="00393056" w:rsidRPr="00540DBB" w:rsidRDefault="00393056" w:rsidP="00467EB1">
      <w:pPr>
        <w:jc w:val="both"/>
        <w:rPr>
          <w:rFonts w:ascii="Abadi ExtraLight" w:hAnsi="Abadi ExtraLight" w:cstheme="majorHAnsi"/>
        </w:rPr>
      </w:pPr>
    </w:p>
    <w:p w14:paraId="0D35F9AD" w14:textId="602D2085" w:rsidR="00393056" w:rsidRPr="00540DBB" w:rsidRDefault="00393056" w:rsidP="00467EB1">
      <w:pPr>
        <w:jc w:val="both"/>
        <w:rPr>
          <w:rFonts w:ascii="Abadi ExtraLight" w:hAnsi="Abadi ExtraLight" w:cstheme="majorHAnsi"/>
        </w:rPr>
      </w:pPr>
      <w:r w:rsidRPr="00540DBB">
        <w:rPr>
          <w:rFonts w:ascii="Abadi ExtraLight" w:hAnsi="Abadi ExtraLight" w:cstheme="majorHAnsi"/>
        </w:rPr>
        <w:t>In order to support the school’s re</w:t>
      </w:r>
      <w:r w:rsidR="006B03E7" w:rsidRPr="00540DBB">
        <w:rPr>
          <w:rFonts w:ascii="Abadi ExtraLight" w:hAnsi="Abadi ExtraLight" w:cstheme="majorHAnsi"/>
        </w:rPr>
        <w:t>s</w:t>
      </w:r>
      <w:r w:rsidRPr="00540DBB">
        <w:rPr>
          <w:rFonts w:ascii="Abadi ExtraLight" w:hAnsi="Abadi ExtraLight" w:cstheme="majorHAnsi"/>
        </w:rPr>
        <w:t>ponse, key members of staff have undertaken specific training related to Operation Encompass.</w:t>
      </w:r>
    </w:p>
    <w:p w14:paraId="2018CB02" w14:textId="77777777" w:rsidR="00467EB1" w:rsidRPr="00540DBB" w:rsidRDefault="00467EB1" w:rsidP="00467EB1">
      <w:pPr>
        <w:jc w:val="both"/>
        <w:rPr>
          <w:rFonts w:ascii="Abadi ExtraLight" w:hAnsi="Abadi ExtraLight" w:cstheme="majorHAnsi"/>
        </w:rPr>
      </w:pPr>
    </w:p>
    <w:p w14:paraId="7230CEB6" w14:textId="7E7D9BED" w:rsidR="00467EB1" w:rsidRPr="00540DBB" w:rsidRDefault="00467EB1" w:rsidP="00467EB1">
      <w:pPr>
        <w:jc w:val="both"/>
        <w:rPr>
          <w:rFonts w:ascii="Abadi ExtraLight" w:hAnsi="Abadi ExtraLight" w:cstheme="majorHAnsi"/>
          <w:color w:val="FF0000"/>
          <w:highlight w:val="yellow"/>
        </w:rPr>
      </w:pPr>
      <w:r w:rsidRPr="00540DBB">
        <w:rPr>
          <w:rFonts w:ascii="Abadi ExtraLight" w:hAnsi="Abadi ExtraLight" w:cstheme="majorHAnsi"/>
        </w:rPr>
        <w:t xml:space="preserve">Our DSL undertook training on </w:t>
      </w:r>
      <w:r w:rsidR="00B60B8C">
        <w:rPr>
          <w:rFonts w:ascii="Abadi ExtraLight" w:hAnsi="Abadi ExtraLight" w:cstheme="majorHAnsi"/>
        </w:rPr>
        <w:t>24/02/2025</w:t>
      </w:r>
    </w:p>
    <w:p w14:paraId="557704CB" w14:textId="28A63E6A" w:rsidR="00467EB1" w:rsidRPr="00540DBB" w:rsidRDefault="00467EB1" w:rsidP="00467EB1">
      <w:pPr>
        <w:jc w:val="both"/>
        <w:rPr>
          <w:rFonts w:ascii="Abadi ExtraLight" w:hAnsi="Abadi ExtraLight" w:cstheme="majorHAnsi"/>
          <w:color w:val="FF0000"/>
          <w:highlight w:val="yellow"/>
        </w:rPr>
      </w:pPr>
      <w:r w:rsidRPr="00540DBB">
        <w:rPr>
          <w:rFonts w:ascii="Abadi ExtraLight" w:hAnsi="Abadi ExtraLight" w:cstheme="majorHAnsi"/>
        </w:rPr>
        <w:t>Our deputy DSL(s) undertook training on</w:t>
      </w:r>
      <w:r w:rsidR="000D0F0C">
        <w:rPr>
          <w:rFonts w:ascii="Abadi ExtraLight" w:hAnsi="Abadi ExtraLight" w:cstheme="majorHAnsi"/>
        </w:rPr>
        <w:t>:</w:t>
      </w:r>
      <w:r w:rsidRPr="00540DBB">
        <w:rPr>
          <w:rFonts w:ascii="Abadi ExtraLight" w:hAnsi="Abadi ExtraLight" w:cstheme="majorHAnsi"/>
        </w:rPr>
        <w:t xml:space="preserve"> </w:t>
      </w:r>
      <w:r w:rsidR="00D83000">
        <w:rPr>
          <w:rFonts w:ascii="Abadi ExtraLight" w:hAnsi="Abadi ExtraLight" w:cstheme="majorHAnsi"/>
        </w:rPr>
        <w:t>Gaynor Langley</w:t>
      </w:r>
      <w:r w:rsidR="00751AC5">
        <w:rPr>
          <w:rFonts w:ascii="Abadi ExtraLight" w:hAnsi="Abadi ExtraLight" w:cstheme="majorHAnsi"/>
        </w:rPr>
        <w:t xml:space="preserve"> 2/4/2025</w:t>
      </w:r>
      <w:r w:rsidR="000D0F0C">
        <w:rPr>
          <w:rFonts w:ascii="Abadi ExtraLight" w:hAnsi="Abadi ExtraLight" w:cstheme="majorHAnsi"/>
        </w:rPr>
        <w:t>; Gary Anders</w:t>
      </w:r>
      <w:r w:rsidR="00206D44">
        <w:rPr>
          <w:rFonts w:ascii="Abadi ExtraLight" w:hAnsi="Abadi ExtraLight" w:cstheme="majorHAnsi"/>
        </w:rPr>
        <w:t xml:space="preserve"> 23/4/2026</w:t>
      </w:r>
    </w:p>
    <w:p w14:paraId="6C6D13BF" w14:textId="77777777" w:rsidR="00467EB1" w:rsidRPr="00540DBB" w:rsidRDefault="00467EB1" w:rsidP="00467EB1">
      <w:pPr>
        <w:jc w:val="both"/>
        <w:rPr>
          <w:rFonts w:ascii="Abadi ExtraLight" w:hAnsi="Abadi ExtraLight" w:cstheme="majorHAnsi"/>
          <w:highlight w:val="green"/>
        </w:rPr>
      </w:pPr>
    </w:p>
    <w:p w14:paraId="10167EC5" w14:textId="4F2B3736" w:rsidR="00467EB1" w:rsidRPr="00540DBB" w:rsidRDefault="00467EB1" w:rsidP="00467EB1">
      <w:pPr>
        <w:jc w:val="both"/>
        <w:rPr>
          <w:rFonts w:ascii="Abadi ExtraLight" w:hAnsi="Abadi ExtraLight" w:cstheme="majorHAnsi"/>
        </w:rPr>
      </w:pPr>
      <w:r w:rsidRPr="00540DBB">
        <w:rPr>
          <w:rFonts w:ascii="Abadi ExtraLight" w:hAnsi="Abadi ExtraLight" w:cstheme="majorHAnsi"/>
        </w:rPr>
        <w:t xml:space="preserve">Key information about the principles of Operation Encompass </w:t>
      </w:r>
      <w:r w:rsidR="00276E01" w:rsidRPr="00540DBB">
        <w:rPr>
          <w:rFonts w:ascii="Abadi ExtraLight" w:hAnsi="Abadi ExtraLight" w:cstheme="majorHAnsi"/>
        </w:rPr>
        <w:t>ha</w:t>
      </w:r>
      <w:r w:rsidRPr="00540DBB">
        <w:rPr>
          <w:rFonts w:ascii="Abadi ExtraLight" w:hAnsi="Abadi ExtraLight" w:cstheme="majorHAnsi"/>
        </w:rPr>
        <w:t xml:space="preserve">s been cascaded to all other school staff and Governors. This includes discussing with staff how we can support children who </w:t>
      </w:r>
      <w:r w:rsidRPr="00540DBB">
        <w:rPr>
          <w:rFonts w:ascii="Abadi ExtraLight" w:hAnsi="Abadi ExtraLight" w:cstheme="majorHAnsi"/>
        </w:rPr>
        <w:lastRenderedPageBreak/>
        <w:t xml:space="preserve">are experiencing Domestic Abuse on a day-to-day </w:t>
      </w:r>
      <w:r w:rsidR="00276E01" w:rsidRPr="00540DBB">
        <w:rPr>
          <w:rFonts w:ascii="Abadi ExtraLight" w:hAnsi="Abadi ExtraLight" w:cstheme="majorHAnsi"/>
        </w:rPr>
        <w:t>basis and</w:t>
      </w:r>
      <w:r w:rsidRPr="00540DBB">
        <w:rPr>
          <w:rFonts w:ascii="Abadi ExtraLight" w:hAnsi="Abadi ExtraLight" w:cstheme="majorHAnsi"/>
        </w:rPr>
        <w:t xml:space="preserve"> particularly following an Operation Encompass notification. No actions taken by school will put the child/ren or adult victim at risk.</w:t>
      </w:r>
    </w:p>
    <w:p w14:paraId="5339F16E" w14:textId="77777777" w:rsidR="00467EB1" w:rsidRPr="00540DBB" w:rsidRDefault="00467EB1" w:rsidP="00467EB1">
      <w:pPr>
        <w:jc w:val="both"/>
        <w:rPr>
          <w:rFonts w:ascii="Abadi ExtraLight" w:hAnsi="Abadi ExtraLight" w:cstheme="majorHAnsi"/>
          <w:highlight w:val="green"/>
        </w:rPr>
      </w:pPr>
    </w:p>
    <w:p w14:paraId="46273E75" w14:textId="3299D23C" w:rsidR="00467EB1" w:rsidRPr="00540DBB" w:rsidRDefault="00FE46FD" w:rsidP="00467EB1">
      <w:pPr>
        <w:jc w:val="both"/>
        <w:rPr>
          <w:rFonts w:ascii="Abadi ExtraLight" w:hAnsi="Abadi ExtraLight" w:cstheme="majorHAnsi"/>
          <w:highlight w:val="green"/>
        </w:rPr>
      </w:pPr>
      <w:r>
        <w:rPr>
          <w:rFonts w:ascii="Abadi ExtraLight" w:hAnsi="Abadi ExtraLight" w:cstheme="majorHAnsi"/>
        </w:rPr>
        <w:t>Northcote Primary School</w:t>
      </w:r>
      <w:r w:rsidR="00467EB1" w:rsidRPr="00FE46FD">
        <w:rPr>
          <w:rFonts w:ascii="Abadi ExtraLight" w:hAnsi="Abadi ExtraLight" w:cstheme="majorHAnsi"/>
        </w:rPr>
        <w:t xml:space="preserve"> </w:t>
      </w:r>
      <w:r w:rsidR="00467EB1" w:rsidRPr="00540DBB">
        <w:rPr>
          <w:rFonts w:ascii="Abadi ExtraLight" w:hAnsi="Abadi ExtraLight" w:cstheme="majorHAnsi"/>
        </w:rPr>
        <w:t>ensures that parents are fully aware of Operation Encompass and when a new child joins our school we ensure that the parents/carers are informed about Operation Encompass.</w:t>
      </w:r>
    </w:p>
    <w:p w14:paraId="40BF5B17" w14:textId="77777777" w:rsidR="00467EB1" w:rsidRPr="00540DBB" w:rsidRDefault="00467EB1" w:rsidP="00467EB1">
      <w:pPr>
        <w:jc w:val="both"/>
        <w:rPr>
          <w:rFonts w:ascii="Abadi ExtraLight" w:hAnsi="Abadi ExtraLight" w:cstheme="majorHAnsi"/>
          <w:highlight w:val="green"/>
        </w:rPr>
      </w:pPr>
    </w:p>
    <w:p w14:paraId="740DB88A" w14:textId="195A06FA" w:rsidR="00467EB1" w:rsidRPr="00E056C8" w:rsidRDefault="00467EB1" w:rsidP="00467EB1">
      <w:pPr>
        <w:jc w:val="both"/>
        <w:rPr>
          <w:rFonts w:ascii="Abadi ExtraLight" w:hAnsi="Abadi ExtraLight" w:cstheme="majorHAnsi"/>
          <w:color w:val="FF0000"/>
          <w:highlight w:val="yellow"/>
        </w:rPr>
      </w:pPr>
      <w:r w:rsidRPr="00540DBB">
        <w:rPr>
          <w:rFonts w:ascii="Abadi ExtraLight" w:hAnsi="Abadi ExtraLight" w:cstheme="majorHAnsi"/>
        </w:rPr>
        <w:t>Operation Encompass notifications are stored in line with all other confidential safeguarding and child</w:t>
      </w:r>
      <w:r w:rsidR="00592C53" w:rsidRPr="00540DBB">
        <w:rPr>
          <w:rFonts w:ascii="Abadi ExtraLight" w:hAnsi="Abadi ExtraLight" w:cstheme="majorHAnsi"/>
        </w:rPr>
        <w:t xml:space="preserve"> </w:t>
      </w:r>
      <w:r w:rsidRPr="00540DBB">
        <w:rPr>
          <w:rFonts w:ascii="Abadi ExtraLight" w:hAnsi="Abadi ExtraLight" w:cstheme="majorHAnsi"/>
        </w:rPr>
        <w:t>protection information.</w:t>
      </w:r>
      <w:r w:rsidR="00512B5B">
        <w:rPr>
          <w:rFonts w:ascii="Abadi ExtraLight" w:hAnsi="Abadi ExtraLight" w:cstheme="majorHAnsi"/>
        </w:rPr>
        <w:t xml:space="preserve"> Notifications are stored securely on CPOMS</w:t>
      </w:r>
      <w:r w:rsidR="00D45499" w:rsidRPr="00540DBB">
        <w:rPr>
          <w:rFonts w:ascii="Abadi ExtraLight" w:hAnsi="Abadi ExtraLight" w:cstheme="majorHAnsi"/>
        </w:rPr>
        <w:t xml:space="preserve"> </w:t>
      </w:r>
    </w:p>
    <w:p w14:paraId="5C118635" w14:textId="77777777" w:rsidR="00467EB1" w:rsidRPr="00540DBB" w:rsidRDefault="00467EB1" w:rsidP="00467EB1">
      <w:pPr>
        <w:jc w:val="both"/>
        <w:rPr>
          <w:rFonts w:ascii="Abadi ExtraLight" w:hAnsi="Abadi ExtraLight" w:cstheme="majorHAnsi"/>
          <w:highlight w:val="green"/>
        </w:rPr>
      </w:pPr>
    </w:p>
    <w:p w14:paraId="7EECACB9" w14:textId="4FDB4EAC" w:rsidR="00467EB1" w:rsidRPr="00540DBB" w:rsidRDefault="00CB6017" w:rsidP="00467EB1">
      <w:pPr>
        <w:jc w:val="both"/>
        <w:rPr>
          <w:rFonts w:ascii="Abadi ExtraLight" w:hAnsi="Abadi ExtraLight" w:cstheme="majorHAnsi"/>
        </w:rPr>
      </w:pPr>
      <w:r w:rsidRPr="00540DBB">
        <w:rPr>
          <w:rFonts w:ascii="Abadi ExtraLight" w:hAnsi="Abadi ExtraLight" w:cstheme="majorHAnsi"/>
        </w:rPr>
        <w:t xml:space="preserve">All </w:t>
      </w:r>
      <w:r w:rsidR="00467EB1" w:rsidRPr="00540DBB">
        <w:rPr>
          <w:rFonts w:ascii="Abadi ExtraLight" w:hAnsi="Abadi ExtraLight" w:cstheme="majorHAnsi"/>
        </w:rPr>
        <w:t xml:space="preserve">Operation Encompass data </w:t>
      </w:r>
      <w:r w:rsidRPr="00540DBB">
        <w:rPr>
          <w:rFonts w:ascii="Abadi ExtraLight" w:hAnsi="Abadi ExtraLight" w:cstheme="majorHAnsi"/>
        </w:rPr>
        <w:t>(</w:t>
      </w:r>
      <w:r w:rsidRPr="00CD14FA">
        <w:rPr>
          <w:rFonts w:ascii="Abadi ExtraLight" w:hAnsi="Abadi ExtraLight" w:cstheme="majorHAnsi"/>
        </w:rPr>
        <w:t xml:space="preserve">including </w:t>
      </w:r>
      <w:r w:rsidR="00540DBB" w:rsidRPr="00CD14FA">
        <w:rPr>
          <w:rFonts w:ascii="Abadi ExtraLight" w:hAnsi="Abadi ExtraLight" w:cstheme="majorHAnsi"/>
        </w:rPr>
        <w:t>Missing from Home (</w:t>
      </w:r>
      <w:r w:rsidRPr="00CD14FA">
        <w:rPr>
          <w:rFonts w:ascii="Abadi ExtraLight" w:hAnsi="Abadi ExtraLight" w:cstheme="majorHAnsi"/>
        </w:rPr>
        <w:t>MfH</w:t>
      </w:r>
      <w:r w:rsidR="00540DBB" w:rsidRPr="00CD14FA">
        <w:rPr>
          <w:rFonts w:ascii="Abadi ExtraLight" w:hAnsi="Abadi ExtraLight" w:cstheme="majorHAnsi"/>
        </w:rPr>
        <w:t>)</w:t>
      </w:r>
      <w:r w:rsidRPr="00540DBB">
        <w:rPr>
          <w:rFonts w:ascii="Abadi ExtraLight" w:hAnsi="Abadi ExtraLight" w:cstheme="majorHAnsi"/>
        </w:rPr>
        <w:t xml:space="preserve"> notifications) </w:t>
      </w:r>
      <w:r w:rsidR="00467EB1" w:rsidRPr="00540DBB">
        <w:rPr>
          <w:rFonts w:ascii="Abadi ExtraLight" w:hAnsi="Abadi ExtraLight" w:cstheme="majorHAnsi"/>
        </w:rPr>
        <w:t>will form part of the termly safeguarding report to Governors.</w:t>
      </w:r>
      <w:r w:rsidR="00D45499" w:rsidRPr="00540DBB">
        <w:rPr>
          <w:rFonts w:ascii="Abadi ExtraLight" w:hAnsi="Abadi ExtraLight" w:cstheme="majorHAnsi"/>
        </w:rPr>
        <w:t xml:space="preserve"> </w:t>
      </w:r>
      <w:r w:rsidR="00467EB1" w:rsidRPr="00540DBB">
        <w:rPr>
          <w:rFonts w:ascii="Abadi ExtraLight" w:hAnsi="Abadi ExtraLight" w:cstheme="majorHAnsi"/>
        </w:rPr>
        <w:t>All information is anonymised for these reports.</w:t>
      </w:r>
    </w:p>
    <w:p w14:paraId="543E34A0" w14:textId="7175C766" w:rsidR="00467EB1" w:rsidRPr="00540DBB" w:rsidRDefault="00467EB1" w:rsidP="00467EB1">
      <w:pPr>
        <w:jc w:val="both"/>
        <w:rPr>
          <w:rFonts w:ascii="Abadi ExtraLight" w:hAnsi="Abadi ExtraLight" w:cstheme="majorHAnsi"/>
        </w:rPr>
      </w:pPr>
      <w:r w:rsidRPr="00540DBB">
        <w:rPr>
          <w:rFonts w:ascii="Abadi ExtraLight" w:hAnsi="Abadi ExtraLight" w:cstheme="majorHAnsi"/>
        </w:rPr>
        <w:t xml:space="preserve"> </w:t>
      </w:r>
    </w:p>
    <w:p w14:paraId="10978E68" w14:textId="380F975C" w:rsidR="00467EB1" w:rsidRPr="00540DBB" w:rsidRDefault="00D45499" w:rsidP="00467EB1">
      <w:pPr>
        <w:jc w:val="both"/>
        <w:rPr>
          <w:rFonts w:ascii="Abadi ExtraLight" w:hAnsi="Abadi ExtraLight" w:cstheme="majorHAnsi"/>
        </w:rPr>
      </w:pPr>
      <w:r w:rsidRPr="00540DBB">
        <w:rPr>
          <w:rFonts w:ascii="Abadi ExtraLight" w:hAnsi="Abadi ExtraLight" w:cstheme="majorHAnsi"/>
        </w:rPr>
        <w:t>The school has</w:t>
      </w:r>
      <w:r w:rsidR="00467EB1" w:rsidRPr="00540DBB">
        <w:rPr>
          <w:rFonts w:ascii="Abadi ExtraLight" w:hAnsi="Abadi ExtraLight" w:cstheme="majorHAnsi"/>
        </w:rPr>
        <w:t xml:space="preserve"> used the Operation Encompass Key Adult Responsibilities checklist to ensure that all appropriate actions have been taken.</w:t>
      </w:r>
    </w:p>
    <w:p w14:paraId="42F5A84C" w14:textId="65464F0A" w:rsidR="00467EB1" w:rsidRPr="00540DBB" w:rsidRDefault="00467EB1" w:rsidP="00467EB1">
      <w:pPr>
        <w:jc w:val="both"/>
        <w:rPr>
          <w:rFonts w:ascii="Abadi ExtraLight" w:hAnsi="Abadi ExtraLight" w:cstheme="majorHAnsi"/>
        </w:rPr>
      </w:pPr>
    </w:p>
    <w:p w14:paraId="07BECD1E" w14:textId="31C1B67C" w:rsidR="00AF1197" w:rsidRPr="00540DBB" w:rsidRDefault="00AF1197" w:rsidP="00AF1197">
      <w:pPr>
        <w:jc w:val="both"/>
        <w:rPr>
          <w:rFonts w:ascii="Abadi ExtraLight" w:hAnsi="Abadi ExtraLight" w:cstheme="majorHAnsi"/>
        </w:rPr>
      </w:pPr>
      <w:r w:rsidRPr="00540DBB">
        <w:rPr>
          <w:rFonts w:ascii="Abadi ExtraLight" w:hAnsi="Abadi ExtraLight" w:cstheme="majorHAnsi"/>
        </w:rPr>
        <w:t xml:space="preserve">From March 2024 </w:t>
      </w:r>
      <w:r w:rsidR="00CB6017" w:rsidRPr="00540DBB">
        <w:rPr>
          <w:rFonts w:ascii="Abadi ExtraLight" w:hAnsi="Abadi ExtraLight" w:cstheme="majorHAnsi"/>
        </w:rPr>
        <w:t>using</w:t>
      </w:r>
      <w:r w:rsidRPr="00540DBB">
        <w:rPr>
          <w:rFonts w:ascii="Abadi ExtraLight" w:hAnsi="Abadi ExtraLight" w:cstheme="majorHAnsi"/>
        </w:rPr>
        <w:t xml:space="preserve"> Operation Encompass</w:t>
      </w:r>
      <w:r w:rsidR="00CB6017" w:rsidRPr="00540DBB">
        <w:rPr>
          <w:rFonts w:ascii="Abadi ExtraLight" w:hAnsi="Abadi ExtraLight" w:cstheme="majorHAnsi"/>
        </w:rPr>
        <w:t>,</w:t>
      </w:r>
      <w:r w:rsidRPr="00540DBB">
        <w:rPr>
          <w:rFonts w:ascii="Abadi ExtraLight" w:hAnsi="Abadi ExtraLight" w:cstheme="majorHAnsi"/>
        </w:rPr>
        <w:t xml:space="preserve"> </w:t>
      </w:r>
      <w:r w:rsidR="00CB6017" w:rsidRPr="00540DBB">
        <w:rPr>
          <w:rFonts w:ascii="Abadi ExtraLight" w:hAnsi="Abadi ExtraLight" w:cstheme="majorHAnsi"/>
        </w:rPr>
        <w:t>Merseyside</w:t>
      </w:r>
      <w:r w:rsidRPr="00540DBB">
        <w:rPr>
          <w:rFonts w:ascii="Abadi ExtraLight" w:hAnsi="Abadi ExtraLight" w:cstheme="majorHAnsi"/>
        </w:rPr>
        <w:t xml:space="preserve"> </w:t>
      </w:r>
      <w:r w:rsidR="00CB6017" w:rsidRPr="00540DBB">
        <w:rPr>
          <w:rFonts w:ascii="Abadi ExtraLight" w:hAnsi="Abadi ExtraLight" w:cstheme="majorHAnsi"/>
        </w:rPr>
        <w:t>P</w:t>
      </w:r>
      <w:r w:rsidRPr="00540DBB">
        <w:rPr>
          <w:rFonts w:ascii="Abadi ExtraLight" w:hAnsi="Abadi ExtraLight" w:cstheme="majorHAnsi"/>
        </w:rPr>
        <w:t xml:space="preserve">olice share information with our school about all children who are or </w:t>
      </w:r>
      <w:r w:rsidR="00CB6017" w:rsidRPr="00540DBB">
        <w:rPr>
          <w:rFonts w:ascii="Abadi ExtraLight" w:hAnsi="Abadi ExtraLight" w:cstheme="majorHAnsi"/>
        </w:rPr>
        <w:t xml:space="preserve">who </w:t>
      </w:r>
      <w:r w:rsidRPr="00540DBB">
        <w:rPr>
          <w:rFonts w:ascii="Abadi ExtraLight" w:hAnsi="Abadi ExtraLight" w:cstheme="majorHAnsi"/>
        </w:rPr>
        <w:t>have been missing from home or care (MfH).</w:t>
      </w:r>
      <w:r w:rsidR="00CB6017" w:rsidRPr="00540DBB">
        <w:rPr>
          <w:rFonts w:ascii="Abadi ExtraLight" w:hAnsi="Abadi ExtraLight" w:cstheme="majorHAnsi"/>
        </w:rPr>
        <w:t xml:space="preserve"> </w:t>
      </w:r>
      <w:r w:rsidRPr="00540DBB">
        <w:rPr>
          <w:rFonts w:ascii="Abadi ExtraLight" w:hAnsi="Abadi ExtraLight" w:cstheme="majorHAnsi"/>
        </w:rPr>
        <w:t>The Key Adult (DSL) and their deputy/s (DDSLs) have completed the online Operation Encompass Key Adult training which contains a module about MfH.</w:t>
      </w:r>
      <w:r w:rsidR="00CB6017" w:rsidRPr="00540DBB">
        <w:rPr>
          <w:rFonts w:ascii="Abadi ExtraLight" w:hAnsi="Abadi ExtraLight" w:cstheme="majorHAnsi"/>
        </w:rPr>
        <w:t xml:space="preserve"> </w:t>
      </w:r>
      <w:r w:rsidRPr="00540DBB">
        <w:rPr>
          <w:rFonts w:ascii="Abadi ExtraLight" w:hAnsi="Abadi ExtraLight" w:cstheme="majorHAnsi"/>
        </w:rPr>
        <w:t>Information about MfH notifications have been shared with all other school staff and Governors.</w:t>
      </w:r>
      <w:r w:rsidR="00CB6017" w:rsidRPr="00540DBB">
        <w:rPr>
          <w:rFonts w:ascii="Abadi ExtraLight" w:hAnsi="Abadi ExtraLight" w:cstheme="majorHAnsi"/>
        </w:rPr>
        <w:t xml:space="preserve"> </w:t>
      </w:r>
      <w:r w:rsidRPr="00540DBB">
        <w:rPr>
          <w:rFonts w:ascii="Abadi ExtraLight" w:hAnsi="Abadi ExtraLight" w:cstheme="majorHAnsi"/>
        </w:rPr>
        <w:t>Our parents are fully aware that this information is being shared with our school.</w:t>
      </w:r>
    </w:p>
    <w:p w14:paraId="3DCFB138" w14:textId="77777777" w:rsidR="00AF1197" w:rsidRPr="00540DBB" w:rsidRDefault="00AF1197" w:rsidP="00AF1197">
      <w:pPr>
        <w:jc w:val="both"/>
        <w:rPr>
          <w:rFonts w:ascii="Abadi ExtraLight" w:hAnsi="Abadi ExtraLight" w:cstheme="majorHAnsi"/>
        </w:rPr>
      </w:pPr>
    </w:p>
    <w:p w14:paraId="63CE8975" w14:textId="77777777" w:rsidR="00AF1197" w:rsidRPr="00540DBB" w:rsidRDefault="00AF1197" w:rsidP="00AF1197">
      <w:pPr>
        <w:jc w:val="both"/>
        <w:rPr>
          <w:rFonts w:ascii="Abadi ExtraLight" w:hAnsi="Abadi ExtraLight" w:cstheme="majorHAnsi"/>
        </w:rPr>
      </w:pPr>
      <w:r w:rsidRPr="00540DBB">
        <w:rPr>
          <w:rFonts w:ascii="Abadi ExtraLight" w:hAnsi="Abadi ExtraLight" w:cstheme="majorHAnsi"/>
        </w:rPr>
        <w:t>The Operation Encompass MfH information is stored in line with all other confidential safeguarding and child protection information.</w:t>
      </w:r>
    </w:p>
    <w:p w14:paraId="057C3EB9" w14:textId="77777777" w:rsidR="00AF1197" w:rsidRPr="00540DBB" w:rsidRDefault="00AF1197" w:rsidP="00AF1197">
      <w:pPr>
        <w:jc w:val="both"/>
        <w:rPr>
          <w:rFonts w:ascii="Abadi ExtraLight" w:hAnsi="Abadi ExtraLight" w:cstheme="majorHAnsi"/>
        </w:rPr>
      </w:pPr>
    </w:p>
    <w:p w14:paraId="70A28C48" w14:textId="7D86CD43" w:rsidR="00AF1197" w:rsidRDefault="00CB6017" w:rsidP="00AF1197">
      <w:pPr>
        <w:jc w:val="both"/>
        <w:rPr>
          <w:rFonts w:ascii="Abadi ExtraLight" w:hAnsi="Abadi ExtraLight" w:cstheme="majorHAnsi"/>
        </w:rPr>
      </w:pPr>
      <w:r w:rsidRPr="00540DBB">
        <w:rPr>
          <w:rFonts w:ascii="Abadi ExtraLight" w:hAnsi="Abadi ExtraLight" w:cstheme="majorHAnsi"/>
        </w:rPr>
        <w:t>Our school has</w:t>
      </w:r>
      <w:r w:rsidR="00AF1197" w:rsidRPr="00540DBB">
        <w:rPr>
          <w:rFonts w:ascii="Abadi ExtraLight" w:hAnsi="Abadi ExtraLight" w:cstheme="majorHAnsi"/>
        </w:rPr>
        <w:t xml:space="preserve"> discussed how we can support our children who have gone missing and how we will act following an Operation Encompass MfH notification. Our curriculum includes work in this area. We have used the</w:t>
      </w:r>
      <w:r w:rsidRPr="00540DBB">
        <w:rPr>
          <w:rFonts w:ascii="Abadi ExtraLight" w:hAnsi="Abadi ExtraLight" w:cstheme="majorHAnsi"/>
        </w:rPr>
        <w:t xml:space="preserve"> </w:t>
      </w:r>
      <w:r w:rsidR="00AF1197" w:rsidRPr="00540DBB">
        <w:rPr>
          <w:rFonts w:ascii="Abadi ExtraLight" w:hAnsi="Abadi ExtraLight" w:cstheme="majorHAnsi"/>
        </w:rPr>
        <w:t>Operation Encompass Handbook on MfH to inform our thinking.</w:t>
      </w:r>
      <w:r w:rsidRPr="00540DBB">
        <w:rPr>
          <w:rFonts w:ascii="Abadi ExtraLight" w:hAnsi="Abadi ExtraLight" w:cstheme="majorHAnsi"/>
        </w:rPr>
        <w:t xml:space="preserve"> </w:t>
      </w:r>
      <w:r w:rsidR="00AF1197" w:rsidRPr="00540DBB">
        <w:rPr>
          <w:rFonts w:ascii="Abadi ExtraLight" w:hAnsi="Abadi ExtraLight" w:cstheme="majorHAnsi"/>
        </w:rPr>
        <w:t>We are aware that we must do nothing that puts the child/ren at risk.</w:t>
      </w:r>
    </w:p>
    <w:p w14:paraId="7B7A5C18" w14:textId="77777777" w:rsidR="00E056C8" w:rsidRDefault="00E056C8" w:rsidP="00AF1197">
      <w:pPr>
        <w:jc w:val="both"/>
        <w:rPr>
          <w:rFonts w:ascii="Abadi ExtraLight" w:hAnsi="Abadi ExtraLight" w:cstheme="majorHAnsi"/>
        </w:rPr>
      </w:pPr>
    </w:p>
    <w:p w14:paraId="622CBFB2" w14:textId="13CB112A" w:rsidR="00592C53" w:rsidRPr="00540DBB" w:rsidRDefault="00592C53" w:rsidP="00592C53">
      <w:pPr>
        <w:jc w:val="both"/>
        <w:rPr>
          <w:rFonts w:ascii="Abadi ExtraLight" w:hAnsi="Abadi ExtraLight" w:cstheme="majorHAnsi"/>
        </w:rPr>
      </w:pPr>
      <w:r w:rsidRPr="00540DBB">
        <w:rPr>
          <w:rFonts w:ascii="Abadi ExtraLight" w:hAnsi="Abadi ExtraLight" w:cstheme="majorHAnsi"/>
        </w:rPr>
        <w:t xml:space="preserve">Should the </w:t>
      </w:r>
      <w:r w:rsidR="00151F9B" w:rsidRPr="00540DBB">
        <w:rPr>
          <w:rFonts w:ascii="Abadi ExtraLight" w:hAnsi="Abadi ExtraLight" w:cstheme="majorHAnsi"/>
        </w:rPr>
        <w:t>Headteacher</w:t>
      </w:r>
      <w:r w:rsidRPr="00540DBB">
        <w:rPr>
          <w:rFonts w:ascii="Abadi ExtraLight" w:hAnsi="Abadi ExtraLight" w:cstheme="majorHAnsi"/>
        </w:rPr>
        <w:t xml:space="preserve">, DSL or DDSLs leave the school and other staff are appointed, </w:t>
      </w:r>
      <w:r w:rsidR="009E5A98" w:rsidRPr="009E5A98">
        <w:rPr>
          <w:rFonts w:ascii="Abadi ExtraLight" w:hAnsi="Abadi ExtraLight" w:cstheme="majorHAnsi"/>
        </w:rPr>
        <w:t>Northcote Primary School</w:t>
      </w:r>
      <w:r w:rsidRPr="009E5A98">
        <w:rPr>
          <w:rFonts w:ascii="Abadi ExtraLight" w:hAnsi="Abadi ExtraLight" w:cstheme="majorHAnsi"/>
        </w:rPr>
        <w:t xml:space="preserve"> </w:t>
      </w:r>
      <w:r w:rsidRPr="00540DBB">
        <w:rPr>
          <w:rFonts w:ascii="Abadi ExtraLight" w:hAnsi="Abadi ExtraLight" w:cstheme="majorHAnsi"/>
        </w:rPr>
        <w:t xml:space="preserve">will ensure that all key information shared with the new </w:t>
      </w:r>
      <w:r w:rsidR="00151F9B" w:rsidRPr="00540DBB">
        <w:rPr>
          <w:rFonts w:ascii="Abadi ExtraLight" w:hAnsi="Abadi ExtraLight" w:cstheme="majorHAnsi"/>
        </w:rPr>
        <w:t>Headteacher</w:t>
      </w:r>
      <w:r w:rsidRPr="00540DBB">
        <w:rPr>
          <w:rFonts w:ascii="Abadi ExtraLight" w:hAnsi="Abadi ExtraLight" w:cstheme="majorHAnsi"/>
        </w:rPr>
        <w:t>/Key Adults and that the new member of staff will undertake the Operation Encompass online training.</w:t>
      </w:r>
    </w:p>
    <w:p w14:paraId="04E150AA" w14:textId="77777777" w:rsidR="00176A36" w:rsidRPr="00540DBB" w:rsidRDefault="00176A36" w:rsidP="00176A36">
      <w:pPr>
        <w:jc w:val="both"/>
        <w:rPr>
          <w:rFonts w:ascii="Abadi ExtraLight" w:hAnsi="Abadi ExtraLight" w:cstheme="majorHAnsi"/>
          <w:highlight w:val="yellow"/>
        </w:rPr>
      </w:pPr>
    </w:p>
    <w:p w14:paraId="4048B870" w14:textId="20EF0165" w:rsidR="00824D7C" w:rsidRDefault="00824D7C" w:rsidP="00163F31">
      <w:pPr>
        <w:numPr>
          <w:ilvl w:val="0"/>
          <w:numId w:val="9"/>
        </w:numPr>
        <w:ind w:hanging="502"/>
        <w:jc w:val="both"/>
        <w:rPr>
          <w:rFonts w:ascii="Abadi" w:hAnsi="Abadi" w:cstheme="majorHAnsi"/>
        </w:rPr>
      </w:pPr>
      <w:r w:rsidRPr="00151F9B">
        <w:rPr>
          <w:rFonts w:ascii="Abadi" w:hAnsi="Abadi" w:cstheme="majorHAnsi"/>
        </w:rPr>
        <w:t>Online safety, data protection and the use of mobile phones and digital photographic equipment</w:t>
      </w:r>
    </w:p>
    <w:p w14:paraId="09213195" w14:textId="77777777" w:rsidR="00A34239" w:rsidRDefault="00A34239" w:rsidP="00A34239">
      <w:pPr>
        <w:jc w:val="both"/>
        <w:rPr>
          <w:rFonts w:ascii="Abadi" w:hAnsi="Abadi" w:cstheme="majorHAnsi"/>
        </w:rPr>
      </w:pPr>
    </w:p>
    <w:p w14:paraId="2A2D4F84" w14:textId="5C51D6A8" w:rsidR="00A34239" w:rsidRDefault="00A34239" w:rsidP="00A34239">
      <w:pPr>
        <w:jc w:val="both"/>
        <w:rPr>
          <w:rFonts w:ascii="Abadi ExtraLight" w:hAnsi="Abadi ExtraLight" w:cstheme="majorHAnsi"/>
        </w:rPr>
      </w:pPr>
      <w:r w:rsidRPr="0069158F">
        <w:rPr>
          <w:rFonts w:ascii="Abadi ExtraLight" w:hAnsi="Abadi ExtraLight" w:cstheme="majorHAnsi"/>
        </w:rPr>
        <w:t>Northcote has a</w:t>
      </w:r>
      <w:r w:rsidR="0069158F">
        <w:rPr>
          <w:rFonts w:ascii="Abadi ExtraLight" w:hAnsi="Abadi ExtraLight" w:cstheme="majorHAnsi"/>
        </w:rPr>
        <w:t>n Acceptable</w:t>
      </w:r>
      <w:r w:rsidRPr="0069158F">
        <w:rPr>
          <w:rFonts w:ascii="Abadi ExtraLight" w:hAnsi="Abadi ExtraLight" w:cstheme="majorHAnsi"/>
        </w:rPr>
        <w:t xml:space="preserve"> Use Policy </w:t>
      </w:r>
      <w:r w:rsidR="00C73A37">
        <w:rPr>
          <w:rFonts w:ascii="Abadi ExtraLight" w:hAnsi="Abadi ExtraLight" w:cstheme="majorHAnsi"/>
        </w:rPr>
        <w:t xml:space="preserve">and Online Safety Policy </w:t>
      </w:r>
      <w:r w:rsidRPr="0069158F">
        <w:rPr>
          <w:rFonts w:ascii="Abadi ExtraLight" w:hAnsi="Abadi ExtraLight" w:cstheme="majorHAnsi"/>
        </w:rPr>
        <w:t>that outlines our procedures for staff and visitors. Visitors are also provided with a visitor leaflet that informs them that they are not to use personal equipment around children. </w:t>
      </w:r>
    </w:p>
    <w:p w14:paraId="4B1B430E" w14:textId="77777777" w:rsidR="00A41EAB" w:rsidRPr="0069158F" w:rsidRDefault="00A41EAB" w:rsidP="00A34239">
      <w:pPr>
        <w:jc w:val="both"/>
        <w:rPr>
          <w:rFonts w:ascii="Abadi ExtraLight" w:hAnsi="Abadi ExtraLight" w:cstheme="majorHAnsi"/>
        </w:rPr>
      </w:pPr>
    </w:p>
    <w:p w14:paraId="275031BA" w14:textId="77777777" w:rsidR="00A34239" w:rsidRPr="0069158F" w:rsidRDefault="00A34239" w:rsidP="00A34239">
      <w:pPr>
        <w:jc w:val="both"/>
        <w:rPr>
          <w:rFonts w:ascii="Abadi ExtraLight" w:hAnsi="Abadi ExtraLight" w:cstheme="majorHAnsi"/>
        </w:rPr>
      </w:pPr>
      <w:r w:rsidRPr="0069158F">
        <w:rPr>
          <w:rFonts w:ascii="Abadi ExtraLight" w:hAnsi="Abadi ExtraLight" w:cstheme="majorHAnsi"/>
        </w:rPr>
        <w:t>MGL provides a filtering system (Smoothwall) that ensures that our children receive a managed level of protection. Inappropriate use of material is filtered and reported to key members of staff via email and where appropriate this is followed up with students or staff.  </w:t>
      </w:r>
    </w:p>
    <w:p w14:paraId="4A907DF1" w14:textId="77777777" w:rsidR="00A34239" w:rsidRPr="00A34239" w:rsidRDefault="00A34239" w:rsidP="00A34239">
      <w:pPr>
        <w:jc w:val="both"/>
        <w:rPr>
          <w:rFonts w:ascii="Abadi" w:hAnsi="Abadi" w:cstheme="majorHAnsi"/>
        </w:rPr>
      </w:pPr>
      <w:r w:rsidRPr="00A34239">
        <w:rPr>
          <w:rFonts w:ascii="Abadi" w:hAnsi="Abadi" w:cstheme="majorHAnsi"/>
        </w:rPr>
        <w:t> </w:t>
      </w:r>
    </w:p>
    <w:p w14:paraId="65C228DE" w14:textId="77777777" w:rsidR="00A34239" w:rsidRPr="00151F9B" w:rsidRDefault="00A34239" w:rsidP="00A34239">
      <w:pPr>
        <w:jc w:val="both"/>
        <w:rPr>
          <w:rFonts w:ascii="Abadi" w:hAnsi="Abadi" w:cstheme="majorHAnsi"/>
        </w:rPr>
      </w:pPr>
    </w:p>
    <w:p w14:paraId="5BE0F2C9" w14:textId="77777777" w:rsidR="001B2A5D" w:rsidRPr="00540DBB" w:rsidRDefault="001B2A5D" w:rsidP="00824D7C">
      <w:pPr>
        <w:jc w:val="both"/>
        <w:rPr>
          <w:rFonts w:ascii="Abadi ExtraLight" w:hAnsi="Abadi ExtraLight" w:cstheme="majorHAnsi"/>
        </w:rPr>
      </w:pPr>
    </w:p>
    <w:p w14:paraId="6D540644" w14:textId="41FBD204" w:rsidR="0075526A" w:rsidRPr="00BE3833" w:rsidRDefault="007A5712" w:rsidP="00824D7C">
      <w:pPr>
        <w:jc w:val="both"/>
        <w:rPr>
          <w:rFonts w:ascii="Abadi Extra Light" w:hAnsi="Abadi Extra Light" w:cstheme="majorHAnsi"/>
        </w:rPr>
      </w:pPr>
      <w:r w:rsidRPr="00BE3833">
        <w:rPr>
          <w:rFonts w:ascii="Abadi Extra Light" w:hAnsi="Abadi Extra Light" w:cstheme="majorHAnsi"/>
          <w:noProof/>
        </w:rPr>
        <w:lastRenderedPageBreak/>
        <mc:AlternateContent>
          <mc:Choice Requires="wps">
            <w:drawing>
              <wp:inline distT="0" distB="0" distL="0" distR="0" wp14:anchorId="74B4AF21" wp14:editId="1EE24390">
                <wp:extent cx="1113790" cy="5732161"/>
                <wp:effectExtent l="0" t="4128" r="6033" b="6032"/>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3790" cy="5732161"/>
                        </a:xfrm>
                        <a:prstGeom prst="roundRect">
                          <a:avLst>
                            <a:gd name="adj" fmla="val 13032"/>
                          </a:avLst>
                        </a:prstGeom>
                        <a:solidFill>
                          <a:srgbClr val="002060"/>
                        </a:solidFill>
                      </wps:spPr>
                      <wps:txbx>
                        <w:txbxContent>
                          <w:p w14:paraId="67793266" w14:textId="51CF265E" w:rsidR="00D25EC3" w:rsidRPr="00540DBB" w:rsidRDefault="00D25EC3" w:rsidP="007A5712">
                            <w:pPr>
                              <w:jc w:val="both"/>
                              <w:rPr>
                                <w:rFonts w:ascii="Abadi ExtraLight" w:hAnsi="Abadi ExtraLight" w:cstheme="majorHAnsi"/>
                                <w:color w:val="FFFFFF" w:themeColor="background1"/>
                              </w:rPr>
                            </w:pPr>
                            <w:r w:rsidRPr="00540DBB">
                              <w:rPr>
                                <w:rFonts w:ascii="Abadi ExtraLight" w:hAnsi="Abadi ExtraLight" w:cstheme="majorHAnsi"/>
                                <w:color w:val="FFFFFF" w:themeColor="background1"/>
                              </w:rPr>
                              <w:t xml:space="preserve">It is essential that children are safeguarded from potentially harmful and inappropriate online material. Our school implements a whole school approach to online safety that sets out to protect and educate both children and staff in their use of digital technologies alongside establishing mechanisms to identify, intervene in and escalate any concerns, recognising that many children and young people have unlimited and unrestricted access to the internet via mobile phones and other digital devices. </w:t>
                            </w:r>
                          </w:p>
                          <w:p w14:paraId="73922360" w14:textId="00736F15" w:rsidR="00D25EC3" w:rsidRPr="00540DBB" w:rsidRDefault="00D25EC3" w:rsidP="007A5712">
                            <w:pPr>
                              <w:ind w:left="142" w:right="144"/>
                              <w:jc w:val="both"/>
                              <w:rPr>
                                <w:rFonts w:ascii="Abadi ExtraLight" w:hAnsi="Abadi ExtraLight" w:cstheme="majorHAnsi"/>
                                <w:color w:val="FFFFFF" w:themeColor="background1"/>
                              </w:rPr>
                            </w:pPr>
                          </w:p>
                        </w:txbxContent>
                      </wps:txbx>
                      <wps:bodyPr rot="0" vert="horz" wrap="square" lIns="91440" tIns="45720" rIns="91440" bIns="45720" anchor="ctr" anchorCtr="0" upright="1">
                        <a:noAutofit/>
                      </wps:bodyPr>
                    </wps:wsp>
                  </a:graphicData>
                </a:graphic>
              </wp:inline>
            </w:drawing>
          </mc:Choice>
          <mc:Fallback>
            <w:pict>
              <v:roundrect w14:anchorId="74B4AF21" id="_x0000_s1040" style="width:87.7pt;height:451.3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" fillcolor="#002060" stroked="f">
                <v:textbox>
                  <w:txbxContent>
                    <w:p w14:paraId="67793266" w14:textId="51CF265E" w:rsidR="00D25EC3" w:rsidRPr="00540DBB" w:rsidRDefault="00D25EC3" w:rsidP="007A5712">
                      <w:pPr>
                        <w:jc w:val="both"/>
                        <w:rPr>
                          <w:rFonts w:ascii="Abadi ExtraLight" w:hAnsi="Abadi ExtraLight" w:cstheme="majorHAnsi"/>
                          <w:color w:val="FFFFFF" w:themeColor="background1"/>
                        </w:rPr>
                      </w:pPr>
                      <w:r w:rsidRPr="00540DBB">
                        <w:rPr>
                          <w:rFonts w:ascii="Abadi ExtraLight" w:hAnsi="Abadi ExtraLight" w:cstheme="majorHAnsi"/>
                          <w:color w:val="FFFFFF" w:themeColor="background1"/>
                        </w:rPr>
                        <w:t xml:space="preserve">It is essential that children are safeguarded from potentially harmful and inappropriate online material. Our school implements a whole school approach to online safety that sets out to protect and educate both children and staff in their use of digital technologies alongside establishing mechanisms to identify, intervene in and escalate any concerns, recognising that many children and young people have unlimited and unrestricted access to the internet via mobile phones and other digital devices. </w:t>
                      </w:r>
                    </w:p>
                    <w:p w14:paraId="73922360" w14:textId="00736F15" w:rsidR="00D25EC3" w:rsidRPr="00540DBB" w:rsidRDefault="00D25EC3" w:rsidP="007A5712">
                      <w:pPr>
                        <w:ind w:left="142" w:right="144"/>
                        <w:jc w:val="both"/>
                        <w:rPr>
                          <w:rFonts w:ascii="Abadi ExtraLight" w:hAnsi="Abadi ExtraLight" w:cstheme="majorHAnsi"/>
                          <w:color w:val="FFFFFF" w:themeColor="background1"/>
                        </w:rPr>
                      </w:pPr>
                    </w:p>
                  </w:txbxContent>
                </v:textbox>
                <w10:anchorlock/>
              </v:roundrect>
            </w:pict>
          </mc:Fallback>
        </mc:AlternateContent>
      </w:r>
    </w:p>
    <w:p w14:paraId="322FEC89" w14:textId="77777777" w:rsidR="007A5712" w:rsidRPr="00BE3833" w:rsidRDefault="007A5712" w:rsidP="00824D7C">
      <w:pPr>
        <w:jc w:val="both"/>
        <w:rPr>
          <w:rFonts w:ascii="Abadi Extra Light" w:hAnsi="Abadi Extra Light" w:cstheme="majorHAnsi"/>
        </w:rPr>
      </w:pPr>
    </w:p>
    <w:p w14:paraId="4B0128CD" w14:textId="0B915472" w:rsidR="00824D7C" w:rsidRPr="00540DBB" w:rsidRDefault="00824D7C" w:rsidP="00824D7C">
      <w:pPr>
        <w:jc w:val="both"/>
        <w:rPr>
          <w:rFonts w:ascii="Abadi ExtraLight" w:hAnsi="Abadi ExtraLight" w:cstheme="majorHAnsi"/>
        </w:rPr>
      </w:pPr>
      <w:r w:rsidRPr="00540DBB">
        <w:rPr>
          <w:rFonts w:ascii="Abadi ExtraLight" w:hAnsi="Abadi ExtraLight" w:cstheme="majorHAnsi"/>
        </w:rPr>
        <w:t>Staff should also report any concerns about sexting (youth produced sexual imagery</w:t>
      </w:r>
      <w:r w:rsidR="006A3F28" w:rsidRPr="00540DBB">
        <w:rPr>
          <w:rFonts w:ascii="Abadi ExtraLight" w:hAnsi="Abadi ExtraLight" w:cstheme="majorHAnsi"/>
        </w:rPr>
        <w:t xml:space="preserve"> or ‘nudes’</w:t>
      </w:r>
      <w:r w:rsidRPr="00540DBB">
        <w:rPr>
          <w:rFonts w:ascii="Abadi ExtraLight" w:hAnsi="Abadi ExtraLight" w:cstheme="majorHAnsi"/>
        </w:rPr>
        <w:t xml:space="preserve">) to the Designated Safeguarding Lead, Deputy Designated Safeguarding Lead or senior member of staff who will follow the guidance </w:t>
      </w:r>
      <w:r w:rsidRPr="008D0B8E">
        <w:rPr>
          <w:rFonts w:ascii="Abadi ExtraLight" w:hAnsi="Abadi ExtraLight" w:cstheme="majorHAnsi"/>
        </w:rPr>
        <w:t xml:space="preserve">in </w:t>
      </w:r>
      <w:hyperlink r:id="rId110" w:history="1">
        <w:r w:rsidR="00CE1555" w:rsidRPr="008D0B8E">
          <w:rPr>
            <w:rStyle w:val="Hyperlink"/>
            <w:rFonts w:ascii="Abadi ExtraLight" w:hAnsi="Abadi ExtraLight" w:cstheme="majorHAnsi"/>
          </w:rPr>
          <w:t>Sharing nudes and semi-nudes: advice for education settings working with children and young people</w:t>
        </w:r>
      </w:hyperlink>
      <w:r w:rsidRPr="008D0B8E">
        <w:rPr>
          <w:rFonts w:ascii="Abadi ExtraLight" w:hAnsi="Abadi ExtraLight" w:cstheme="majorHAnsi"/>
        </w:rPr>
        <w:t xml:space="preserve"> (UK</w:t>
      </w:r>
      <w:r w:rsidRPr="00540DBB">
        <w:rPr>
          <w:rFonts w:ascii="Abadi ExtraLight" w:hAnsi="Abadi ExtraLight" w:cstheme="majorHAnsi"/>
        </w:rPr>
        <w:t xml:space="preserve"> Council for Child Internet Safety</w:t>
      </w:r>
      <w:r w:rsidR="006C75D8" w:rsidRPr="00540DBB">
        <w:rPr>
          <w:rFonts w:ascii="Abadi ExtraLight" w:hAnsi="Abadi ExtraLight" w:cstheme="majorHAnsi"/>
        </w:rPr>
        <w:t>, December 202</w:t>
      </w:r>
      <w:r w:rsidR="00F51816" w:rsidRPr="00540DBB">
        <w:rPr>
          <w:rFonts w:ascii="Abadi ExtraLight" w:hAnsi="Abadi ExtraLight" w:cstheme="majorHAnsi"/>
        </w:rPr>
        <w:t>4</w:t>
      </w:r>
      <w:r w:rsidRPr="00540DBB">
        <w:rPr>
          <w:rFonts w:ascii="Abadi ExtraLight" w:hAnsi="Abadi ExtraLight" w:cstheme="majorHAnsi"/>
        </w:rPr>
        <w:t>)</w:t>
      </w:r>
      <w:r w:rsidR="003F506C" w:rsidRPr="00540DBB">
        <w:rPr>
          <w:rFonts w:ascii="Abadi ExtraLight" w:hAnsi="Abadi ExtraLight" w:cstheme="majorHAnsi"/>
        </w:rPr>
        <w:t>. This document</w:t>
      </w:r>
      <w:r w:rsidRPr="00540DBB">
        <w:rPr>
          <w:rFonts w:ascii="Abadi ExtraLight" w:hAnsi="Abadi ExtraLight" w:cstheme="majorHAnsi"/>
        </w:rPr>
        <w:t xml:space="preserve"> provides clarity as to how staff should respond to these incidents.</w:t>
      </w:r>
    </w:p>
    <w:p w14:paraId="06872867" w14:textId="77777777" w:rsidR="00824D7C" w:rsidRPr="00540DBB" w:rsidRDefault="00824D7C" w:rsidP="00824D7C">
      <w:pPr>
        <w:jc w:val="both"/>
        <w:rPr>
          <w:rFonts w:ascii="Abadi ExtraLight" w:hAnsi="Abadi ExtraLight" w:cstheme="majorHAnsi"/>
          <w:b/>
        </w:rPr>
      </w:pPr>
    </w:p>
    <w:p w14:paraId="0A25A86D" w14:textId="76ED6886" w:rsidR="00824D7C" w:rsidRPr="00540DBB" w:rsidRDefault="005555DA" w:rsidP="00824D7C">
      <w:pPr>
        <w:jc w:val="both"/>
        <w:rPr>
          <w:rFonts w:ascii="Abadi ExtraLight" w:hAnsi="Abadi ExtraLight" w:cstheme="majorHAnsi"/>
        </w:rPr>
      </w:pPr>
      <w:r w:rsidRPr="00540DBB">
        <w:rPr>
          <w:rFonts w:ascii="Abadi ExtraLight" w:hAnsi="Abadi ExtraLight" w:cstheme="majorHAnsi"/>
        </w:rPr>
        <w:t xml:space="preserve">The school’s </w:t>
      </w:r>
      <w:r w:rsidR="006C75D8" w:rsidRPr="00540DBB">
        <w:rPr>
          <w:rFonts w:ascii="Abadi ExtraLight" w:hAnsi="Abadi ExtraLight" w:cstheme="majorHAnsi"/>
        </w:rPr>
        <w:t>O</w:t>
      </w:r>
      <w:r w:rsidRPr="00540DBB">
        <w:rPr>
          <w:rFonts w:ascii="Abadi ExtraLight" w:hAnsi="Abadi ExtraLight" w:cstheme="majorHAnsi"/>
        </w:rPr>
        <w:t>nline</w:t>
      </w:r>
      <w:r w:rsidR="00623C4D">
        <w:rPr>
          <w:rFonts w:ascii="Abadi ExtraLight" w:hAnsi="Abadi ExtraLight" w:cstheme="majorHAnsi"/>
        </w:rPr>
        <w:t xml:space="preserve"> </w:t>
      </w:r>
      <w:r w:rsidRPr="00540DBB">
        <w:rPr>
          <w:rFonts w:ascii="Abadi ExtraLight" w:hAnsi="Abadi ExtraLight" w:cstheme="majorHAnsi"/>
        </w:rPr>
        <w:t>safety</w:t>
      </w:r>
      <w:r w:rsidR="00623C4D">
        <w:rPr>
          <w:rFonts w:ascii="Abadi ExtraLight" w:hAnsi="Abadi ExtraLight" w:cstheme="majorHAnsi"/>
        </w:rPr>
        <w:t xml:space="preserve"> and </w:t>
      </w:r>
      <w:r w:rsidR="00824D7C" w:rsidRPr="00540DBB">
        <w:rPr>
          <w:rFonts w:ascii="Abadi ExtraLight" w:hAnsi="Abadi ExtraLight" w:cstheme="majorHAnsi"/>
        </w:rPr>
        <w:t>Acceptable Use</w:t>
      </w:r>
      <w:r w:rsidR="006B03E7" w:rsidRPr="00540DBB">
        <w:rPr>
          <w:rFonts w:ascii="Abadi ExtraLight" w:hAnsi="Abadi ExtraLight" w:cstheme="majorHAnsi"/>
        </w:rPr>
        <w:t xml:space="preserve"> </w:t>
      </w:r>
      <w:r w:rsidR="00824D7C" w:rsidRPr="00540DBB">
        <w:rPr>
          <w:rFonts w:ascii="Abadi ExtraLight" w:hAnsi="Abadi ExtraLight" w:cstheme="majorHAnsi"/>
        </w:rPr>
        <w:t>polic</w:t>
      </w:r>
      <w:r w:rsidR="00AE135E">
        <w:rPr>
          <w:rFonts w:ascii="Abadi ExtraLight" w:hAnsi="Abadi ExtraLight" w:cstheme="majorHAnsi"/>
        </w:rPr>
        <w:t>ies</w:t>
      </w:r>
      <w:r w:rsidR="00824D7C" w:rsidRPr="00540DBB">
        <w:rPr>
          <w:rFonts w:ascii="Abadi ExtraLight" w:hAnsi="Abadi ExtraLight" w:cstheme="majorHAnsi"/>
        </w:rPr>
        <w:t xml:space="preserve"> clearly outline the way in which the school uses </w:t>
      </w:r>
      <w:r w:rsidR="00A74D8D" w:rsidRPr="00540DBB">
        <w:rPr>
          <w:rFonts w:ascii="Abadi ExtraLight" w:hAnsi="Abadi ExtraLight" w:cstheme="majorHAnsi"/>
        </w:rPr>
        <w:t xml:space="preserve">digital technologies </w:t>
      </w:r>
      <w:r w:rsidR="00824D7C" w:rsidRPr="00540DBB">
        <w:rPr>
          <w:rFonts w:ascii="Abadi ExtraLight" w:hAnsi="Abadi ExtraLight" w:cstheme="majorHAnsi"/>
        </w:rPr>
        <w:t>and the</w:t>
      </w:r>
      <w:r w:rsidR="00A74D8D" w:rsidRPr="00540DBB">
        <w:rPr>
          <w:rFonts w:ascii="Abadi ExtraLight" w:hAnsi="Abadi ExtraLight" w:cstheme="majorHAnsi"/>
        </w:rPr>
        <w:t>re are</w:t>
      </w:r>
      <w:r w:rsidR="00824D7C" w:rsidRPr="00540DBB">
        <w:rPr>
          <w:rFonts w:ascii="Abadi ExtraLight" w:hAnsi="Abadi ExtraLight" w:cstheme="majorHAnsi"/>
        </w:rPr>
        <w:t xml:space="preserve"> measures in place to ensure safe</w:t>
      </w:r>
      <w:r w:rsidR="007A5712" w:rsidRPr="00540DBB">
        <w:rPr>
          <w:rFonts w:ascii="Abadi ExtraLight" w:hAnsi="Abadi ExtraLight" w:cstheme="majorHAnsi"/>
        </w:rPr>
        <w:t>,</w:t>
      </w:r>
      <w:r w:rsidR="00824D7C" w:rsidRPr="00540DBB">
        <w:rPr>
          <w:rFonts w:ascii="Abadi ExtraLight" w:hAnsi="Abadi ExtraLight" w:cstheme="majorHAnsi"/>
        </w:rPr>
        <w:t xml:space="preserve"> responsible </w:t>
      </w:r>
      <w:r w:rsidR="006C75D8" w:rsidRPr="00540DBB">
        <w:rPr>
          <w:rFonts w:ascii="Abadi ExtraLight" w:hAnsi="Abadi ExtraLight" w:cstheme="majorHAnsi"/>
        </w:rPr>
        <w:t xml:space="preserve">and respectful </w:t>
      </w:r>
      <w:r w:rsidR="00824D7C" w:rsidRPr="00540DBB">
        <w:rPr>
          <w:rFonts w:ascii="Abadi ExtraLight" w:hAnsi="Abadi ExtraLight" w:cstheme="majorHAnsi"/>
        </w:rPr>
        <w:t xml:space="preserve">use by all. </w:t>
      </w:r>
      <w:r w:rsidR="000B2B86" w:rsidRPr="00540DBB">
        <w:rPr>
          <w:rFonts w:ascii="Abadi ExtraLight" w:hAnsi="Abadi ExtraLight" w:cstheme="majorHAnsi"/>
        </w:rPr>
        <w:t xml:space="preserve">This policy also includes appropriate filtering and monitoring on school devices and school networks. </w:t>
      </w:r>
      <w:r w:rsidR="00824D7C" w:rsidRPr="00540DBB">
        <w:rPr>
          <w:rFonts w:ascii="Abadi ExtraLight" w:hAnsi="Abadi ExtraLight" w:cstheme="majorHAnsi"/>
        </w:rPr>
        <w:t xml:space="preserve">There is a clear code of conduct for staff and volunteers which sets out the use of </w:t>
      </w:r>
      <w:r w:rsidR="00A74D8D" w:rsidRPr="00540DBB">
        <w:rPr>
          <w:rFonts w:ascii="Abadi ExtraLight" w:hAnsi="Abadi ExtraLight" w:cstheme="majorHAnsi"/>
        </w:rPr>
        <w:t xml:space="preserve">digital </w:t>
      </w:r>
      <w:r w:rsidR="00824D7C" w:rsidRPr="00540DBB">
        <w:rPr>
          <w:rFonts w:ascii="Abadi ExtraLight" w:hAnsi="Abadi ExtraLight" w:cstheme="majorHAnsi"/>
        </w:rPr>
        <w:t xml:space="preserve">technologies, mobile phones and personal photographic equipment around children. The school will consider, in particular, Looked </w:t>
      </w:r>
      <w:r w:rsidR="00B26392" w:rsidRPr="00540DBB">
        <w:rPr>
          <w:rFonts w:ascii="Abadi ExtraLight" w:hAnsi="Abadi ExtraLight" w:cstheme="majorHAnsi"/>
        </w:rPr>
        <w:t>after</w:t>
      </w:r>
      <w:r w:rsidR="00824D7C" w:rsidRPr="00540DBB">
        <w:rPr>
          <w:rFonts w:ascii="Abadi ExtraLight" w:hAnsi="Abadi ExtraLight" w:cstheme="majorHAnsi"/>
        </w:rPr>
        <w:t xml:space="preserve"> Children (Children in Care) who might be put at risk by being included in publicity materials or school photographs.</w:t>
      </w:r>
    </w:p>
    <w:p w14:paraId="61BB0921" w14:textId="77777777" w:rsidR="00824D7C" w:rsidRPr="00540DBB" w:rsidRDefault="00824D7C" w:rsidP="00824D7C">
      <w:pPr>
        <w:jc w:val="both"/>
        <w:rPr>
          <w:rFonts w:ascii="Abadi ExtraLight" w:hAnsi="Abadi ExtraLight" w:cstheme="majorHAnsi"/>
        </w:rPr>
      </w:pPr>
    </w:p>
    <w:p w14:paraId="5F5A2548" w14:textId="1AAE72B7" w:rsidR="00824D7C" w:rsidRPr="00540DBB" w:rsidRDefault="00824D7C" w:rsidP="00824D7C">
      <w:pPr>
        <w:jc w:val="both"/>
        <w:rPr>
          <w:rFonts w:ascii="Abadi ExtraLight" w:hAnsi="Abadi ExtraLight" w:cstheme="majorHAnsi"/>
        </w:rPr>
      </w:pPr>
      <w:r w:rsidRPr="00540DBB">
        <w:rPr>
          <w:rFonts w:ascii="Abadi ExtraLight" w:hAnsi="Abadi ExtraLight" w:cstheme="majorHAnsi"/>
        </w:rPr>
        <w:t xml:space="preserve">The </w:t>
      </w:r>
      <w:r w:rsidR="00E059CE" w:rsidRPr="00540DBB">
        <w:rPr>
          <w:rFonts w:ascii="Abadi ExtraLight" w:hAnsi="Abadi ExtraLight" w:cstheme="majorHAnsi"/>
        </w:rPr>
        <w:t>DfE</w:t>
      </w:r>
      <w:r w:rsidRPr="00540DBB">
        <w:rPr>
          <w:rFonts w:ascii="Abadi ExtraLight" w:hAnsi="Abadi ExtraLight" w:cstheme="majorHAnsi"/>
        </w:rPr>
        <w:t xml:space="preserve"> highlights the risks of new technologies:</w:t>
      </w:r>
    </w:p>
    <w:p w14:paraId="20552362" w14:textId="77777777" w:rsidR="00824D7C" w:rsidRPr="00540DBB" w:rsidRDefault="00824D7C" w:rsidP="00824D7C">
      <w:pPr>
        <w:jc w:val="both"/>
        <w:rPr>
          <w:rFonts w:ascii="Abadi ExtraLight" w:hAnsi="Abadi ExtraLight" w:cstheme="majorHAnsi"/>
        </w:rPr>
      </w:pPr>
    </w:p>
    <w:p w14:paraId="7D3B3379" w14:textId="708FD750" w:rsidR="00824D7C" w:rsidRPr="00540DBB" w:rsidRDefault="00151BF4" w:rsidP="00D12C8D">
      <w:pPr>
        <w:jc w:val="both"/>
        <w:rPr>
          <w:rFonts w:ascii="Abadi ExtraLight" w:hAnsi="Abadi ExtraLight" w:cstheme="majorHAnsi"/>
          <w:i/>
        </w:rPr>
      </w:pPr>
      <w:r w:rsidRPr="00540DBB">
        <w:rPr>
          <w:rFonts w:ascii="Abadi ExtraLight" w:hAnsi="Abadi ExtraLight" w:cstheme="majorHAnsi"/>
        </w:rPr>
        <w:t>“</w:t>
      </w:r>
      <w:r w:rsidR="00D12C8D" w:rsidRPr="00540DBB">
        <w:rPr>
          <w:rFonts w:ascii="Abadi ExtraLight" w:hAnsi="Abadi ExtraLight" w:cstheme="majorHAnsi"/>
          <w:i/>
        </w:rPr>
        <w:t xml:space="preserve">An effective approach to online safety empowers a school or college to protect and educate </w:t>
      </w:r>
      <w:r w:rsidR="000B2B86" w:rsidRPr="00540DBB">
        <w:rPr>
          <w:rFonts w:ascii="Abadi ExtraLight" w:hAnsi="Abadi ExtraLight" w:cstheme="majorHAnsi"/>
          <w:i/>
        </w:rPr>
        <w:t>pupils, students, and staff</w:t>
      </w:r>
      <w:r w:rsidR="00D12C8D" w:rsidRPr="00540DBB">
        <w:rPr>
          <w:rFonts w:ascii="Abadi ExtraLight" w:hAnsi="Abadi ExtraLight" w:cstheme="majorHAnsi"/>
          <w:i/>
        </w:rPr>
        <w:t xml:space="preserve"> in their use of technology and establishes mechanisms to identify,</w:t>
      </w:r>
      <w:r w:rsidR="000B2B86" w:rsidRPr="00540DBB">
        <w:rPr>
          <w:rFonts w:ascii="Abadi ExtraLight" w:hAnsi="Abadi ExtraLight" w:cstheme="majorHAnsi"/>
          <w:i/>
        </w:rPr>
        <w:t xml:space="preserve"> </w:t>
      </w:r>
      <w:r w:rsidR="00D12C8D" w:rsidRPr="00540DBB">
        <w:rPr>
          <w:rFonts w:ascii="Abadi ExtraLight" w:hAnsi="Abadi ExtraLight" w:cstheme="majorHAnsi"/>
          <w:i/>
        </w:rPr>
        <w:t xml:space="preserve">intervene in, and escalate any </w:t>
      </w:r>
      <w:r w:rsidR="000B2B86" w:rsidRPr="00540DBB">
        <w:rPr>
          <w:rFonts w:ascii="Abadi ExtraLight" w:hAnsi="Abadi ExtraLight" w:cstheme="majorHAnsi"/>
          <w:i/>
        </w:rPr>
        <w:t xml:space="preserve">concerns </w:t>
      </w:r>
      <w:r w:rsidR="00D12C8D" w:rsidRPr="00540DBB">
        <w:rPr>
          <w:rFonts w:ascii="Abadi ExtraLight" w:hAnsi="Abadi ExtraLight" w:cstheme="majorHAnsi"/>
          <w:i/>
        </w:rPr>
        <w:t xml:space="preserve">where appropriate. </w:t>
      </w:r>
      <w:r w:rsidR="00824D7C" w:rsidRPr="00540DBB">
        <w:rPr>
          <w:rFonts w:ascii="Abadi ExtraLight" w:hAnsi="Abadi ExtraLight" w:cstheme="majorHAnsi"/>
          <w:i/>
        </w:rPr>
        <w:t>The breadth of issues classified within online safety is considerable</w:t>
      </w:r>
      <w:r w:rsidR="000B2B86" w:rsidRPr="00540DBB">
        <w:rPr>
          <w:rFonts w:ascii="Abadi ExtraLight" w:hAnsi="Abadi ExtraLight" w:cstheme="majorHAnsi"/>
          <w:i/>
        </w:rPr>
        <w:t xml:space="preserve"> and ever evolving</w:t>
      </w:r>
      <w:r w:rsidR="00824D7C" w:rsidRPr="00540DBB">
        <w:rPr>
          <w:rFonts w:ascii="Abadi ExtraLight" w:hAnsi="Abadi ExtraLight" w:cstheme="majorHAnsi"/>
          <w:i/>
        </w:rPr>
        <w:t xml:space="preserve">, but can be categorised into </w:t>
      </w:r>
      <w:r w:rsidR="0075526A" w:rsidRPr="00540DBB">
        <w:rPr>
          <w:rFonts w:ascii="Abadi ExtraLight" w:hAnsi="Abadi ExtraLight" w:cstheme="majorHAnsi"/>
          <w:i/>
        </w:rPr>
        <w:t>four</w:t>
      </w:r>
      <w:r w:rsidR="00824D7C" w:rsidRPr="00540DBB">
        <w:rPr>
          <w:rFonts w:ascii="Abadi ExtraLight" w:hAnsi="Abadi ExtraLight" w:cstheme="majorHAnsi"/>
          <w:i/>
        </w:rPr>
        <w:t xml:space="preserve"> areas of risk:</w:t>
      </w:r>
    </w:p>
    <w:p w14:paraId="6332B718" w14:textId="77777777" w:rsidR="00824D7C" w:rsidRPr="00540DBB" w:rsidRDefault="00824D7C" w:rsidP="00824D7C">
      <w:pPr>
        <w:jc w:val="both"/>
        <w:rPr>
          <w:rFonts w:ascii="Abadi ExtraLight" w:hAnsi="Abadi ExtraLight" w:cstheme="majorHAnsi"/>
          <w:i/>
        </w:rPr>
      </w:pPr>
    </w:p>
    <w:p w14:paraId="2BA70397" w14:textId="62844F66" w:rsidR="00824D7C" w:rsidRPr="00540DBB" w:rsidRDefault="00824D7C" w:rsidP="00445749">
      <w:pPr>
        <w:numPr>
          <w:ilvl w:val="1"/>
          <w:numId w:val="15"/>
        </w:numPr>
        <w:ind w:left="284" w:hanging="284"/>
        <w:jc w:val="both"/>
        <w:rPr>
          <w:rFonts w:ascii="Abadi ExtraLight" w:hAnsi="Abadi ExtraLight" w:cstheme="majorHAnsi"/>
          <w:i/>
        </w:rPr>
      </w:pPr>
      <w:r w:rsidRPr="008D0B8E">
        <w:rPr>
          <w:rFonts w:ascii="Abadi" w:hAnsi="Abadi" w:cstheme="majorHAnsi"/>
          <w:bCs/>
          <w:i/>
        </w:rPr>
        <w:t>content</w:t>
      </w:r>
      <w:r w:rsidRPr="00540DBB">
        <w:rPr>
          <w:rFonts w:ascii="Abadi ExtraLight" w:hAnsi="Abadi ExtraLight" w:cstheme="majorHAnsi"/>
          <w:i/>
        </w:rPr>
        <w:t xml:space="preserve">: being exposed to illegal, inappropriate or harmful </w:t>
      </w:r>
      <w:r w:rsidR="0075526A" w:rsidRPr="00540DBB">
        <w:rPr>
          <w:rFonts w:ascii="Abadi ExtraLight" w:hAnsi="Abadi ExtraLight" w:cstheme="majorHAnsi"/>
          <w:i/>
        </w:rPr>
        <w:t>content</w:t>
      </w:r>
      <w:r w:rsidR="000B2B86" w:rsidRPr="00540DBB">
        <w:rPr>
          <w:rFonts w:ascii="Abadi ExtraLight" w:hAnsi="Abadi ExtraLight" w:cstheme="majorHAnsi"/>
          <w:i/>
        </w:rPr>
        <w:t>, for example: pornography, fake news, racism, misogyny, self-harm, suicide, anti-Semitism, radicalisation, and extremism</w:t>
      </w:r>
    </w:p>
    <w:p w14:paraId="41417299" w14:textId="3D579787" w:rsidR="00824D7C" w:rsidRPr="00540DBB" w:rsidRDefault="00824D7C" w:rsidP="00445749">
      <w:pPr>
        <w:numPr>
          <w:ilvl w:val="1"/>
          <w:numId w:val="15"/>
        </w:numPr>
        <w:ind w:left="284" w:hanging="284"/>
        <w:jc w:val="both"/>
        <w:rPr>
          <w:rFonts w:ascii="Abadi ExtraLight" w:hAnsi="Abadi ExtraLight" w:cstheme="majorHAnsi"/>
          <w:i/>
        </w:rPr>
      </w:pPr>
      <w:r w:rsidRPr="008D0B8E">
        <w:rPr>
          <w:rFonts w:ascii="Abadi" w:hAnsi="Abadi" w:cstheme="majorHAnsi"/>
          <w:bCs/>
          <w:i/>
        </w:rPr>
        <w:t>contact</w:t>
      </w:r>
      <w:r w:rsidRPr="00540DBB">
        <w:rPr>
          <w:rFonts w:ascii="Abadi ExtraLight" w:hAnsi="Abadi ExtraLight" w:cstheme="majorHAnsi"/>
          <w:i/>
        </w:rPr>
        <w:t>: being subjected to harmful online interaction with other users</w:t>
      </w:r>
      <w:r w:rsidR="000B2B86" w:rsidRPr="00540DBB">
        <w:rPr>
          <w:rFonts w:ascii="Abadi ExtraLight" w:hAnsi="Abadi ExtraLight" w:cstheme="majorHAnsi"/>
          <w:i/>
        </w:rPr>
        <w:t>; for example: peer to peer pressure, commercial advertising and adults posing as children or young adults with the intention to groom or exploit them for sexual, criminal, financial or other purposes</w:t>
      </w:r>
    </w:p>
    <w:p w14:paraId="077AA720" w14:textId="3B1B286C" w:rsidR="0075526A" w:rsidRPr="00540DBB" w:rsidRDefault="00824D7C" w:rsidP="00445749">
      <w:pPr>
        <w:numPr>
          <w:ilvl w:val="1"/>
          <w:numId w:val="15"/>
        </w:numPr>
        <w:ind w:left="284" w:hanging="284"/>
        <w:jc w:val="both"/>
        <w:rPr>
          <w:rFonts w:ascii="Abadi ExtraLight" w:hAnsi="Abadi ExtraLight" w:cstheme="majorHAnsi"/>
          <w:i/>
        </w:rPr>
      </w:pPr>
      <w:r w:rsidRPr="008D0B8E">
        <w:rPr>
          <w:rFonts w:ascii="Abadi" w:hAnsi="Abadi" w:cstheme="majorHAnsi"/>
          <w:bCs/>
          <w:i/>
        </w:rPr>
        <w:t>conduct</w:t>
      </w:r>
      <w:r w:rsidRPr="00540DBB">
        <w:rPr>
          <w:rFonts w:ascii="Abadi ExtraLight" w:hAnsi="Abadi ExtraLight" w:cstheme="majorHAnsi"/>
          <w:i/>
        </w:rPr>
        <w:t>: personal online behaviour that increases the likelihood of, or causes, harm</w:t>
      </w:r>
      <w:r w:rsidR="000B2B86" w:rsidRPr="00540DBB">
        <w:rPr>
          <w:rFonts w:ascii="Abadi ExtraLight" w:hAnsi="Abadi ExtraLight" w:cstheme="majorHAnsi"/>
          <w:i/>
        </w:rPr>
        <w:t>; for example, making, sending and receiving explicit images (e.g. consensual and non-consensual sharing of nudes and semi-nudes and/or pornography, sharing other explicit images and online bullying, and</w:t>
      </w:r>
    </w:p>
    <w:p w14:paraId="06D64103" w14:textId="561B8918" w:rsidR="00824D7C" w:rsidRPr="00540DBB" w:rsidRDefault="0075526A" w:rsidP="00445749">
      <w:pPr>
        <w:numPr>
          <w:ilvl w:val="1"/>
          <w:numId w:val="15"/>
        </w:numPr>
        <w:ind w:left="284" w:hanging="284"/>
        <w:jc w:val="both"/>
        <w:rPr>
          <w:rFonts w:ascii="Abadi ExtraLight" w:hAnsi="Abadi ExtraLight" w:cstheme="majorHAnsi"/>
          <w:i/>
        </w:rPr>
      </w:pPr>
      <w:r w:rsidRPr="008D0B8E">
        <w:rPr>
          <w:rFonts w:ascii="Abadi" w:hAnsi="Abadi" w:cstheme="majorHAnsi"/>
          <w:bCs/>
          <w:i/>
        </w:rPr>
        <w:t>commerce</w:t>
      </w:r>
      <w:r w:rsidRPr="00540DBB">
        <w:rPr>
          <w:rFonts w:ascii="Abadi ExtraLight" w:hAnsi="Abadi ExtraLight" w:cstheme="majorHAnsi"/>
          <w:i/>
        </w:rPr>
        <w:t>: risks such as online gambling, inappropriate advertising, phishing and or financial scams</w:t>
      </w:r>
      <w:r w:rsidR="00151BF4" w:rsidRPr="00540DBB">
        <w:rPr>
          <w:rFonts w:ascii="Abadi ExtraLight" w:hAnsi="Abadi ExtraLight" w:cstheme="majorHAnsi"/>
          <w:i/>
        </w:rPr>
        <w:t>”</w:t>
      </w:r>
    </w:p>
    <w:p w14:paraId="6488B301" w14:textId="2C18B118" w:rsidR="00824D7C" w:rsidRPr="00540DBB" w:rsidRDefault="00824D7C" w:rsidP="00824D7C">
      <w:pPr>
        <w:jc w:val="both"/>
        <w:rPr>
          <w:rFonts w:ascii="Abadi ExtraLight" w:hAnsi="Abadi ExtraLight" w:cstheme="majorHAnsi"/>
        </w:rPr>
      </w:pPr>
    </w:p>
    <w:p w14:paraId="078D1A6D" w14:textId="7D3F1376" w:rsidR="00C272FB" w:rsidRPr="00540DBB" w:rsidRDefault="00C272FB" w:rsidP="00824D7C">
      <w:pPr>
        <w:jc w:val="both"/>
        <w:rPr>
          <w:rFonts w:ascii="Abadi ExtraLight" w:hAnsi="Abadi ExtraLight" w:cstheme="majorHAnsi"/>
        </w:rPr>
      </w:pPr>
      <w:r w:rsidRPr="00540DBB">
        <w:rPr>
          <w:rFonts w:ascii="Abadi ExtraLight" w:hAnsi="Abadi ExtraLight" w:cstheme="majorHAnsi"/>
        </w:rPr>
        <w:t xml:space="preserve">The use of technology has become a significant component of many safeguarding issues such as child sexual exploitation, criminal exploitation, radicalisation and sexual abuse. Technology often provides the platform that facilitates harm. </w:t>
      </w:r>
    </w:p>
    <w:p w14:paraId="19EAC7E7" w14:textId="77777777" w:rsidR="00C272FB" w:rsidRPr="00540DBB" w:rsidRDefault="00C272FB" w:rsidP="00824D7C">
      <w:pPr>
        <w:jc w:val="both"/>
        <w:rPr>
          <w:rFonts w:ascii="Abadi ExtraLight" w:hAnsi="Abadi ExtraLight" w:cstheme="majorHAnsi"/>
        </w:rPr>
      </w:pPr>
    </w:p>
    <w:p w14:paraId="4A4E9EBD" w14:textId="71E55F7C" w:rsidR="006C75D8" w:rsidRPr="00540DBB" w:rsidRDefault="006C75D8" w:rsidP="00824D7C">
      <w:pPr>
        <w:jc w:val="both"/>
        <w:rPr>
          <w:rFonts w:ascii="Abadi ExtraLight" w:hAnsi="Abadi ExtraLight" w:cstheme="majorHAnsi"/>
        </w:rPr>
      </w:pPr>
      <w:r w:rsidRPr="00540DBB">
        <w:rPr>
          <w:rFonts w:ascii="Abadi ExtraLight" w:hAnsi="Abadi ExtraLight" w:cstheme="majorHAnsi"/>
        </w:rPr>
        <w:t>Schools and colleges should ensure online safety is a running and interrelated theme whilst devising and implementing policies and procedures. This will include considering how online safety is reflected as required in all relevant policies and considering online safety whilst planning the curriculum, any teacher training, the role and responsibilities of the designated safeguarding lead and any parental engagement.</w:t>
      </w:r>
    </w:p>
    <w:p w14:paraId="5B4D5B0A" w14:textId="77777777" w:rsidR="006C75D8" w:rsidRPr="00540DBB" w:rsidRDefault="006C75D8" w:rsidP="00824D7C">
      <w:pPr>
        <w:jc w:val="both"/>
        <w:rPr>
          <w:rFonts w:ascii="Abadi ExtraLight" w:hAnsi="Abadi ExtraLight" w:cstheme="majorHAnsi"/>
        </w:rPr>
      </w:pPr>
    </w:p>
    <w:p w14:paraId="6B481FED" w14:textId="3E6FE0B8" w:rsidR="00824D7C" w:rsidRPr="00540DBB" w:rsidRDefault="00824D7C" w:rsidP="00824D7C">
      <w:pPr>
        <w:jc w:val="both"/>
        <w:rPr>
          <w:rFonts w:ascii="Abadi ExtraLight" w:hAnsi="Abadi ExtraLight" w:cstheme="majorHAnsi"/>
        </w:rPr>
      </w:pPr>
      <w:r w:rsidRPr="00540DBB">
        <w:rPr>
          <w:rFonts w:ascii="Abadi ExtraLight" w:hAnsi="Abadi ExtraLight" w:cstheme="majorHAnsi"/>
        </w:rPr>
        <w:lastRenderedPageBreak/>
        <w:t xml:space="preserve">Staff should bring immediately to the attention of the Headteacher, Designated Safeguarding Lead or senior leadership team any behaviours by adults or children themselves that may be risky or harmful. </w:t>
      </w:r>
    </w:p>
    <w:p w14:paraId="650CBDEC" w14:textId="34DEE0B9" w:rsidR="00D12C8D" w:rsidRPr="00540DBB" w:rsidRDefault="00D12C8D" w:rsidP="00824D7C">
      <w:pPr>
        <w:jc w:val="both"/>
        <w:rPr>
          <w:rFonts w:ascii="Abadi ExtraLight" w:hAnsi="Abadi ExtraLight" w:cstheme="majorHAnsi"/>
        </w:rPr>
      </w:pPr>
    </w:p>
    <w:p w14:paraId="3456FF33" w14:textId="7CFCF60E" w:rsidR="00A74D8D" w:rsidRPr="00540DBB" w:rsidRDefault="00A74D8D" w:rsidP="00824D7C">
      <w:pPr>
        <w:jc w:val="both"/>
        <w:rPr>
          <w:rFonts w:ascii="Abadi ExtraLight" w:hAnsi="Abadi ExtraLight" w:cstheme="majorHAnsi"/>
        </w:rPr>
      </w:pPr>
      <w:r w:rsidRPr="00540DBB">
        <w:rPr>
          <w:rFonts w:ascii="Abadi ExtraLight" w:hAnsi="Abadi ExtraLight" w:cstheme="majorHAnsi"/>
        </w:rPr>
        <w:t xml:space="preserve">Our Governing Body will ensure that our school has appropriate filters and monitoring systems in place and will regularly review their effectiveness. </w:t>
      </w:r>
      <w:r w:rsidR="00393056" w:rsidRPr="00540DBB">
        <w:rPr>
          <w:rFonts w:ascii="Abadi ExtraLight" w:hAnsi="Abadi ExtraLight" w:cstheme="majorHAnsi"/>
        </w:rPr>
        <w:t xml:space="preserve">The school will adhere to the </w:t>
      </w:r>
      <w:bookmarkStart w:id="8" w:name="_Hlk200613734"/>
      <w:r w:rsidR="00E059CE" w:rsidRPr="00540DBB">
        <w:rPr>
          <w:rFonts w:ascii="Abadi ExtraLight" w:hAnsi="Abadi ExtraLight" w:cstheme="majorHAnsi"/>
        </w:rPr>
        <w:t>D</w:t>
      </w:r>
      <w:r w:rsidR="00151BF4" w:rsidRPr="00540DBB">
        <w:rPr>
          <w:rFonts w:ascii="Abadi ExtraLight" w:hAnsi="Abadi ExtraLight" w:cstheme="majorHAnsi"/>
        </w:rPr>
        <w:t>f</w:t>
      </w:r>
      <w:r w:rsidR="00E059CE" w:rsidRPr="00540DBB">
        <w:rPr>
          <w:rFonts w:ascii="Abadi ExtraLight" w:hAnsi="Abadi ExtraLight" w:cstheme="majorHAnsi"/>
        </w:rPr>
        <w:t>E</w:t>
      </w:r>
      <w:r w:rsidR="00393056" w:rsidRPr="00540DBB">
        <w:rPr>
          <w:rFonts w:ascii="Abadi ExtraLight" w:hAnsi="Abadi ExtraLight" w:cstheme="majorHAnsi"/>
        </w:rPr>
        <w:t xml:space="preserve"> </w:t>
      </w:r>
      <w:hyperlink r:id="rId111" w:history="1">
        <w:r w:rsidR="00393056" w:rsidRPr="00540DBB">
          <w:rPr>
            <w:rStyle w:val="Hyperlink"/>
            <w:rFonts w:ascii="Abadi ExtraLight" w:hAnsi="Abadi ExtraLight" w:cstheme="majorHAnsi"/>
          </w:rPr>
          <w:t>Meeting digital and technology standards in schools and colleges</w:t>
        </w:r>
      </w:hyperlink>
      <w:r w:rsidR="00393056" w:rsidRPr="00540DBB">
        <w:rPr>
          <w:rFonts w:ascii="Abadi ExtraLight" w:hAnsi="Abadi ExtraLight" w:cstheme="majorHAnsi"/>
        </w:rPr>
        <w:t xml:space="preserve"> </w:t>
      </w:r>
      <w:r w:rsidR="009B5014" w:rsidRPr="00540DBB">
        <w:rPr>
          <w:rFonts w:ascii="Abadi ExtraLight" w:hAnsi="Abadi ExtraLight" w:cstheme="majorHAnsi"/>
        </w:rPr>
        <w:t xml:space="preserve">“Filtering and monitoring standards” </w:t>
      </w:r>
      <w:bookmarkEnd w:id="8"/>
      <w:r w:rsidR="00393056" w:rsidRPr="00540DBB">
        <w:rPr>
          <w:rFonts w:ascii="Abadi ExtraLight" w:hAnsi="Abadi ExtraLight" w:cstheme="majorHAnsi"/>
        </w:rPr>
        <w:t>which sets out that schools should:</w:t>
      </w:r>
    </w:p>
    <w:p w14:paraId="3A7A6BB5" w14:textId="0582DCB8" w:rsidR="00393056" w:rsidRPr="00540DBB" w:rsidRDefault="00393056" w:rsidP="00824D7C">
      <w:pPr>
        <w:jc w:val="both"/>
        <w:rPr>
          <w:rFonts w:ascii="Abadi ExtraLight" w:hAnsi="Abadi ExtraLight" w:cstheme="majorHAnsi"/>
        </w:rPr>
      </w:pPr>
    </w:p>
    <w:p w14:paraId="3697EA52" w14:textId="09BDF5F1" w:rsidR="00393056" w:rsidRPr="00540DBB" w:rsidRDefault="00393056" w:rsidP="006B03E7">
      <w:pPr>
        <w:pStyle w:val="ListParagraph"/>
        <w:numPr>
          <w:ilvl w:val="0"/>
          <w:numId w:val="38"/>
        </w:numPr>
        <w:ind w:left="426" w:hanging="426"/>
        <w:jc w:val="both"/>
        <w:rPr>
          <w:rFonts w:ascii="Abadi ExtraLight" w:hAnsi="Abadi ExtraLight" w:cstheme="majorHAnsi"/>
        </w:rPr>
      </w:pPr>
      <w:r w:rsidRPr="00540DBB">
        <w:rPr>
          <w:rFonts w:ascii="Abadi ExtraLight" w:hAnsi="Abadi ExtraLight" w:cstheme="majorHAnsi"/>
        </w:rPr>
        <w:t>identify and assign roles and responsibilities to manage filtering and monitoring systems.</w:t>
      </w:r>
    </w:p>
    <w:p w14:paraId="45BB8E9D" w14:textId="6E3B6558" w:rsidR="00393056" w:rsidRPr="00540DBB" w:rsidRDefault="00393056" w:rsidP="006B03E7">
      <w:pPr>
        <w:pStyle w:val="ListParagraph"/>
        <w:numPr>
          <w:ilvl w:val="0"/>
          <w:numId w:val="38"/>
        </w:numPr>
        <w:ind w:left="426" w:hanging="426"/>
        <w:jc w:val="both"/>
        <w:rPr>
          <w:rFonts w:ascii="Abadi ExtraLight" w:hAnsi="Abadi ExtraLight" w:cstheme="majorHAnsi"/>
        </w:rPr>
      </w:pPr>
      <w:r w:rsidRPr="00540DBB">
        <w:rPr>
          <w:rFonts w:ascii="Abadi ExtraLight" w:hAnsi="Abadi ExtraLight" w:cstheme="majorHAnsi"/>
        </w:rPr>
        <w:t>review filtering and monitoring provision at least annually.</w:t>
      </w:r>
    </w:p>
    <w:p w14:paraId="475AFA2C" w14:textId="77777777" w:rsidR="00393056" w:rsidRPr="00540DBB" w:rsidRDefault="00393056" w:rsidP="006B03E7">
      <w:pPr>
        <w:pStyle w:val="ListParagraph"/>
        <w:numPr>
          <w:ilvl w:val="0"/>
          <w:numId w:val="38"/>
        </w:numPr>
        <w:ind w:left="426" w:hanging="426"/>
        <w:jc w:val="both"/>
        <w:rPr>
          <w:rFonts w:ascii="Abadi ExtraLight" w:hAnsi="Abadi ExtraLight" w:cstheme="majorHAnsi"/>
        </w:rPr>
      </w:pPr>
      <w:r w:rsidRPr="00540DBB">
        <w:rPr>
          <w:rFonts w:ascii="Abadi ExtraLight" w:hAnsi="Abadi ExtraLight" w:cstheme="majorHAnsi"/>
        </w:rPr>
        <w:t>block harmful and inappropriate content without unreasonably impacting teaching and learning.</w:t>
      </w:r>
    </w:p>
    <w:p w14:paraId="083C3B5C" w14:textId="77777777" w:rsidR="00393056" w:rsidRDefault="00393056" w:rsidP="006B03E7">
      <w:pPr>
        <w:pStyle w:val="ListParagraph"/>
        <w:numPr>
          <w:ilvl w:val="0"/>
          <w:numId w:val="38"/>
        </w:numPr>
        <w:ind w:left="426" w:hanging="426"/>
        <w:jc w:val="both"/>
        <w:rPr>
          <w:rFonts w:ascii="Abadi ExtraLight" w:hAnsi="Abadi ExtraLight" w:cstheme="majorHAnsi"/>
        </w:rPr>
      </w:pPr>
      <w:r w:rsidRPr="00540DBB">
        <w:rPr>
          <w:rFonts w:ascii="Abadi ExtraLight" w:hAnsi="Abadi ExtraLight" w:cstheme="majorHAnsi"/>
        </w:rPr>
        <w:t xml:space="preserve">have effective monitoring strategies in place that meet their safeguarding needs  </w:t>
      </w:r>
    </w:p>
    <w:p w14:paraId="0AE553A5" w14:textId="77777777" w:rsidR="00493C73" w:rsidRDefault="00493C73" w:rsidP="00493C73">
      <w:pPr>
        <w:jc w:val="both"/>
        <w:rPr>
          <w:rFonts w:ascii="Abadi ExtraLight" w:hAnsi="Abadi ExtraLight" w:cstheme="majorHAnsi"/>
        </w:rPr>
      </w:pPr>
    </w:p>
    <w:p w14:paraId="3D8D2905" w14:textId="77777777" w:rsidR="00493C73" w:rsidRDefault="00493C73" w:rsidP="00493C73">
      <w:pPr>
        <w:jc w:val="both"/>
        <w:rPr>
          <w:rFonts w:ascii="Abadi ExtraLight" w:hAnsi="Abadi ExtraLight" w:cstheme="majorHAnsi"/>
        </w:rPr>
      </w:pPr>
    </w:p>
    <w:p w14:paraId="30C854F2" w14:textId="77777777" w:rsidR="00D607FE" w:rsidRDefault="00D607FE" w:rsidP="00493C73">
      <w:pPr>
        <w:jc w:val="both"/>
        <w:rPr>
          <w:rFonts w:ascii="Abadi ExtraLight" w:hAnsi="Abadi ExtraLight" w:cstheme="majorHAnsi"/>
        </w:rPr>
      </w:pPr>
    </w:p>
    <w:p w14:paraId="21C06746" w14:textId="77777777" w:rsidR="00D607FE" w:rsidRDefault="00D607FE" w:rsidP="00493C73">
      <w:pPr>
        <w:jc w:val="both"/>
        <w:rPr>
          <w:rFonts w:ascii="Abadi ExtraLight" w:hAnsi="Abadi ExtraLight" w:cstheme="majorHAnsi"/>
        </w:rPr>
      </w:pPr>
    </w:p>
    <w:p w14:paraId="4E41669E" w14:textId="3225249B" w:rsidR="00D607FE" w:rsidRPr="00493C73" w:rsidRDefault="003D46F4" w:rsidP="00493C73">
      <w:pPr>
        <w:jc w:val="both"/>
        <w:rPr>
          <w:rFonts w:ascii="Abadi ExtraLight" w:hAnsi="Abadi ExtraLight" w:cstheme="majorHAnsi"/>
        </w:rPr>
      </w:pPr>
      <w:r>
        <w:rPr>
          <w:rFonts w:ascii="Abadi ExtraLight" w:hAnsi="Abadi ExtraLight" w:cstheme="majorHAnsi"/>
        </w:rPr>
        <w:t>Northcote Primary School</w:t>
      </w:r>
      <w:r w:rsidR="004478EE">
        <w:rPr>
          <w:rFonts w:ascii="Abadi ExtraLight" w:hAnsi="Abadi ExtraLight" w:cstheme="majorHAnsi"/>
        </w:rPr>
        <w:t xml:space="preserve"> uses Smoothwall</w:t>
      </w:r>
      <w:r w:rsidR="00654FE5">
        <w:rPr>
          <w:rFonts w:ascii="Abadi ExtraLight" w:hAnsi="Abadi ExtraLight" w:cstheme="majorHAnsi"/>
        </w:rPr>
        <w:t xml:space="preserve"> for filtering and monitoring and MGL</w:t>
      </w:r>
      <w:r w:rsidR="002146C9">
        <w:rPr>
          <w:rFonts w:ascii="Abadi ExtraLight" w:hAnsi="Abadi ExtraLight" w:cstheme="majorHAnsi"/>
        </w:rPr>
        <w:t xml:space="preserve"> support in</w:t>
      </w:r>
      <w:r w:rsidR="007F7DFF">
        <w:rPr>
          <w:rFonts w:ascii="Abadi ExtraLight" w:hAnsi="Abadi ExtraLight" w:cstheme="majorHAnsi"/>
        </w:rPr>
        <w:t xml:space="preserve"> blocking harmful</w:t>
      </w:r>
      <w:r w:rsidR="00634A17">
        <w:rPr>
          <w:rFonts w:ascii="Abadi ExtraLight" w:hAnsi="Abadi ExtraLight" w:cstheme="majorHAnsi"/>
        </w:rPr>
        <w:t xml:space="preserve"> or inappropriate content</w:t>
      </w:r>
      <w:r w:rsidR="00992B56">
        <w:rPr>
          <w:rFonts w:ascii="Abadi ExtraLight" w:hAnsi="Abadi ExtraLight" w:cstheme="majorHAnsi"/>
        </w:rPr>
        <w:t>.</w:t>
      </w:r>
      <w:r w:rsidR="00107860">
        <w:rPr>
          <w:rFonts w:ascii="Abadi ExtraLight" w:hAnsi="Abadi ExtraLight" w:cstheme="majorHAnsi"/>
        </w:rPr>
        <w:t xml:space="preserve"> The DSL</w:t>
      </w:r>
      <w:r w:rsidR="003146F0">
        <w:rPr>
          <w:rFonts w:ascii="Abadi ExtraLight" w:hAnsi="Abadi ExtraLight" w:cstheme="majorHAnsi"/>
        </w:rPr>
        <w:t xml:space="preserve">, Headteacher and Deputy Headteacher receive notifications when a pupil or staff </w:t>
      </w:r>
      <w:r w:rsidR="00F41C1B">
        <w:rPr>
          <w:rFonts w:ascii="Abadi ExtraLight" w:hAnsi="Abadi ExtraLight" w:cstheme="majorHAnsi"/>
        </w:rPr>
        <w:t>member</w:t>
      </w:r>
      <w:r w:rsidR="001B17D9">
        <w:rPr>
          <w:rFonts w:ascii="Abadi ExtraLight" w:hAnsi="Abadi ExtraLight" w:cstheme="majorHAnsi"/>
        </w:rPr>
        <w:t xml:space="preserve"> have attempted to access</w:t>
      </w:r>
      <w:r w:rsidR="007B16F7">
        <w:rPr>
          <w:rFonts w:ascii="Abadi ExtraLight" w:hAnsi="Abadi ExtraLight" w:cstheme="majorHAnsi"/>
        </w:rPr>
        <w:t xml:space="preserve"> content that is deemed inappropriate. MGL can identify the user</w:t>
      </w:r>
      <w:r w:rsidR="00835578">
        <w:rPr>
          <w:rFonts w:ascii="Abadi ExtraLight" w:hAnsi="Abadi ExtraLight" w:cstheme="majorHAnsi"/>
        </w:rPr>
        <w:t xml:space="preserve"> of the device</w:t>
      </w:r>
      <w:r w:rsidR="0076219C">
        <w:rPr>
          <w:rFonts w:ascii="Abadi ExtraLight" w:hAnsi="Abadi ExtraLight" w:cstheme="majorHAnsi"/>
        </w:rPr>
        <w:t xml:space="preserve"> and, if it is viewed as necessary, </w:t>
      </w:r>
      <w:r w:rsidR="000A7FE2">
        <w:rPr>
          <w:rFonts w:ascii="Abadi ExtraLight" w:hAnsi="Abadi ExtraLight" w:cstheme="majorHAnsi"/>
        </w:rPr>
        <w:t>DSL or SLT can speak to the user.</w:t>
      </w:r>
    </w:p>
    <w:p w14:paraId="085A29C8" w14:textId="3E1F3192" w:rsidR="00393056" w:rsidRPr="00540DBB" w:rsidRDefault="00393056" w:rsidP="006B03E7">
      <w:pPr>
        <w:ind w:left="426" w:hanging="426"/>
        <w:jc w:val="both"/>
        <w:rPr>
          <w:rFonts w:ascii="Abadi ExtraLight" w:hAnsi="Abadi ExtraLight" w:cstheme="majorHAnsi"/>
        </w:rPr>
      </w:pPr>
    </w:p>
    <w:p w14:paraId="304EBD46" w14:textId="77777777" w:rsidR="00F51816" w:rsidRPr="00BE3833" w:rsidRDefault="00F51816" w:rsidP="006B03E7">
      <w:pPr>
        <w:ind w:left="426" w:hanging="426"/>
        <w:jc w:val="both"/>
        <w:rPr>
          <w:rFonts w:ascii="Abadi Extra Light" w:hAnsi="Abadi Extra Light" w:cstheme="majorHAnsi"/>
        </w:rPr>
      </w:pPr>
    </w:p>
    <w:p w14:paraId="02556A0C" w14:textId="06396D3B" w:rsidR="000B2B86" w:rsidRPr="00540DBB" w:rsidRDefault="000B2B86" w:rsidP="00393056">
      <w:pPr>
        <w:jc w:val="both"/>
        <w:rPr>
          <w:rFonts w:ascii="Abadi ExtraLight" w:hAnsi="Abadi ExtraLight" w:cstheme="majorHAnsi"/>
        </w:rPr>
      </w:pPr>
      <w:r w:rsidRPr="00540DBB">
        <w:rPr>
          <w:rFonts w:ascii="Abadi ExtraLight" w:hAnsi="Abadi ExtraLight" w:cstheme="majorHAnsi"/>
        </w:rPr>
        <w:t>Our school recognises that technology, and risks and harms related to it, evolve and change rapidly. The school will carry out an annual review of our approach to online safety and will conduct a risk assessment which considers and reflects the risks our children face.</w:t>
      </w:r>
      <w:r w:rsidR="00245DC7">
        <w:rPr>
          <w:rFonts w:ascii="Abadi ExtraLight" w:hAnsi="Abadi ExtraLight" w:cstheme="majorHAnsi"/>
        </w:rPr>
        <w:t xml:space="preserve"> </w:t>
      </w:r>
      <w:r w:rsidR="00765648">
        <w:rPr>
          <w:rFonts w:ascii="Abadi ExtraLight" w:hAnsi="Abadi ExtraLight" w:cstheme="majorHAnsi"/>
        </w:rPr>
        <w:t>At Northcote Primary school we use</w:t>
      </w:r>
      <w:r w:rsidR="00595CCF">
        <w:rPr>
          <w:rFonts w:ascii="Abadi ExtraLight" w:hAnsi="Abadi ExtraLight" w:cstheme="majorHAnsi"/>
        </w:rPr>
        <w:t xml:space="preserve"> LGfL</w:t>
      </w:r>
      <w:r w:rsidR="002978FC">
        <w:rPr>
          <w:rFonts w:ascii="Abadi ExtraLight" w:hAnsi="Abadi ExtraLight" w:cstheme="majorHAnsi"/>
        </w:rPr>
        <w:t xml:space="preserve"> online safety audit.</w:t>
      </w:r>
      <w:r w:rsidRPr="00540DBB">
        <w:rPr>
          <w:rFonts w:ascii="Abadi ExtraLight" w:hAnsi="Abadi ExtraLight" w:cstheme="majorHAnsi"/>
        </w:rPr>
        <w:t xml:space="preserve"> </w:t>
      </w:r>
    </w:p>
    <w:p w14:paraId="3E8D9F6A" w14:textId="77777777" w:rsidR="000B2B86" w:rsidRPr="00540DBB" w:rsidRDefault="000B2B86" w:rsidP="00393056">
      <w:pPr>
        <w:jc w:val="both"/>
        <w:rPr>
          <w:rFonts w:ascii="Abadi ExtraLight" w:hAnsi="Abadi ExtraLight" w:cstheme="majorHAnsi"/>
        </w:rPr>
      </w:pPr>
    </w:p>
    <w:p w14:paraId="0574442F" w14:textId="70623F9A" w:rsidR="009B5014" w:rsidRPr="0077346D" w:rsidRDefault="009B5014" w:rsidP="00393056">
      <w:pPr>
        <w:jc w:val="both"/>
        <w:rPr>
          <w:rFonts w:ascii="Abadi ExtraLight" w:hAnsi="Abadi ExtraLight" w:cstheme="majorHAnsi"/>
        </w:rPr>
      </w:pPr>
      <w:r w:rsidRPr="0077346D">
        <w:rPr>
          <w:rFonts w:ascii="Abadi ExtraLight" w:hAnsi="Abadi ExtraLight" w:cstheme="majorHAnsi"/>
        </w:rPr>
        <w:t xml:space="preserve">Our school recognises the significant operational and financial impacts that cyber incidents and attacks can have on schools. Our Governing Body will ensure that the school meets the DfE </w:t>
      </w:r>
      <w:hyperlink r:id="rId112" w:history="1">
        <w:r w:rsidRPr="0077346D">
          <w:rPr>
            <w:rStyle w:val="Hyperlink"/>
            <w:rFonts w:ascii="Abadi ExtraLight" w:hAnsi="Abadi ExtraLight" w:cstheme="majorHAnsi"/>
          </w:rPr>
          <w:t>Meeting digital and technology standards in schools and colleges</w:t>
        </w:r>
      </w:hyperlink>
      <w:r w:rsidRPr="0077346D">
        <w:rPr>
          <w:rFonts w:ascii="Abadi ExtraLight" w:hAnsi="Abadi ExtraLight" w:cstheme="majorHAnsi"/>
        </w:rPr>
        <w:t xml:space="preserve"> “Cyber security standards”, which includes:</w:t>
      </w:r>
    </w:p>
    <w:p w14:paraId="26A18CDC" w14:textId="77777777" w:rsidR="009B5014" w:rsidRPr="0077346D" w:rsidRDefault="009B5014" w:rsidP="00393056">
      <w:pPr>
        <w:jc w:val="both"/>
        <w:rPr>
          <w:rFonts w:ascii="Abadi ExtraLight" w:hAnsi="Abadi ExtraLight" w:cstheme="majorHAnsi"/>
        </w:rPr>
      </w:pPr>
    </w:p>
    <w:p w14:paraId="5078D804" w14:textId="54F13184"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conducting an annual cyber risk assessment which is reviewed every term</w:t>
      </w:r>
    </w:p>
    <w:p w14:paraId="79F0BF6C" w14:textId="2163BD4E"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creating and implementing a cyber awareness plan for staff and students</w:t>
      </w:r>
    </w:p>
    <w:p w14:paraId="291389D5" w14:textId="2B5EB4DF"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ensuring that digital technology and data is secured with anti-malware and a firewall</w:t>
      </w:r>
    </w:p>
    <w:p w14:paraId="03907844" w14:textId="7AC3172E"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ensuring that user accounts and access privileges are controlled and secure</w:t>
      </w:r>
    </w:p>
    <w:p w14:paraId="19D2DEE3" w14:textId="04183EB2"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licensing digital technology and keeping this up to date</w:t>
      </w:r>
    </w:p>
    <w:p w14:paraId="6AD14725" w14:textId="77777777"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developing and implementing a plan to back up data (which is reviewed every year)</w:t>
      </w:r>
    </w:p>
    <w:p w14:paraId="296E7D7A" w14:textId="43172AC9" w:rsidR="009B5014" w:rsidRPr="0077346D" w:rsidRDefault="009B5014" w:rsidP="002C12FD">
      <w:pPr>
        <w:pStyle w:val="ListParagraph"/>
        <w:numPr>
          <w:ilvl w:val="0"/>
          <w:numId w:val="39"/>
        </w:numPr>
        <w:ind w:left="426" w:hanging="426"/>
        <w:jc w:val="both"/>
        <w:rPr>
          <w:rFonts w:ascii="Abadi ExtraLight" w:hAnsi="Abadi ExtraLight" w:cstheme="majorHAnsi"/>
        </w:rPr>
      </w:pPr>
      <w:r w:rsidRPr="0077346D">
        <w:rPr>
          <w:rFonts w:ascii="Abadi ExtraLight" w:hAnsi="Abadi ExtraLight" w:cstheme="majorHAnsi"/>
        </w:rPr>
        <w:t>reporting cyber attacks</w:t>
      </w:r>
    </w:p>
    <w:p w14:paraId="126A88D7" w14:textId="77777777" w:rsidR="009B5014" w:rsidRPr="00540DBB" w:rsidRDefault="009B5014" w:rsidP="00393056">
      <w:pPr>
        <w:jc w:val="both"/>
        <w:rPr>
          <w:rFonts w:ascii="Abadi ExtraLight" w:hAnsi="Abadi ExtraLight" w:cstheme="majorHAnsi"/>
        </w:rPr>
      </w:pPr>
    </w:p>
    <w:p w14:paraId="64E4D19B" w14:textId="4D4AB5CF" w:rsidR="00D34ADB" w:rsidRPr="00540DBB" w:rsidRDefault="00D34ADB" w:rsidP="00824D7C">
      <w:pPr>
        <w:jc w:val="both"/>
        <w:rPr>
          <w:rFonts w:ascii="Abadi ExtraLight" w:hAnsi="Abadi ExtraLight" w:cstheme="majorHAnsi"/>
        </w:rPr>
      </w:pPr>
      <w:r w:rsidRPr="00540DBB">
        <w:rPr>
          <w:rFonts w:ascii="Abadi ExtraLight" w:hAnsi="Abadi ExtraLight" w:cstheme="majorHAnsi"/>
        </w:rPr>
        <w:t xml:space="preserve">The </w:t>
      </w:r>
      <w:r w:rsidR="00E059CE" w:rsidRPr="00540DBB">
        <w:rPr>
          <w:rFonts w:ascii="Abadi ExtraLight" w:hAnsi="Abadi ExtraLight" w:cstheme="majorHAnsi"/>
        </w:rPr>
        <w:t>DfE</w:t>
      </w:r>
      <w:r w:rsidRPr="00540DBB">
        <w:rPr>
          <w:rFonts w:ascii="Abadi ExtraLight" w:hAnsi="Abadi ExtraLight" w:cstheme="majorHAnsi"/>
        </w:rPr>
        <w:t xml:space="preserve"> guidance </w:t>
      </w:r>
      <w:hyperlink r:id="rId113" w:history="1">
        <w:r w:rsidRPr="00540DBB">
          <w:rPr>
            <w:rStyle w:val="Hyperlink"/>
            <w:rFonts w:ascii="Abadi ExtraLight" w:hAnsi="Abadi ExtraLight" w:cstheme="majorHAnsi"/>
          </w:rPr>
          <w:t>Teaching Online Safety in Schools</w:t>
        </w:r>
      </w:hyperlink>
      <w:r w:rsidRPr="00540DBB">
        <w:rPr>
          <w:rFonts w:ascii="Abadi ExtraLight" w:hAnsi="Abadi ExtraLight" w:cstheme="majorHAnsi"/>
        </w:rPr>
        <w:t xml:space="preserve"> (20</w:t>
      </w:r>
      <w:r w:rsidR="000B2B86" w:rsidRPr="00540DBB">
        <w:rPr>
          <w:rFonts w:ascii="Abadi ExtraLight" w:hAnsi="Abadi ExtraLight" w:cstheme="majorHAnsi"/>
        </w:rPr>
        <w:t>23</w:t>
      </w:r>
      <w:r w:rsidRPr="00540DBB">
        <w:rPr>
          <w:rFonts w:ascii="Abadi ExtraLight" w:hAnsi="Abadi ExtraLight" w:cstheme="majorHAnsi"/>
        </w:rPr>
        <w:t xml:space="preserve">) also outlines how schools can ensure their pupils understand how to stay safe and behave online as part of forthcoming and existing curriculum requirements. </w:t>
      </w:r>
    </w:p>
    <w:p w14:paraId="7606FAB1" w14:textId="77777777" w:rsidR="0031365C" w:rsidRPr="00540DBB" w:rsidRDefault="0031365C" w:rsidP="00824D7C">
      <w:pPr>
        <w:jc w:val="both"/>
        <w:rPr>
          <w:rFonts w:ascii="Abadi ExtraLight" w:hAnsi="Abadi ExtraLight" w:cstheme="majorHAnsi"/>
        </w:rPr>
      </w:pPr>
    </w:p>
    <w:p w14:paraId="6A86397A" w14:textId="2279B0D1" w:rsidR="0031365C" w:rsidRPr="00540DBB" w:rsidRDefault="0031365C" w:rsidP="00824D7C">
      <w:pPr>
        <w:jc w:val="both"/>
        <w:rPr>
          <w:rFonts w:ascii="Abadi ExtraLight" w:hAnsi="Abadi ExtraLight" w:cstheme="majorHAnsi"/>
        </w:rPr>
      </w:pPr>
      <w:r w:rsidRPr="00540DBB">
        <w:rPr>
          <w:rFonts w:ascii="Abadi ExtraLight" w:hAnsi="Abadi ExtraLight" w:cstheme="majorHAnsi"/>
        </w:rPr>
        <w:t>Our school recognises that generative AI platforms are becoming more widespread and commonly used, for example, ChatGPT, Microsoft Co-Pilot</w:t>
      </w:r>
      <w:r w:rsidR="00B329CF" w:rsidRPr="00540DBB">
        <w:rPr>
          <w:rFonts w:ascii="Abadi ExtraLight" w:hAnsi="Abadi ExtraLight" w:cstheme="majorHAnsi"/>
        </w:rPr>
        <w:t>, Google Gemini</w:t>
      </w:r>
      <w:r w:rsidRPr="00540DBB">
        <w:rPr>
          <w:rFonts w:ascii="Abadi ExtraLight" w:hAnsi="Abadi ExtraLight" w:cstheme="majorHAnsi"/>
        </w:rPr>
        <w:t xml:space="preserve"> or Adobe Firefly. Our school follows the DfE policy paper </w:t>
      </w:r>
      <w:hyperlink r:id="rId114" w:history="1">
        <w:r w:rsidRPr="00540DBB">
          <w:rPr>
            <w:rStyle w:val="Hyperlink"/>
            <w:rFonts w:ascii="Abadi ExtraLight" w:hAnsi="Abadi ExtraLight" w:cstheme="majorHAnsi"/>
          </w:rPr>
          <w:t>Generative artificial intelligence (AI) in education</w:t>
        </w:r>
      </w:hyperlink>
      <w:r w:rsidRPr="00540DBB">
        <w:rPr>
          <w:rFonts w:ascii="Abadi ExtraLight" w:hAnsi="Abadi ExtraLight" w:cstheme="majorHAnsi"/>
        </w:rPr>
        <w:t>, in particular:</w:t>
      </w:r>
    </w:p>
    <w:p w14:paraId="5B24A0AE" w14:textId="77777777" w:rsidR="0031365C" w:rsidRPr="00540DBB" w:rsidRDefault="0031365C" w:rsidP="00824D7C">
      <w:pPr>
        <w:jc w:val="both"/>
        <w:rPr>
          <w:rFonts w:ascii="Abadi ExtraLight" w:hAnsi="Abadi ExtraLight" w:cstheme="majorHAnsi"/>
        </w:rPr>
      </w:pPr>
    </w:p>
    <w:p w14:paraId="2C893457" w14:textId="6FBE1343" w:rsidR="0031365C" w:rsidRPr="00540DBB" w:rsidRDefault="0031365C" w:rsidP="002C12FD">
      <w:pPr>
        <w:pStyle w:val="ListParagraph"/>
        <w:numPr>
          <w:ilvl w:val="0"/>
          <w:numId w:val="40"/>
        </w:numPr>
        <w:ind w:left="426" w:hanging="426"/>
        <w:jc w:val="both"/>
        <w:rPr>
          <w:rFonts w:ascii="Abadi ExtraLight" w:hAnsi="Abadi ExtraLight" w:cstheme="majorHAnsi"/>
        </w:rPr>
      </w:pPr>
      <w:r w:rsidRPr="00540DBB">
        <w:rPr>
          <w:rFonts w:ascii="Abadi ExtraLight" w:hAnsi="Abadi ExtraLight" w:cstheme="majorHAnsi"/>
        </w:rPr>
        <w:lastRenderedPageBreak/>
        <w:t xml:space="preserve">we will talk about the use of these tools with staff, parents and children including their practical use </w:t>
      </w:r>
      <w:r w:rsidR="00151F9B" w:rsidRPr="00540DBB">
        <w:rPr>
          <w:rFonts w:ascii="Abadi ExtraLight" w:hAnsi="Abadi ExtraLight" w:cstheme="majorHAnsi"/>
        </w:rPr>
        <w:t>alongside</w:t>
      </w:r>
      <w:r w:rsidRPr="00540DBB">
        <w:rPr>
          <w:rFonts w:ascii="Abadi ExtraLight" w:hAnsi="Abadi ExtraLight" w:cstheme="majorHAnsi"/>
        </w:rPr>
        <w:t xml:space="preserve"> the </w:t>
      </w:r>
      <w:r w:rsidR="00151F9B" w:rsidRPr="00540DBB">
        <w:rPr>
          <w:rFonts w:ascii="Abadi ExtraLight" w:hAnsi="Abadi ExtraLight" w:cstheme="majorHAnsi"/>
        </w:rPr>
        <w:t xml:space="preserve">potential </w:t>
      </w:r>
      <w:r w:rsidRPr="00540DBB">
        <w:rPr>
          <w:rFonts w:ascii="Abadi ExtraLight" w:hAnsi="Abadi ExtraLight" w:cstheme="majorHAnsi"/>
        </w:rPr>
        <w:t>risks</w:t>
      </w:r>
      <w:r w:rsidR="00B329CF" w:rsidRPr="00540DBB">
        <w:rPr>
          <w:rFonts w:ascii="Abadi ExtraLight" w:hAnsi="Abadi ExtraLight" w:cstheme="majorHAnsi"/>
        </w:rPr>
        <w:t xml:space="preserve"> (particularly with reference to the risks associated with accuracy of information and the creation of sexualised images and deepfakes using self-generative AI)</w:t>
      </w:r>
    </w:p>
    <w:p w14:paraId="01F34456" w14:textId="32AA7836" w:rsidR="0031365C" w:rsidRPr="00540DBB" w:rsidRDefault="0031365C" w:rsidP="002C12FD">
      <w:pPr>
        <w:pStyle w:val="ListParagraph"/>
        <w:numPr>
          <w:ilvl w:val="0"/>
          <w:numId w:val="40"/>
        </w:numPr>
        <w:ind w:left="426" w:hanging="426"/>
        <w:jc w:val="both"/>
        <w:rPr>
          <w:rFonts w:ascii="Abadi ExtraLight" w:hAnsi="Abadi ExtraLight" w:cstheme="majorHAnsi"/>
        </w:rPr>
      </w:pPr>
      <w:r w:rsidRPr="00540DBB">
        <w:rPr>
          <w:rFonts w:ascii="Abadi ExtraLight" w:hAnsi="Abadi ExtraLight" w:cstheme="majorHAnsi"/>
        </w:rPr>
        <w:t xml:space="preserve">we are aware that the use of any generative AI in examinations is prohibited and </w:t>
      </w:r>
      <w:r w:rsidR="00C80D53" w:rsidRPr="00540DBB">
        <w:rPr>
          <w:rFonts w:ascii="Abadi ExtraLight" w:hAnsi="Abadi ExtraLight" w:cstheme="majorHAnsi"/>
        </w:rPr>
        <w:t xml:space="preserve">will refer to </w:t>
      </w:r>
      <w:r w:rsidRPr="00540DBB">
        <w:rPr>
          <w:rFonts w:ascii="Abadi ExtraLight" w:hAnsi="Abadi ExtraLight" w:cstheme="majorHAnsi"/>
        </w:rPr>
        <w:t xml:space="preserve">our Behaviour Policy for any </w:t>
      </w:r>
      <w:r w:rsidR="00C80D53" w:rsidRPr="00540DBB">
        <w:rPr>
          <w:rFonts w:ascii="Abadi ExtraLight" w:hAnsi="Abadi ExtraLight" w:cstheme="majorHAnsi"/>
        </w:rPr>
        <w:t>incidents</w:t>
      </w:r>
      <w:r w:rsidRPr="00540DBB">
        <w:rPr>
          <w:rFonts w:ascii="Abadi ExtraLight" w:hAnsi="Abadi ExtraLight" w:cstheme="majorHAnsi"/>
        </w:rPr>
        <w:t xml:space="preserve"> of this</w:t>
      </w:r>
      <w:r w:rsidR="00C80D53" w:rsidRPr="00540DBB">
        <w:rPr>
          <w:rFonts w:ascii="Abadi ExtraLight" w:hAnsi="Abadi ExtraLight" w:cstheme="majorHAnsi"/>
        </w:rPr>
        <w:t xml:space="preserve"> nature</w:t>
      </w:r>
    </w:p>
    <w:p w14:paraId="498753B6" w14:textId="125BED8B" w:rsidR="0031365C" w:rsidRPr="00540DBB" w:rsidRDefault="00C80D53" w:rsidP="002C12FD">
      <w:pPr>
        <w:pStyle w:val="ListParagraph"/>
        <w:numPr>
          <w:ilvl w:val="0"/>
          <w:numId w:val="40"/>
        </w:numPr>
        <w:ind w:left="426" w:hanging="426"/>
        <w:jc w:val="both"/>
        <w:rPr>
          <w:rFonts w:ascii="Abadi ExtraLight" w:hAnsi="Abadi ExtraLight" w:cstheme="majorHAnsi"/>
        </w:rPr>
      </w:pPr>
      <w:r w:rsidRPr="00540DBB">
        <w:rPr>
          <w:rFonts w:ascii="Abadi ExtraLight" w:hAnsi="Abadi ExtraLight" w:cstheme="majorHAnsi"/>
        </w:rPr>
        <w:t>we are conscious that children may have access to apps and exposure to AI creations on devices at home and these experiences may be both positive and negative</w:t>
      </w:r>
    </w:p>
    <w:p w14:paraId="0B25E6EB" w14:textId="77777777" w:rsidR="00C80D53" w:rsidRPr="00540DBB" w:rsidRDefault="00C80D53" w:rsidP="00C80D53">
      <w:pPr>
        <w:jc w:val="both"/>
        <w:rPr>
          <w:rFonts w:ascii="Abadi ExtraLight" w:hAnsi="Abadi ExtraLight" w:cstheme="majorHAnsi"/>
        </w:rPr>
      </w:pPr>
    </w:p>
    <w:p w14:paraId="3E43BCF6" w14:textId="0CB6F900" w:rsidR="00C80D53" w:rsidRPr="00540DBB" w:rsidRDefault="00F77724" w:rsidP="003728FF">
      <w:pPr>
        <w:jc w:val="both"/>
        <w:rPr>
          <w:rFonts w:ascii="Abadi ExtraLight" w:hAnsi="Abadi ExtraLight" w:cstheme="majorHAnsi"/>
        </w:rPr>
      </w:pPr>
      <w:r w:rsidRPr="00540DBB">
        <w:rPr>
          <w:rFonts w:ascii="Abadi ExtraLight" w:hAnsi="Abadi ExtraLight" w:cstheme="majorHAnsi"/>
        </w:rPr>
        <w:t xml:space="preserve">We also recognise that under UK law, AI generated child sexual abuse material (AI-CSAM) is illegal, regardless of how it is created or its photorealism. Should it be required, we will refer to the Internet Watch Foundation, National Crime Agency and CEOP’s </w:t>
      </w:r>
      <w:hyperlink r:id="rId115" w:anchor="guides" w:history="1">
        <w:r w:rsidRPr="00540DBB">
          <w:rPr>
            <w:rStyle w:val="Hyperlink"/>
            <w:rFonts w:ascii="Abadi ExtraLight" w:hAnsi="Abadi ExtraLight" w:cstheme="majorHAnsi"/>
          </w:rPr>
          <w:t>AI CSAM Guide for Professionals</w:t>
        </w:r>
      </w:hyperlink>
      <w:r w:rsidRPr="00540DBB">
        <w:rPr>
          <w:rFonts w:ascii="Abadi ExtraLight" w:hAnsi="Abadi ExtraLight" w:cstheme="majorHAnsi"/>
        </w:rPr>
        <w:t xml:space="preserve"> for further guidance.</w:t>
      </w:r>
      <w:r w:rsidR="003728FF" w:rsidRPr="00540DBB">
        <w:rPr>
          <w:rFonts w:ascii="Abadi ExtraLight" w:hAnsi="Abadi ExtraLight" w:cstheme="majorHAnsi"/>
        </w:rPr>
        <w:t xml:space="preserve"> </w:t>
      </w:r>
      <w:r w:rsidR="00C80D53" w:rsidRPr="00540DBB">
        <w:rPr>
          <w:rFonts w:ascii="Abadi ExtraLight" w:hAnsi="Abadi ExtraLight" w:cstheme="majorHAnsi"/>
        </w:rPr>
        <w:t xml:space="preserve">We share more detail </w:t>
      </w:r>
      <w:r w:rsidR="00DE77E3" w:rsidRPr="00540DBB">
        <w:rPr>
          <w:rFonts w:ascii="Abadi ExtraLight" w:hAnsi="Abadi ExtraLight" w:cstheme="majorHAnsi"/>
        </w:rPr>
        <w:t xml:space="preserve">and clarity </w:t>
      </w:r>
      <w:r w:rsidR="00C80D53" w:rsidRPr="00540DBB">
        <w:rPr>
          <w:rFonts w:ascii="Abadi ExtraLight" w:hAnsi="Abadi ExtraLight" w:cstheme="majorHAnsi"/>
        </w:rPr>
        <w:t xml:space="preserve">about generative AI in our Online </w:t>
      </w:r>
      <w:r w:rsidR="00B329CF" w:rsidRPr="00540DBB">
        <w:rPr>
          <w:rFonts w:ascii="Abadi ExtraLight" w:hAnsi="Abadi ExtraLight" w:cstheme="majorHAnsi"/>
        </w:rPr>
        <w:t>S</w:t>
      </w:r>
      <w:r w:rsidR="00C80D53" w:rsidRPr="00540DBB">
        <w:rPr>
          <w:rFonts w:ascii="Abadi ExtraLight" w:hAnsi="Abadi ExtraLight" w:cstheme="majorHAnsi"/>
        </w:rPr>
        <w:t>afety policy</w:t>
      </w:r>
      <w:r w:rsidR="00B329CF" w:rsidRPr="00540DBB">
        <w:rPr>
          <w:rFonts w:ascii="Abadi ExtraLight" w:hAnsi="Abadi ExtraLight" w:cstheme="majorHAnsi"/>
        </w:rPr>
        <w:t>, including the approach to the use of generative AI in our school</w:t>
      </w:r>
      <w:r w:rsidR="00C80D53" w:rsidRPr="00540DBB">
        <w:rPr>
          <w:rFonts w:ascii="Abadi ExtraLight" w:hAnsi="Abadi ExtraLight" w:cstheme="majorHAnsi"/>
        </w:rPr>
        <w:t>.</w:t>
      </w:r>
    </w:p>
    <w:p w14:paraId="29360E76" w14:textId="19D58DC6" w:rsidR="0075526A" w:rsidRPr="00540DBB" w:rsidRDefault="0075526A" w:rsidP="00824D7C">
      <w:pPr>
        <w:jc w:val="both"/>
        <w:rPr>
          <w:rFonts w:ascii="Abadi ExtraLight" w:hAnsi="Abadi ExtraLight" w:cstheme="majorHAnsi"/>
        </w:rPr>
      </w:pPr>
    </w:p>
    <w:p w14:paraId="30ACB4A8" w14:textId="261E039B" w:rsidR="0075526A" w:rsidRPr="00540DBB" w:rsidRDefault="0075526A" w:rsidP="00824D7C">
      <w:pPr>
        <w:jc w:val="both"/>
        <w:rPr>
          <w:rFonts w:ascii="Abadi ExtraLight" w:hAnsi="Abadi ExtraLight" w:cstheme="majorHAnsi"/>
        </w:rPr>
      </w:pPr>
      <w:r w:rsidRPr="00540DBB">
        <w:rPr>
          <w:rFonts w:ascii="Abadi ExtraLight" w:hAnsi="Abadi ExtraLight" w:cstheme="majorHAnsi"/>
        </w:rPr>
        <w:t xml:space="preserve">Where children are asked to learn online at home, our school ensures this is done safely </w:t>
      </w:r>
      <w:r w:rsidR="00420097" w:rsidRPr="00540DBB">
        <w:rPr>
          <w:rFonts w:ascii="Abadi ExtraLight" w:hAnsi="Abadi ExtraLight" w:cstheme="majorHAnsi"/>
        </w:rPr>
        <w:t xml:space="preserve">by referencing key guidance such as </w:t>
      </w:r>
      <w:hyperlink r:id="rId116" w:history="1">
        <w:r w:rsidR="000B2B86" w:rsidRPr="00540DBB">
          <w:rPr>
            <w:rStyle w:val="Hyperlink"/>
            <w:rFonts w:ascii="Abadi ExtraLight" w:hAnsi="Abadi ExtraLight" w:cstheme="majorHAnsi"/>
          </w:rPr>
          <w:t>Providing remote education: guidance for schools</w:t>
        </w:r>
      </w:hyperlink>
      <w:r w:rsidR="00420097" w:rsidRPr="00540DBB">
        <w:rPr>
          <w:rFonts w:ascii="Abadi ExtraLight" w:hAnsi="Abadi ExtraLight" w:cstheme="majorHAnsi"/>
        </w:rPr>
        <w:t xml:space="preserve">, </w:t>
      </w:r>
      <w:hyperlink r:id="rId117" w:history="1">
        <w:r w:rsidR="000B2B86" w:rsidRPr="00540DBB">
          <w:rPr>
            <w:rStyle w:val="Hyperlink"/>
            <w:rFonts w:ascii="Abadi ExtraLight" w:hAnsi="Abadi ExtraLight" w:cstheme="majorHAnsi"/>
          </w:rPr>
          <w:t>Safeguarding and remote education</w:t>
        </w:r>
      </w:hyperlink>
      <w:r w:rsidR="00420097" w:rsidRPr="00540DBB">
        <w:rPr>
          <w:rFonts w:ascii="Abadi ExtraLight" w:hAnsi="Abadi ExtraLight" w:cstheme="majorHAnsi"/>
          <w:color w:val="0000FF"/>
        </w:rPr>
        <w:t xml:space="preserve"> </w:t>
      </w:r>
      <w:r w:rsidR="00420097" w:rsidRPr="00540DBB">
        <w:rPr>
          <w:rFonts w:ascii="Abadi ExtraLight" w:hAnsi="Abadi ExtraLight" w:cstheme="majorHAnsi"/>
        </w:rPr>
        <w:t xml:space="preserve">and advice from </w:t>
      </w:r>
      <w:hyperlink r:id="rId118" w:history="1">
        <w:r w:rsidR="00151F9B" w:rsidRPr="00540DBB">
          <w:rPr>
            <w:rStyle w:val="Hyperlink"/>
            <w:rFonts w:ascii="Abadi ExtraLight" w:hAnsi="Abadi ExtraLight" w:cstheme="majorHAnsi"/>
          </w:rPr>
          <w:t>LGfL</w:t>
        </w:r>
      </w:hyperlink>
      <w:r w:rsidR="00420097" w:rsidRPr="00540DBB">
        <w:rPr>
          <w:rFonts w:ascii="Abadi ExtraLight" w:hAnsi="Abadi ExtraLight" w:cstheme="majorHAnsi"/>
        </w:rPr>
        <w:t>.</w:t>
      </w:r>
    </w:p>
    <w:bookmarkEnd w:id="7"/>
    <w:p w14:paraId="48FDBCE2" w14:textId="77777777" w:rsidR="00824D7C" w:rsidRPr="00FD4C60" w:rsidRDefault="00824D7C" w:rsidP="00824D7C">
      <w:pPr>
        <w:jc w:val="both"/>
        <w:rPr>
          <w:rFonts w:ascii="Abadi Extra Light" w:hAnsi="Abadi Extra Light" w:cstheme="majorHAnsi"/>
        </w:rPr>
      </w:pPr>
    </w:p>
    <w:p w14:paraId="47F59BB6" w14:textId="2ECAE843" w:rsidR="0033684E" w:rsidRPr="00FD4C60" w:rsidRDefault="0033684E" w:rsidP="00163F31">
      <w:pPr>
        <w:numPr>
          <w:ilvl w:val="0"/>
          <w:numId w:val="9"/>
        </w:numPr>
        <w:ind w:hanging="502"/>
        <w:jc w:val="both"/>
        <w:rPr>
          <w:rFonts w:ascii="Abadi" w:hAnsi="Abadi" w:cstheme="majorHAnsi"/>
          <w:bCs/>
          <w:iCs/>
        </w:rPr>
      </w:pPr>
      <w:bookmarkStart w:id="9" w:name="_Toc390025975"/>
      <w:r w:rsidRPr="00FD4C60">
        <w:rPr>
          <w:rFonts w:ascii="Abadi" w:hAnsi="Abadi" w:cstheme="majorHAnsi"/>
          <w:bCs/>
          <w:iCs/>
        </w:rPr>
        <w:t>Children requiring mental health support</w:t>
      </w:r>
    </w:p>
    <w:p w14:paraId="393D11F4" w14:textId="484DA7B2" w:rsidR="0033684E" w:rsidRPr="00540DBB" w:rsidRDefault="0033684E" w:rsidP="0033684E">
      <w:pPr>
        <w:jc w:val="both"/>
        <w:rPr>
          <w:rFonts w:ascii="Abadi ExtraLight" w:hAnsi="Abadi ExtraLight" w:cstheme="majorHAnsi"/>
          <w:bCs/>
          <w:iCs/>
        </w:rPr>
      </w:pPr>
    </w:p>
    <w:p w14:paraId="01FC3A2D" w14:textId="77777777" w:rsidR="00FC5C4A" w:rsidRDefault="00DB3285" w:rsidP="0033684E">
      <w:pPr>
        <w:jc w:val="both"/>
        <w:rPr>
          <w:rFonts w:ascii="Abadi ExtraLight" w:hAnsi="Abadi ExtraLight" w:cstheme="majorHAnsi"/>
          <w:bCs/>
          <w:iCs/>
        </w:rPr>
      </w:pPr>
      <w:r w:rsidRPr="00540DBB">
        <w:rPr>
          <w:rFonts w:ascii="Abadi ExtraLight" w:hAnsi="Abadi ExtraLight" w:cstheme="majorHAnsi"/>
          <w:bCs/>
          <w:iCs/>
        </w:rPr>
        <w:t xml:space="preserve">Our school recognises that it has an important role to play in supporting the mental health and wellbeing of our students. </w:t>
      </w:r>
      <w:r w:rsidR="005030DE" w:rsidRPr="00540DBB">
        <w:rPr>
          <w:rFonts w:ascii="Abadi ExtraLight" w:hAnsi="Abadi ExtraLight" w:cstheme="majorHAnsi"/>
          <w:bCs/>
          <w:iCs/>
        </w:rPr>
        <w:t xml:space="preserve">Staff recognise where children have suffered abuse and neglect, or other potentially traumatic adverse childhood experiences, this can have a lasting impact throughout childhood, adolescence and into adulthood. Our staff are aware of how these children’s experiences, can impact on their mental health, behaviour, attendance and progress at school. We </w:t>
      </w:r>
      <w:r w:rsidRPr="00540DBB">
        <w:rPr>
          <w:rFonts w:ascii="Abadi ExtraLight" w:hAnsi="Abadi ExtraLight" w:cstheme="majorHAnsi"/>
          <w:bCs/>
          <w:iCs/>
        </w:rPr>
        <w:t>recognise that in some cases, mental health problems can be an indicator that a child has suffered, or is at risk of suffering abuse, neglect o</w:t>
      </w:r>
      <w:r w:rsidR="00FF0C75" w:rsidRPr="00540DBB">
        <w:rPr>
          <w:rFonts w:ascii="Abadi ExtraLight" w:hAnsi="Abadi ExtraLight" w:cstheme="majorHAnsi"/>
          <w:bCs/>
          <w:iCs/>
        </w:rPr>
        <w:t>r</w:t>
      </w:r>
      <w:r w:rsidRPr="00540DBB">
        <w:rPr>
          <w:rFonts w:ascii="Abadi ExtraLight" w:hAnsi="Abadi ExtraLight" w:cstheme="majorHAnsi"/>
          <w:bCs/>
          <w:iCs/>
        </w:rPr>
        <w:t xml:space="preserve"> exploitation. </w:t>
      </w:r>
      <w:r w:rsidR="001D03BF" w:rsidRPr="00540DBB">
        <w:rPr>
          <w:rFonts w:ascii="Abadi ExtraLight" w:hAnsi="Abadi ExtraLight" w:cstheme="majorHAnsi"/>
          <w:bCs/>
          <w:iCs/>
        </w:rPr>
        <w:t>Staff are aware of the clear systems and processes in place for identifying possible mental health problems, including routes to escalate and clear referral and accountability systems.</w:t>
      </w:r>
    </w:p>
    <w:p w14:paraId="5D1DC703" w14:textId="77777777" w:rsidR="00FC5C4A" w:rsidRDefault="00FC5C4A" w:rsidP="0033684E">
      <w:pPr>
        <w:jc w:val="both"/>
        <w:rPr>
          <w:rFonts w:ascii="Abadi ExtraLight" w:hAnsi="Abadi ExtraLight" w:cstheme="majorHAnsi"/>
          <w:bCs/>
          <w:iCs/>
        </w:rPr>
      </w:pPr>
    </w:p>
    <w:p w14:paraId="74B74DD7" w14:textId="45B272D6" w:rsidR="005030DE" w:rsidRPr="00540DBB" w:rsidRDefault="005512C0" w:rsidP="0033684E">
      <w:pPr>
        <w:jc w:val="both"/>
        <w:rPr>
          <w:rFonts w:ascii="Abadi ExtraLight" w:hAnsi="Abadi ExtraLight" w:cstheme="majorHAnsi"/>
          <w:bCs/>
          <w:iCs/>
          <w:color w:val="FF0000"/>
        </w:rPr>
      </w:pPr>
      <w:r>
        <w:rPr>
          <w:rFonts w:ascii="Abadi ExtraLight" w:hAnsi="Abadi ExtraLight" w:cstheme="majorHAnsi"/>
          <w:bCs/>
          <w:iCs/>
        </w:rPr>
        <w:t>Staff should report Mental Health concerns</w:t>
      </w:r>
      <w:r w:rsidR="00B15A85">
        <w:rPr>
          <w:rFonts w:ascii="Abadi ExtraLight" w:hAnsi="Abadi ExtraLight" w:cstheme="majorHAnsi"/>
          <w:bCs/>
          <w:iCs/>
        </w:rPr>
        <w:t xml:space="preserve"> to a member of the safeguarding team</w:t>
      </w:r>
      <w:r w:rsidR="00A51814">
        <w:rPr>
          <w:rFonts w:ascii="Abadi ExtraLight" w:hAnsi="Abadi ExtraLight" w:cstheme="majorHAnsi"/>
          <w:bCs/>
          <w:iCs/>
        </w:rPr>
        <w:t xml:space="preserve"> and record these on CPOMS</w:t>
      </w:r>
      <w:r w:rsidR="00C71EF4">
        <w:rPr>
          <w:rFonts w:ascii="Abadi ExtraLight" w:hAnsi="Abadi ExtraLight" w:cstheme="majorHAnsi"/>
          <w:bCs/>
          <w:iCs/>
        </w:rPr>
        <w:t>.</w:t>
      </w:r>
      <w:r w:rsidR="006B44CD">
        <w:rPr>
          <w:rFonts w:ascii="Abadi ExtraLight" w:hAnsi="Abadi ExtraLight" w:cstheme="majorHAnsi"/>
          <w:bCs/>
          <w:iCs/>
        </w:rPr>
        <w:t xml:space="preserve"> The safeguarding team will make decisions on next steps</w:t>
      </w:r>
      <w:r w:rsidR="004948D2">
        <w:rPr>
          <w:rFonts w:ascii="Abadi ExtraLight" w:hAnsi="Abadi ExtraLight" w:cstheme="majorHAnsi"/>
          <w:bCs/>
          <w:iCs/>
        </w:rPr>
        <w:t xml:space="preserve"> based on individual situations and take into account the wishes of the</w:t>
      </w:r>
      <w:r w:rsidR="002E121B">
        <w:rPr>
          <w:rFonts w:ascii="Abadi ExtraLight" w:hAnsi="Abadi ExtraLight" w:cstheme="majorHAnsi"/>
          <w:bCs/>
          <w:iCs/>
        </w:rPr>
        <w:t xml:space="preserve"> child</w:t>
      </w:r>
      <w:r w:rsidR="00D46E55">
        <w:rPr>
          <w:rFonts w:ascii="Abadi ExtraLight" w:hAnsi="Abadi ExtraLight" w:cstheme="majorHAnsi"/>
          <w:bCs/>
          <w:iCs/>
        </w:rPr>
        <w:t xml:space="preserve"> and parents</w:t>
      </w:r>
      <w:r w:rsidR="009F1B52">
        <w:rPr>
          <w:rFonts w:ascii="Abadi ExtraLight" w:hAnsi="Abadi ExtraLight" w:cstheme="majorHAnsi"/>
          <w:bCs/>
          <w:iCs/>
        </w:rPr>
        <w:t>. T</w:t>
      </w:r>
      <w:r w:rsidR="00041164">
        <w:rPr>
          <w:rFonts w:ascii="Abadi ExtraLight" w:hAnsi="Abadi ExtraLight" w:cstheme="majorHAnsi"/>
          <w:bCs/>
          <w:iCs/>
        </w:rPr>
        <w:t>his may result in</w:t>
      </w:r>
      <w:r w:rsidR="0079677D">
        <w:rPr>
          <w:rFonts w:ascii="Abadi ExtraLight" w:hAnsi="Abadi ExtraLight" w:cstheme="majorHAnsi"/>
          <w:bCs/>
          <w:iCs/>
        </w:rPr>
        <w:t xml:space="preserve"> montoring, school based support or referral into relevant</w:t>
      </w:r>
      <w:r w:rsidR="00E85BB2">
        <w:rPr>
          <w:rFonts w:ascii="Abadi ExtraLight" w:hAnsi="Abadi ExtraLight" w:cstheme="majorHAnsi"/>
          <w:bCs/>
          <w:iCs/>
        </w:rPr>
        <w:t xml:space="preserve"> external agencies.</w:t>
      </w:r>
      <w:r w:rsidR="001D03BF" w:rsidRPr="00540DBB">
        <w:rPr>
          <w:rFonts w:ascii="Abadi ExtraLight" w:hAnsi="Abadi ExtraLight" w:cstheme="majorHAnsi"/>
          <w:bCs/>
          <w:iCs/>
        </w:rPr>
        <w:t xml:space="preserve"> </w:t>
      </w:r>
    </w:p>
    <w:p w14:paraId="1BA5F4EE" w14:textId="77777777" w:rsidR="005030DE" w:rsidRDefault="005030DE" w:rsidP="0033684E">
      <w:pPr>
        <w:jc w:val="both"/>
        <w:rPr>
          <w:rFonts w:ascii="Abadi ExtraLight" w:hAnsi="Abadi ExtraLight" w:cstheme="majorHAnsi"/>
          <w:bCs/>
          <w:iCs/>
        </w:rPr>
      </w:pPr>
    </w:p>
    <w:p w14:paraId="73EA6BEC" w14:textId="24280E0A" w:rsidR="008D0B8E" w:rsidRPr="00E85BB2" w:rsidRDefault="008D0B8E" w:rsidP="008D0B8E">
      <w:pPr>
        <w:jc w:val="both"/>
        <w:rPr>
          <w:rFonts w:ascii="Abadi ExtraLight" w:hAnsi="Abadi ExtraLight" w:cstheme="majorHAnsi"/>
          <w:bCs/>
          <w:iCs/>
        </w:rPr>
      </w:pPr>
      <w:r w:rsidRPr="00E85BB2">
        <w:rPr>
          <w:rFonts w:ascii="Abadi ExtraLight" w:hAnsi="Abadi ExtraLight" w:cstheme="majorHAnsi"/>
          <w:bCs/>
          <w:iCs/>
        </w:rPr>
        <w:t>Staff are also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p>
    <w:p w14:paraId="347E790B" w14:textId="77777777" w:rsidR="008D0B8E" w:rsidRPr="00E85BB2" w:rsidRDefault="008D0B8E" w:rsidP="0033684E">
      <w:pPr>
        <w:jc w:val="both"/>
        <w:rPr>
          <w:rFonts w:ascii="Abadi ExtraLight" w:hAnsi="Abadi ExtraLight" w:cstheme="majorHAnsi"/>
          <w:bCs/>
          <w:iCs/>
        </w:rPr>
      </w:pPr>
    </w:p>
    <w:p w14:paraId="772759CF" w14:textId="77777777" w:rsidR="00683E27" w:rsidRDefault="00DB3285" w:rsidP="0033684E">
      <w:pPr>
        <w:jc w:val="both"/>
        <w:rPr>
          <w:rFonts w:ascii="Abadi ExtraLight" w:hAnsi="Abadi ExtraLight" w:cstheme="majorHAnsi"/>
          <w:bCs/>
          <w:iCs/>
        </w:rPr>
      </w:pPr>
      <w:r w:rsidRPr="00E85BB2">
        <w:rPr>
          <w:rFonts w:ascii="Abadi ExtraLight" w:hAnsi="Abadi ExtraLight" w:cstheme="majorHAnsi"/>
          <w:bCs/>
          <w:iCs/>
        </w:rPr>
        <w:t>The designated safeguarding lead will regularly liaise with the senior mental health lead where safeguarding concerns are linked to mental health</w:t>
      </w:r>
      <w:r w:rsidR="00540DBB" w:rsidRPr="00E85BB2">
        <w:rPr>
          <w:rFonts w:ascii="Abadi ExtraLight" w:hAnsi="Abadi ExtraLight" w:cstheme="majorHAnsi"/>
          <w:bCs/>
          <w:iCs/>
        </w:rPr>
        <w:t>, or mental health concerns become safeguarding concerns,</w:t>
      </w:r>
      <w:r w:rsidRPr="00E85BB2">
        <w:rPr>
          <w:rFonts w:ascii="Abadi ExtraLight" w:hAnsi="Abadi ExtraLight" w:cstheme="majorHAnsi"/>
          <w:bCs/>
          <w:iCs/>
        </w:rPr>
        <w:t xml:space="preserve"> to</w:t>
      </w:r>
      <w:r w:rsidRPr="00540DBB">
        <w:rPr>
          <w:rFonts w:ascii="Abadi ExtraLight" w:hAnsi="Abadi ExtraLight" w:cstheme="majorHAnsi"/>
          <w:bCs/>
          <w:iCs/>
        </w:rPr>
        <w:t xml:space="preserve"> ensure there is an effective and appropriate response by school. Within our school we adopt a whole school approach to mental health and wellbeing, which includes promoting positive mental health, wellbeing and resilience across the whole school community.</w:t>
      </w:r>
    </w:p>
    <w:p w14:paraId="03A01CAF" w14:textId="77777777" w:rsidR="00683E27" w:rsidRDefault="00683E27" w:rsidP="0033684E">
      <w:pPr>
        <w:jc w:val="both"/>
        <w:rPr>
          <w:rFonts w:ascii="Abadi ExtraLight" w:hAnsi="Abadi ExtraLight" w:cstheme="majorHAnsi"/>
          <w:bCs/>
          <w:iCs/>
        </w:rPr>
      </w:pPr>
    </w:p>
    <w:p w14:paraId="662745CF" w14:textId="66EC02AC" w:rsidR="0033684E" w:rsidRPr="00540DBB" w:rsidRDefault="000E4264" w:rsidP="0033684E">
      <w:pPr>
        <w:jc w:val="both"/>
        <w:rPr>
          <w:rFonts w:ascii="Abadi ExtraLight" w:hAnsi="Abadi ExtraLight" w:cstheme="majorHAnsi"/>
          <w:bCs/>
          <w:iCs/>
        </w:rPr>
      </w:pPr>
      <w:r>
        <w:rPr>
          <w:rFonts w:ascii="Abadi ExtraLight" w:hAnsi="Abadi ExtraLight" w:cstheme="majorHAnsi"/>
          <w:bCs/>
          <w:iCs/>
        </w:rPr>
        <w:t xml:space="preserve">Our </w:t>
      </w:r>
      <w:r w:rsidR="00DC717D">
        <w:rPr>
          <w:rFonts w:ascii="Abadi ExtraLight" w:hAnsi="Abadi ExtraLight" w:cstheme="majorHAnsi"/>
          <w:bCs/>
          <w:iCs/>
        </w:rPr>
        <w:t>whole school approach adopts a tiered response to mental health and</w:t>
      </w:r>
      <w:r w:rsidR="00DA3CCA">
        <w:rPr>
          <w:rFonts w:ascii="Abadi ExtraLight" w:hAnsi="Abadi ExtraLight" w:cstheme="majorHAnsi"/>
          <w:bCs/>
          <w:iCs/>
        </w:rPr>
        <w:t xml:space="preserve"> aims to </w:t>
      </w:r>
      <w:r w:rsidR="006829EA">
        <w:rPr>
          <w:rFonts w:ascii="Abadi ExtraLight" w:hAnsi="Abadi ExtraLight" w:cstheme="majorHAnsi"/>
          <w:bCs/>
          <w:iCs/>
        </w:rPr>
        <w:t>promote</w:t>
      </w:r>
      <w:r w:rsidR="00923F48">
        <w:rPr>
          <w:rFonts w:ascii="Abadi ExtraLight" w:hAnsi="Abadi ExtraLight" w:cstheme="majorHAnsi"/>
          <w:bCs/>
          <w:iCs/>
        </w:rPr>
        <w:t xml:space="preserve"> universally accessible </w:t>
      </w:r>
      <w:r w:rsidR="00DB5E98">
        <w:rPr>
          <w:rFonts w:ascii="Abadi ExtraLight" w:hAnsi="Abadi ExtraLight" w:cstheme="majorHAnsi"/>
          <w:bCs/>
          <w:iCs/>
        </w:rPr>
        <w:t xml:space="preserve">strategies to </w:t>
      </w:r>
      <w:r w:rsidR="00A13380">
        <w:rPr>
          <w:rFonts w:ascii="Abadi ExtraLight" w:hAnsi="Abadi ExtraLight" w:cstheme="majorHAnsi"/>
          <w:bCs/>
          <w:iCs/>
        </w:rPr>
        <w:t>support</w:t>
      </w:r>
      <w:r w:rsidR="006829EA">
        <w:rPr>
          <w:rFonts w:ascii="Abadi ExtraLight" w:hAnsi="Abadi ExtraLight" w:cstheme="majorHAnsi"/>
          <w:bCs/>
          <w:iCs/>
        </w:rPr>
        <w:t xml:space="preserve"> in preventing or reducing the risk of mental</w:t>
      </w:r>
      <w:r w:rsidR="0010765F">
        <w:rPr>
          <w:rFonts w:ascii="Abadi ExtraLight" w:hAnsi="Abadi ExtraLight" w:cstheme="majorHAnsi"/>
          <w:bCs/>
          <w:iCs/>
        </w:rPr>
        <w:t xml:space="preserve"> ill</w:t>
      </w:r>
      <w:r w:rsidR="006829EA">
        <w:rPr>
          <w:rFonts w:ascii="Abadi ExtraLight" w:hAnsi="Abadi ExtraLight" w:cstheme="majorHAnsi"/>
          <w:bCs/>
          <w:iCs/>
        </w:rPr>
        <w:t xml:space="preserve"> health</w:t>
      </w:r>
      <w:r w:rsidR="00753B29">
        <w:rPr>
          <w:rFonts w:ascii="Abadi ExtraLight" w:hAnsi="Abadi ExtraLight" w:cstheme="majorHAnsi"/>
          <w:bCs/>
          <w:iCs/>
        </w:rPr>
        <w:t>.</w:t>
      </w:r>
      <w:r w:rsidR="00EB2FCB">
        <w:rPr>
          <w:rFonts w:ascii="Abadi ExtraLight" w:hAnsi="Abadi ExtraLight" w:cstheme="majorHAnsi"/>
          <w:bCs/>
          <w:iCs/>
        </w:rPr>
        <w:t xml:space="preserve"> Staff have received training in spotting the signs of mental health</w:t>
      </w:r>
      <w:r w:rsidR="00D37B56">
        <w:rPr>
          <w:rFonts w:ascii="Abadi ExtraLight" w:hAnsi="Abadi ExtraLight" w:cstheme="majorHAnsi"/>
          <w:bCs/>
          <w:iCs/>
        </w:rPr>
        <w:t xml:space="preserve"> and understand how to report these</w:t>
      </w:r>
      <w:r w:rsidR="008147A6">
        <w:rPr>
          <w:rFonts w:ascii="Abadi ExtraLight" w:hAnsi="Abadi ExtraLight" w:cstheme="majorHAnsi"/>
          <w:bCs/>
          <w:iCs/>
        </w:rPr>
        <w:t xml:space="preserve">. </w:t>
      </w:r>
      <w:r w:rsidR="004F0732">
        <w:rPr>
          <w:rFonts w:ascii="Abadi ExtraLight" w:hAnsi="Abadi ExtraLight" w:cstheme="majorHAnsi"/>
          <w:bCs/>
          <w:iCs/>
        </w:rPr>
        <w:t>Where it is deemed appropriate</w:t>
      </w:r>
      <w:r w:rsidR="00C545B8">
        <w:rPr>
          <w:rFonts w:ascii="Abadi ExtraLight" w:hAnsi="Abadi ExtraLight" w:cstheme="majorHAnsi"/>
          <w:bCs/>
          <w:iCs/>
        </w:rPr>
        <w:t xml:space="preserve">, </w:t>
      </w:r>
      <w:r w:rsidR="0011334F">
        <w:rPr>
          <w:rFonts w:ascii="Abadi ExtraLight" w:hAnsi="Abadi ExtraLight" w:cstheme="majorHAnsi"/>
          <w:bCs/>
          <w:iCs/>
        </w:rPr>
        <w:t xml:space="preserve">children can be supported via </w:t>
      </w:r>
      <w:r w:rsidR="00746BDD">
        <w:rPr>
          <w:rFonts w:ascii="Abadi ExtraLight" w:hAnsi="Abadi ExtraLight" w:cstheme="majorHAnsi"/>
          <w:bCs/>
          <w:iCs/>
        </w:rPr>
        <w:t>school based support or external referrals that a member of the safeguarding team or SLT will complete</w:t>
      </w:r>
      <w:r w:rsidR="00431B61">
        <w:rPr>
          <w:rFonts w:ascii="Abadi ExtraLight" w:hAnsi="Abadi ExtraLight" w:cstheme="majorHAnsi"/>
          <w:bCs/>
          <w:iCs/>
        </w:rPr>
        <w:t xml:space="preserve">. Parents are also signposted to </w:t>
      </w:r>
      <w:r w:rsidR="001470C5">
        <w:rPr>
          <w:rFonts w:ascii="Abadi ExtraLight" w:hAnsi="Abadi ExtraLight" w:cstheme="majorHAnsi"/>
          <w:bCs/>
          <w:iCs/>
        </w:rPr>
        <w:t xml:space="preserve">other sources of support that they </w:t>
      </w:r>
      <w:r w:rsidR="00013F05">
        <w:rPr>
          <w:rFonts w:ascii="Abadi ExtraLight" w:hAnsi="Abadi ExtraLight" w:cstheme="majorHAnsi"/>
          <w:bCs/>
          <w:iCs/>
        </w:rPr>
        <w:t>can access</w:t>
      </w:r>
      <w:r w:rsidR="00123F8F">
        <w:rPr>
          <w:rFonts w:ascii="Abadi ExtraLight" w:hAnsi="Abadi ExtraLight" w:cstheme="majorHAnsi"/>
          <w:bCs/>
          <w:iCs/>
        </w:rPr>
        <w:t>.</w:t>
      </w:r>
      <w:r w:rsidR="00DB3285" w:rsidRPr="00540DBB">
        <w:rPr>
          <w:rFonts w:ascii="Abadi ExtraLight" w:hAnsi="Abadi ExtraLight" w:cstheme="majorHAnsi"/>
          <w:bCs/>
          <w:iCs/>
        </w:rPr>
        <w:t xml:space="preserve"> </w:t>
      </w:r>
    </w:p>
    <w:p w14:paraId="22FFE722" w14:textId="4E52CAC2" w:rsidR="001D03BF" w:rsidRPr="00540DBB" w:rsidRDefault="001D03BF" w:rsidP="0033684E">
      <w:pPr>
        <w:jc w:val="both"/>
        <w:rPr>
          <w:rFonts w:ascii="Abadi ExtraLight" w:hAnsi="Abadi ExtraLight" w:cstheme="majorHAnsi"/>
          <w:bCs/>
          <w:iCs/>
        </w:rPr>
      </w:pPr>
    </w:p>
    <w:p w14:paraId="59395249" w14:textId="11618F01" w:rsidR="001D03BF" w:rsidRPr="00540DBB" w:rsidRDefault="001D03BF" w:rsidP="0033684E">
      <w:pPr>
        <w:jc w:val="both"/>
        <w:rPr>
          <w:rFonts w:ascii="Abadi ExtraLight" w:hAnsi="Abadi ExtraLight" w:cstheme="majorHAnsi"/>
          <w:bCs/>
          <w:iCs/>
        </w:rPr>
      </w:pPr>
      <w:r w:rsidRPr="00540DBB">
        <w:rPr>
          <w:rFonts w:ascii="Abadi ExtraLight" w:hAnsi="Abadi ExtraLight" w:cstheme="majorHAnsi"/>
          <w:bCs/>
          <w:iCs/>
        </w:rPr>
        <w:t>Our Senior Mental Health Lead is</w:t>
      </w:r>
      <w:r w:rsidR="00123F8F">
        <w:rPr>
          <w:rFonts w:ascii="Abadi ExtraLight" w:hAnsi="Abadi ExtraLight" w:cstheme="majorHAnsi"/>
          <w:bCs/>
          <w:iCs/>
        </w:rPr>
        <w:t>: Lauren McCulloch</w:t>
      </w:r>
    </w:p>
    <w:p w14:paraId="2AEFC088" w14:textId="77777777" w:rsidR="0033684E" w:rsidRPr="00BE3833" w:rsidRDefault="0033684E" w:rsidP="0033684E">
      <w:pPr>
        <w:jc w:val="both"/>
        <w:rPr>
          <w:rFonts w:ascii="Abadi Extra Light" w:hAnsi="Abadi Extra Light" w:cstheme="majorHAnsi"/>
          <w:bCs/>
          <w:iCs/>
        </w:rPr>
      </w:pPr>
    </w:p>
    <w:p w14:paraId="4944189F" w14:textId="4769FC01" w:rsidR="00824D7C" w:rsidRPr="00F51816" w:rsidRDefault="00824D7C" w:rsidP="00163F31">
      <w:pPr>
        <w:numPr>
          <w:ilvl w:val="0"/>
          <w:numId w:val="9"/>
        </w:numPr>
        <w:ind w:hanging="502"/>
        <w:jc w:val="both"/>
        <w:rPr>
          <w:rFonts w:ascii="Abadi" w:hAnsi="Abadi" w:cstheme="majorHAnsi"/>
          <w:bCs/>
          <w:iCs/>
        </w:rPr>
      </w:pPr>
      <w:r w:rsidRPr="00F51816">
        <w:rPr>
          <w:rFonts w:ascii="Abadi" w:hAnsi="Abadi" w:cstheme="majorHAnsi"/>
          <w:bCs/>
          <w:iCs/>
        </w:rPr>
        <w:t>Monitoring attendance</w:t>
      </w:r>
      <w:bookmarkEnd w:id="9"/>
    </w:p>
    <w:p w14:paraId="54716287" w14:textId="77777777" w:rsidR="00824D7C" w:rsidRPr="00540DBB" w:rsidRDefault="00824D7C" w:rsidP="00824D7C">
      <w:pPr>
        <w:ind w:left="502"/>
        <w:jc w:val="both"/>
        <w:rPr>
          <w:rFonts w:ascii="Abadi ExtraLight" w:hAnsi="Abadi ExtraLight" w:cstheme="majorHAnsi"/>
          <w:b/>
          <w:bCs/>
          <w:iCs/>
        </w:rPr>
      </w:pPr>
    </w:p>
    <w:p w14:paraId="0FF6D4EB" w14:textId="3BB3B40B" w:rsidR="001D03BF" w:rsidRPr="00540DBB" w:rsidRDefault="001D03BF" w:rsidP="00824D7C">
      <w:pPr>
        <w:jc w:val="both"/>
        <w:rPr>
          <w:rFonts w:ascii="Abadi ExtraLight" w:hAnsi="Abadi ExtraLight" w:cstheme="majorHAnsi"/>
        </w:rPr>
      </w:pPr>
      <w:r w:rsidRPr="00540DBB">
        <w:rPr>
          <w:rFonts w:ascii="Abadi ExtraLight" w:hAnsi="Abadi ExtraLight" w:cstheme="majorHAnsi"/>
        </w:rPr>
        <w:t>Children who are absent from education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 called ‘honour’-based abuse or risk of forced marriage. Early intervention is essential to identify the existence of any underlying safeguarding risk and to help prevent the risks of a child going missing in future. All our staff are aware of their school or college’s unauthorised absence procedures and children missing education procedures.</w:t>
      </w:r>
    </w:p>
    <w:p w14:paraId="4E6C2359" w14:textId="77777777" w:rsidR="00FD4C60" w:rsidRPr="00540DBB" w:rsidRDefault="00FD4C60" w:rsidP="00824D7C">
      <w:pPr>
        <w:jc w:val="both"/>
        <w:rPr>
          <w:rFonts w:ascii="Abadi ExtraLight" w:hAnsi="Abadi ExtraLight" w:cstheme="majorHAnsi"/>
        </w:rPr>
      </w:pPr>
    </w:p>
    <w:p w14:paraId="321CF9AE" w14:textId="43B3EAAA" w:rsidR="00CE1555" w:rsidRPr="00540DBB" w:rsidRDefault="00824D7C" w:rsidP="00824D7C">
      <w:pPr>
        <w:jc w:val="both"/>
        <w:rPr>
          <w:rFonts w:ascii="Abadi ExtraLight" w:hAnsi="Abadi ExtraLight" w:cstheme="majorHAnsi"/>
        </w:rPr>
      </w:pPr>
      <w:r w:rsidRPr="00540DBB">
        <w:rPr>
          <w:rFonts w:ascii="Abadi ExtraLight" w:hAnsi="Abadi ExtraLight" w:cstheme="majorHAnsi"/>
        </w:rPr>
        <w:t>Local Authority guidance and procedures will be followed for dealing with a child who is missing from education, particularly on repeated occasions</w:t>
      </w:r>
      <w:r w:rsidR="00AE7683" w:rsidRPr="00540DBB">
        <w:rPr>
          <w:rFonts w:ascii="Abadi ExtraLight" w:hAnsi="Abadi ExtraLight" w:cstheme="majorHAnsi"/>
        </w:rPr>
        <w:t xml:space="preserve"> or if a child suddenly stops attending</w:t>
      </w:r>
      <w:r w:rsidRPr="00540DBB">
        <w:rPr>
          <w:rFonts w:ascii="Abadi ExtraLight" w:hAnsi="Abadi ExtraLight" w:cstheme="majorHAnsi"/>
        </w:rPr>
        <w:t xml:space="preserve">. The school will follow the </w:t>
      </w:r>
      <w:r w:rsidRPr="00123F8F">
        <w:rPr>
          <w:rFonts w:ascii="Abadi ExtraLight" w:hAnsi="Abadi ExtraLight" w:cstheme="majorHAnsi"/>
        </w:rPr>
        <w:t xml:space="preserve">pan-Merseyside </w:t>
      </w:r>
      <w:r w:rsidRPr="00540DBB">
        <w:rPr>
          <w:rFonts w:ascii="Abadi ExtraLight" w:hAnsi="Abadi ExtraLight" w:cstheme="majorHAnsi"/>
        </w:rPr>
        <w:t xml:space="preserve">missing children protocol. </w:t>
      </w:r>
      <w:r w:rsidR="00CE1555" w:rsidRPr="00540DBB">
        <w:rPr>
          <w:rFonts w:ascii="Abadi ExtraLight" w:hAnsi="Abadi ExtraLight" w:cstheme="majorHAnsi"/>
        </w:rPr>
        <w:t xml:space="preserve">For those children </w:t>
      </w:r>
      <w:r w:rsidR="00C914F0" w:rsidRPr="00540DBB">
        <w:rPr>
          <w:rFonts w:ascii="Abadi ExtraLight" w:hAnsi="Abadi ExtraLight" w:cstheme="majorHAnsi"/>
        </w:rPr>
        <w:t xml:space="preserve">and families </w:t>
      </w:r>
      <w:r w:rsidR="00CE1555" w:rsidRPr="00540DBB">
        <w:rPr>
          <w:rFonts w:ascii="Abadi ExtraLight" w:hAnsi="Abadi ExtraLight" w:cstheme="majorHAnsi"/>
        </w:rPr>
        <w:t xml:space="preserve">who have chronic poor attendance or </w:t>
      </w:r>
      <w:r w:rsidR="006B03E7" w:rsidRPr="00540DBB">
        <w:rPr>
          <w:rFonts w:ascii="Abadi ExtraLight" w:hAnsi="Abadi ExtraLight" w:cstheme="majorHAnsi"/>
        </w:rPr>
        <w:t xml:space="preserve">severe or </w:t>
      </w:r>
      <w:r w:rsidR="00CE1555" w:rsidRPr="00540DBB">
        <w:rPr>
          <w:rFonts w:ascii="Abadi ExtraLight" w:hAnsi="Abadi ExtraLight" w:cstheme="majorHAnsi"/>
        </w:rPr>
        <w:t xml:space="preserve">persistent absenteeism, school will consider </w:t>
      </w:r>
      <w:r w:rsidR="00C914F0" w:rsidRPr="00540DBB">
        <w:rPr>
          <w:rFonts w:ascii="Abadi ExtraLight" w:hAnsi="Abadi ExtraLight" w:cstheme="majorHAnsi"/>
        </w:rPr>
        <w:t>whether educational neglect is present and whether a referral to children’s services is required</w:t>
      </w:r>
      <w:r w:rsidR="006A3F28" w:rsidRPr="00540DBB">
        <w:rPr>
          <w:rFonts w:ascii="Abadi ExtraLight" w:hAnsi="Abadi ExtraLight" w:cstheme="majorHAnsi"/>
        </w:rPr>
        <w:t xml:space="preserve">, or whether </w:t>
      </w:r>
      <w:r w:rsidR="006A3F28" w:rsidRPr="00451CAC">
        <w:rPr>
          <w:rFonts w:ascii="Abadi ExtraLight" w:hAnsi="Abadi ExtraLight" w:cstheme="majorHAnsi"/>
        </w:rPr>
        <w:t>the school should begin an</w:t>
      </w:r>
      <w:r w:rsidR="00E059CE" w:rsidRPr="00451CAC">
        <w:rPr>
          <w:rFonts w:ascii="Abadi ExtraLight" w:hAnsi="Abadi ExtraLight" w:cstheme="majorHAnsi"/>
        </w:rPr>
        <w:t xml:space="preserve"> </w:t>
      </w:r>
      <w:r w:rsidR="00151BF4" w:rsidRPr="00451CAC">
        <w:rPr>
          <w:rFonts w:ascii="Abadi ExtraLight" w:hAnsi="Abadi ExtraLight" w:cstheme="majorHAnsi"/>
        </w:rPr>
        <w:t>Family Help</w:t>
      </w:r>
      <w:r w:rsidR="006A3F28" w:rsidRPr="00451CAC">
        <w:rPr>
          <w:rFonts w:ascii="Abadi ExtraLight" w:hAnsi="Abadi ExtraLight" w:cstheme="majorHAnsi"/>
        </w:rPr>
        <w:t xml:space="preserve"> Assessment in order to coordinate a multi-agency plan of support for the child and family.</w:t>
      </w:r>
      <w:r w:rsidR="002D4EB6" w:rsidRPr="00451CAC">
        <w:rPr>
          <w:rFonts w:ascii="Abadi ExtraLight" w:hAnsi="Abadi ExtraLight" w:cstheme="majorHAnsi"/>
        </w:rPr>
        <w:t xml:space="preserve"> School</w:t>
      </w:r>
      <w:r w:rsidR="002D4EB6" w:rsidRPr="00540DBB">
        <w:rPr>
          <w:rFonts w:ascii="Abadi ExtraLight" w:hAnsi="Abadi ExtraLight" w:cstheme="majorHAnsi"/>
        </w:rPr>
        <w:t xml:space="preserve"> will ensure that our response i</w:t>
      </w:r>
      <w:r w:rsidR="00F52E53" w:rsidRPr="00540DBB">
        <w:rPr>
          <w:rFonts w:ascii="Abadi ExtraLight" w:hAnsi="Abadi ExtraLight" w:cstheme="majorHAnsi"/>
        </w:rPr>
        <w:t>s</w:t>
      </w:r>
      <w:r w:rsidR="002D4EB6" w:rsidRPr="00540DBB">
        <w:rPr>
          <w:rFonts w:ascii="Abadi ExtraLight" w:hAnsi="Abadi ExtraLight" w:cstheme="majorHAnsi"/>
        </w:rPr>
        <w:t xml:space="preserve"> in line with </w:t>
      </w:r>
      <w:hyperlink r:id="rId119" w:history="1">
        <w:r w:rsidR="002D4EB6" w:rsidRPr="00540DBB">
          <w:rPr>
            <w:rStyle w:val="Hyperlink"/>
            <w:rFonts w:ascii="Abadi ExtraLight" w:hAnsi="Abadi ExtraLight" w:cstheme="majorHAnsi"/>
          </w:rPr>
          <w:t>Working together to improve school attendance</w:t>
        </w:r>
      </w:hyperlink>
      <w:r w:rsidR="002D4EB6" w:rsidRPr="00540DBB">
        <w:rPr>
          <w:rFonts w:ascii="Abadi ExtraLight" w:hAnsi="Abadi ExtraLight" w:cstheme="majorHAnsi"/>
        </w:rPr>
        <w:t xml:space="preserve"> </w:t>
      </w:r>
      <w:r w:rsidR="00E059CE" w:rsidRPr="00540DBB">
        <w:rPr>
          <w:rFonts w:ascii="Abadi ExtraLight" w:hAnsi="Abadi ExtraLight" w:cstheme="majorHAnsi"/>
        </w:rPr>
        <w:t>DfE</w:t>
      </w:r>
      <w:r w:rsidR="002D4EB6" w:rsidRPr="00540DBB">
        <w:rPr>
          <w:rFonts w:ascii="Abadi ExtraLight" w:hAnsi="Abadi ExtraLight" w:cstheme="majorHAnsi"/>
        </w:rPr>
        <w:t xml:space="preserve"> 2022</w:t>
      </w:r>
      <w:r w:rsidR="001D03BF" w:rsidRPr="00540DBB">
        <w:rPr>
          <w:rFonts w:ascii="Abadi ExtraLight" w:hAnsi="Abadi ExtraLight" w:cstheme="majorHAnsi"/>
        </w:rPr>
        <w:t xml:space="preserve"> (updated 2024)</w:t>
      </w:r>
      <w:r w:rsidR="002D4EB6" w:rsidRPr="00540DBB">
        <w:rPr>
          <w:rFonts w:ascii="Abadi ExtraLight" w:hAnsi="Abadi ExtraLight" w:cstheme="majorHAnsi"/>
        </w:rPr>
        <w:t>.</w:t>
      </w:r>
    </w:p>
    <w:p w14:paraId="3FD92238" w14:textId="77777777" w:rsidR="00CE1555" w:rsidRPr="00540DBB" w:rsidRDefault="00CE1555" w:rsidP="00824D7C">
      <w:pPr>
        <w:jc w:val="both"/>
        <w:rPr>
          <w:rFonts w:ascii="Abadi ExtraLight" w:hAnsi="Abadi ExtraLight" w:cstheme="majorHAnsi"/>
        </w:rPr>
      </w:pPr>
    </w:p>
    <w:p w14:paraId="244CC956" w14:textId="52D2C6BA" w:rsidR="006A3F28" w:rsidRPr="00540DBB" w:rsidRDefault="00EE0709" w:rsidP="00824D7C">
      <w:pPr>
        <w:jc w:val="both"/>
        <w:rPr>
          <w:rFonts w:ascii="Abadi ExtraLight" w:hAnsi="Abadi ExtraLight" w:cstheme="majorHAnsi"/>
          <w:color w:val="EE0000"/>
        </w:rPr>
      </w:pPr>
      <w:r w:rsidRPr="00540DBB">
        <w:rPr>
          <w:rFonts w:ascii="Abadi ExtraLight" w:hAnsi="Abadi ExtraLight" w:cstheme="majorHAnsi"/>
        </w:rPr>
        <w:t>A</w:t>
      </w:r>
      <w:r w:rsidR="00824D7C" w:rsidRPr="00540DBB">
        <w:rPr>
          <w:rFonts w:ascii="Abadi ExtraLight" w:hAnsi="Abadi ExtraLight" w:cstheme="majorHAnsi"/>
        </w:rPr>
        <w:t xml:space="preserve">ttendance will be closely monitored. </w:t>
      </w:r>
      <w:r w:rsidR="005555DA" w:rsidRPr="00540DBB">
        <w:rPr>
          <w:rFonts w:ascii="Abadi ExtraLight" w:hAnsi="Abadi ExtraLight" w:cstheme="majorHAnsi"/>
        </w:rPr>
        <w:t>In line with the school’s attendance policy, t</w:t>
      </w:r>
      <w:r w:rsidR="00824D7C" w:rsidRPr="00540DBB">
        <w:rPr>
          <w:rFonts w:ascii="Abadi ExtraLight" w:hAnsi="Abadi ExtraLight" w:cstheme="majorHAnsi"/>
        </w:rPr>
        <w:t>he attendance of children with known welfare and attendance concerns will be monitored closely, particularly those with</w:t>
      </w:r>
      <w:r w:rsidR="001D03BF" w:rsidRPr="00540DBB">
        <w:rPr>
          <w:rFonts w:ascii="Abadi ExtraLight" w:hAnsi="Abadi ExtraLight" w:cstheme="majorHAnsi"/>
        </w:rPr>
        <w:t xml:space="preserve"> unexplainable and/or persistent and severe absences,</w:t>
      </w:r>
      <w:r w:rsidR="00824D7C" w:rsidRPr="00540DBB">
        <w:rPr>
          <w:rFonts w:ascii="Abadi ExtraLight" w:hAnsi="Abadi ExtraLight" w:cstheme="majorHAnsi"/>
        </w:rPr>
        <w:t xml:space="preserve"> </w:t>
      </w:r>
      <w:r w:rsidR="00AE7683" w:rsidRPr="00540DBB">
        <w:rPr>
          <w:rFonts w:ascii="Abadi ExtraLight" w:hAnsi="Abadi ExtraLight" w:cstheme="majorHAnsi"/>
        </w:rPr>
        <w:t>or if a child suddenly stops attending</w:t>
      </w:r>
      <w:r w:rsidR="00824D7C" w:rsidRPr="00540DBB">
        <w:rPr>
          <w:rFonts w:ascii="Abadi ExtraLight" w:hAnsi="Abadi ExtraLight" w:cstheme="majorHAnsi"/>
        </w:rPr>
        <w:t xml:space="preserve">. Schools should also scrutinise the attendance of off-site provision to ensure children are attending and are safe. Similarly, the attendance of children who are vulnerable or with known welfare and safeguarding concerns such as children who have a child protection plan, a child in need, are Children Looked After and/or SEN will be </w:t>
      </w:r>
      <w:r w:rsidR="006A3F28" w:rsidRPr="00540DBB">
        <w:rPr>
          <w:rFonts w:ascii="Abadi ExtraLight" w:hAnsi="Abadi ExtraLight" w:cstheme="majorHAnsi"/>
        </w:rPr>
        <w:t xml:space="preserve">rigorously </w:t>
      </w:r>
      <w:r w:rsidR="00824D7C" w:rsidRPr="00540DBB">
        <w:rPr>
          <w:rFonts w:ascii="Abadi ExtraLight" w:hAnsi="Abadi ExtraLight" w:cstheme="majorHAnsi"/>
        </w:rPr>
        <w:t xml:space="preserve">monitored on a daily and weekly basis. The child’s social worker will be informed immediately when there are unexplained absences or attendance concerns. </w:t>
      </w:r>
      <w:r w:rsidR="002365E8" w:rsidRPr="00540DBB">
        <w:rPr>
          <w:rFonts w:ascii="Abadi ExtraLight" w:hAnsi="Abadi ExtraLight" w:cstheme="majorHAnsi"/>
        </w:rPr>
        <w:t>In line with the EYFS statutory framework, children that are not yet statutory school age will also be contacted on their first day of absence, and particularly if the child is absent for a prolonged period of time</w:t>
      </w:r>
      <w:r w:rsidR="0007100F" w:rsidRPr="00540DBB">
        <w:rPr>
          <w:rFonts w:ascii="Abadi ExtraLight" w:hAnsi="Abadi ExtraLight" w:cstheme="majorHAnsi"/>
        </w:rPr>
        <w:t>. This is reflected within our attendance policy</w:t>
      </w:r>
      <w:r w:rsidR="002365E8" w:rsidRPr="00540DBB">
        <w:rPr>
          <w:rFonts w:ascii="Abadi ExtraLight" w:hAnsi="Abadi ExtraLight" w:cstheme="majorHAnsi"/>
        </w:rPr>
        <w:t>.</w:t>
      </w:r>
    </w:p>
    <w:p w14:paraId="6C90F806" w14:textId="77777777" w:rsidR="006A3F28" w:rsidRPr="00540DBB" w:rsidRDefault="006A3F28" w:rsidP="00824D7C">
      <w:pPr>
        <w:jc w:val="both"/>
        <w:rPr>
          <w:rFonts w:ascii="Abadi ExtraLight" w:hAnsi="Abadi ExtraLight" w:cstheme="majorHAnsi"/>
        </w:rPr>
      </w:pPr>
    </w:p>
    <w:p w14:paraId="0279AF4C" w14:textId="10688721" w:rsidR="00824D7C" w:rsidRPr="00540DBB" w:rsidRDefault="00824D7C" w:rsidP="00824D7C">
      <w:pPr>
        <w:jc w:val="both"/>
        <w:rPr>
          <w:rFonts w:ascii="Abadi ExtraLight" w:hAnsi="Abadi ExtraLight" w:cstheme="majorHAnsi"/>
        </w:rPr>
      </w:pPr>
      <w:r w:rsidRPr="00540DBB">
        <w:rPr>
          <w:rFonts w:ascii="Abadi ExtraLight" w:hAnsi="Abadi ExtraLight" w:cstheme="majorHAnsi"/>
        </w:rPr>
        <w:t xml:space="preserve">It is important that the school’s attendance team, including the EWO, school nurse and Safer Schools Officer, are aware of any safeguarding concerns. It is critical that when a child is not attending school their welfare is confirmed and expected practice would be for an appropriate professional to visit the home and speak to the child alone, particularly if there are any safeguarding concerns. </w:t>
      </w:r>
      <w:r w:rsidR="006A3F28" w:rsidRPr="00540DBB">
        <w:rPr>
          <w:rFonts w:ascii="Abadi ExtraLight" w:hAnsi="Abadi ExtraLight" w:cstheme="majorHAnsi"/>
        </w:rPr>
        <w:t xml:space="preserve">The timing for this home visit will be determined on a </w:t>
      </w:r>
      <w:r w:rsidR="00630387" w:rsidRPr="00540DBB">
        <w:rPr>
          <w:rFonts w:ascii="Abadi ExtraLight" w:hAnsi="Abadi ExtraLight" w:cstheme="majorHAnsi"/>
        </w:rPr>
        <w:t>case-by-case</w:t>
      </w:r>
      <w:r w:rsidR="006A3F28" w:rsidRPr="00540DBB">
        <w:rPr>
          <w:rFonts w:ascii="Abadi ExtraLight" w:hAnsi="Abadi ExtraLight" w:cstheme="majorHAnsi"/>
        </w:rPr>
        <w:t xml:space="preserve"> basis. </w:t>
      </w:r>
      <w:r w:rsidRPr="00540DBB">
        <w:rPr>
          <w:rFonts w:ascii="Abadi ExtraLight" w:hAnsi="Abadi ExtraLight" w:cstheme="majorHAnsi"/>
        </w:rPr>
        <w:t>The school will seek to ensure it has at least t</w:t>
      </w:r>
      <w:r w:rsidR="00CE1555" w:rsidRPr="00540DBB">
        <w:rPr>
          <w:rFonts w:ascii="Abadi ExtraLight" w:hAnsi="Abadi ExtraLight" w:cstheme="majorHAnsi"/>
        </w:rPr>
        <w:t>hree</w:t>
      </w:r>
      <w:r w:rsidRPr="00540DBB">
        <w:rPr>
          <w:rFonts w:ascii="Abadi ExtraLight" w:hAnsi="Abadi ExtraLight" w:cstheme="majorHAnsi"/>
        </w:rPr>
        <w:t xml:space="preserve"> emergency contacts for each family and consider what urgent action it may need to take when a vulnerable child and family are not contactable and the child has not attended school.</w:t>
      </w:r>
      <w:r w:rsidR="008C622B" w:rsidRPr="00540DBB">
        <w:rPr>
          <w:rFonts w:ascii="Abadi ExtraLight" w:hAnsi="Abadi ExtraLight" w:cstheme="majorHAnsi"/>
        </w:rPr>
        <w:t xml:space="preserve"> </w:t>
      </w:r>
      <w:r w:rsidR="00CE1555" w:rsidRPr="00540DBB">
        <w:rPr>
          <w:rFonts w:ascii="Abadi ExtraLight" w:hAnsi="Abadi ExtraLight" w:cstheme="majorHAnsi"/>
        </w:rPr>
        <w:t xml:space="preserve">Where necessary, this may include reporting the child missing to the police. </w:t>
      </w:r>
      <w:r w:rsidR="008C622B" w:rsidRPr="00540DBB">
        <w:rPr>
          <w:rFonts w:ascii="Abadi ExtraLight" w:hAnsi="Abadi ExtraLight" w:cstheme="majorHAnsi"/>
        </w:rPr>
        <w:t>The school will ensure it is aware, in advance, of any difficulties in accessing the premises of a child’s family home.</w:t>
      </w:r>
    </w:p>
    <w:p w14:paraId="35788CF8" w14:textId="6CC4D331" w:rsidR="00372134" w:rsidRPr="00540DBB" w:rsidRDefault="00372134" w:rsidP="00824D7C">
      <w:pPr>
        <w:jc w:val="both"/>
        <w:rPr>
          <w:rFonts w:ascii="Abadi ExtraLight" w:hAnsi="Abadi ExtraLight" w:cstheme="majorHAnsi"/>
        </w:rPr>
      </w:pPr>
    </w:p>
    <w:p w14:paraId="55E6FB7B" w14:textId="4C4C60DD" w:rsidR="00372134" w:rsidRPr="00540DBB" w:rsidRDefault="00372134" w:rsidP="00824D7C">
      <w:pPr>
        <w:jc w:val="both"/>
        <w:rPr>
          <w:rFonts w:ascii="Abadi ExtraLight" w:hAnsi="Abadi ExtraLight" w:cstheme="majorHAnsi"/>
        </w:rPr>
      </w:pPr>
      <w:r w:rsidRPr="00540DBB">
        <w:rPr>
          <w:rFonts w:ascii="Abadi ExtraLight" w:hAnsi="Abadi ExtraLight" w:cstheme="majorHAnsi"/>
        </w:rPr>
        <w:t>Due to the clear link between attendance and safeguarding, the Designated Safeguarding Lead and Designated Attendance Lead will meet regularly in order to analyse and discuss data and agree future action in respect of vulnerable children.</w:t>
      </w:r>
    </w:p>
    <w:p w14:paraId="1146B94D" w14:textId="77777777" w:rsidR="00824D7C" w:rsidRPr="00540DBB" w:rsidRDefault="00824D7C" w:rsidP="00824D7C">
      <w:pPr>
        <w:jc w:val="both"/>
        <w:rPr>
          <w:rFonts w:ascii="Abadi ExtraLight" w:hAnsi="Abadi ExtraLight" w:cstheme="majorHAnsi"/>
        </w:rPr>
      </w:pPr>
    </w:p>
    <w:p w14:paraId="613F70E9" w14:textId="1B2348D2" w:rsidR="00824D7C" w:rsidRPr="00540DBB" w:rsidRDefault="00824D7C" w:rsidP="00824D7C">
      <w:pPr>
        <w:jc w:val="both"/>
        <w:rPr>
          <w:rFonts w:ascii="Abadi ExtraLight" w:hAnsi="Abadi ExtraLight" w:cstheme="majorHAnsi"/>
        </w:rPr>
      </w:pPr>
      <w:r w:rsidRPr="00540DBB">
        <w:rPr>
          <w:rFonts w:ascii="Abadi ExtraLight" w:hAnsi="Abadi ExtraLight" w:cstheme="majorHAnsi"/>
        </w:rPr>
        <w:lastRenderedPageBreak/>
        <w:t>It is essential that all staff are alert to signs to look out for and the individual triggers to be aware of when considering the risks of potential safeguarding concerns such as travelling to conflict zones, Female Genital Mutilation and forced marriage.</w:t>
      </w:r>
    </w:p>
    <w:p w14:paraId="33AD5DBB" w14:textId="1CF1A6AD" w:rsidR="002D4EB6" w:rsidRPr="00540DBB" w:rsidRDefault="002D4EB6" w:rsidP="00824D7C">
      <w:pPr>
        <w:jc w:val="both"/>
        <w:rPr>
          <w:rFonts w:ascii="Abadi ExtraLight" w:hAnsi="Abadi ExtraLight" w:cstheme="majorHAnsi"/>
        </w:rPr>
      </w:pPr>
    </w:p>
    <w:p w14:paraId="7D940938" w14:textId="6C409D75" w:rsidR="002D4EB6" w:rsidRPr="00540DBB" w:rsidRDefault="002D4EB6" w:rsidP="00824D7C">
      <w:pPr>
        <w:jc w:val="both"/>
        <w:rPr>
          <w:rFonts w:ascii="Abadi ExtraLight" w:hAnsi="Abadi ExtraLight" w:cstheme="majorHAnsi"/>
        </w:rPr>
      </w:pPr>
      <w:r w:rsidRPr="00540DBB">
        <w:rPr>
          <w:rFonts w:ascii="Abadi ExtraLight" w:hAnsi="Abadi ExtraLight" w:cstheme="majorHAnsi"/>
        </w:rPr>
        <w:t xml:space="preserve">Where children are experiencing social, emotional or mental health issues and this is impacting on their attendance, school will refer to </w:t>
      </w:r>
      <w:r w:rsidR="00E059CE" w:rsidRPr="00540DBB">
        <w:rPr>
          <w:rFonts w:ascii="Abadi ExtraLight" w:hAnsi="Abadi ExtraLight" w:cstheme="majorHAnsi"/>
        </w:rPr>
        <w:t>DfE</w:t>
      </w:r>
      <w:r w:rsidRPr="00540DBB">
        <w:rPr>
          <w:rFonts w:ascii="Abadi ExtraLight" w:hAnsi="Abadi ExtraLight" w:cstheme="majorHAnsi"/>
        </w:rPr>
        <w:t xml:space="preserve"> guidance </w:t>
      </w:r>
      <w:hyperlink r:id="rId120" w:history="1">
        <w:r w:rsidRPr="00540DBB">
          <w:rPr>
            <w:rStyle w:val="Hyperlink"/>
            <w:rFonts w:ascii="Abadi ExtraLight" w:hAnsi="Abadi ExtraLight" w:cstheme="majorHAnsi"/>
          </w:rPr>
          <w:t>Mental health issues affecting a pupil’s attendance: guidance for schools</w:t>
        </w:r>
      </w:hyperlink>
      <w:r w:rsidRPr="00540DBB">
        <w:rPr>
          <w:rFonts w:ascii="Abadi ExtraLight" w:hAnsi="Abadi ExtraLight" w:cstheme="majorHAnsi"/>
        </w:rPr>
        <w:t>.</w:t>
      </w:r>
    </w:p>
    <w:p w14:paraId="59DB7319" w14:textId="77777777" w:rsidR="00F26879" w:rsidRPr="00540DBB" w:rsidRDefault="00F26879" w:rsidP="00824D7C">
      <w:pPr>
        <w:jc w:val="both"/>
        <w:rPr>
          <w:rFonts w:ascii="Abadi ExtraLight" w:hAnsi="Abadi ExtraLight" w:cstheme="majorHAnsi"/>
        </w:rPr>
      </w:pPr>
    </w:p>
    <w:p w14:paraId="52DB5D26" w14:textId="1965C643" w:rsidR="00F26879" w:rsidRPr="00540DBB" w:rsidRDefault="00F26879" w:rsidP="00F472E5">
      <w:pPr>
        <w:jc w:val="both"/>
        <w:rPr>
          <w:rFonts w:ascii="Abadi ExtraLight" w:hAnsi="Abadi ExtraLight" w:cstheme="majorHAnsi"/>
        </w:rPr>
      </w:pPr>
      <w:r w:rsidRPr="00540DBB">
        <w:rPr>
          <w:rFonts w:ascii="Abadi ExtraLight" w:hAnsi="Abadi ExtraLight" w:cstheme="majorHAnsi"/>
        </w:rPr>
        <w:t xml:space="preserve">Children Missing Education </w:t>
      </w:r>
      <w:r w:rsidR="00DF0496" w:rsidRPr="00540DBB">
        <w:rPr>
          <w:rFonts w:ascii="Abadi ExtraLight" w:hAnsi="Abadi ExtraLight" w:cstheme="majorHAnsi"/>
        </w:rPr>
        <w:t xml:space="preserve">(CME) </w:t>
      </w:r>
      <w:r w:rsidRPr="00540DBB">
        <w:rPr>
          <w:rFonts w:ascii="Abadi ExtraLight" w:hAnsi="Abadi ExtraLight" w:cstheme="majorHAnsi"/>
        </w:rPr>
        <w:t xml:space="preserve">are children of compulsory school age who are not registered pupils at a school and are not receiving suitable education otherwise than at a school. </w:t>
      </w:r>
      <w:r w:rsidR="00F472E5" w:rsidRPr="00540DBB">
        <w:rPr>
          <w:rFonts w:ascii="Abadi ExtraLight" w:hAnsi="Abadi ExtraLight" w:cstheme="majorHAnsi"/>
        </w:rPr>
        <w:t>All staff should be aware that c</w:t>
      </w:r>
      <w:r w:rsidRPr="00540DBB">
        <w:rPr>
          <w:rFonts w:ascii="Abadi ExtraLight" w:hAnsi="Abadi ExtraLight" w:cstheme="majorHAnsi"/>
        </w:rPr>
        <w:t xml:space="preserve">hildren missing education are at significant risk of underachieving, being victims of harm, exploitation or radicalisation, and becoming NEET (not in education, employment or training) later in life. </w:t>
      </w:r>
      <w:r w:rsidR="00F472E5" w:rsidRPr="00540DBB">
        <w:rPr>
          <w:rFonts w:ascii="Abadi ExtraLight" w:hAnsi="Abadi ExtraLight" w:cstheme="majorHAnsi"/>
        </w:rPr>
        <w:t>Children going missing can also be an indicator</w:t>
      </w:r>
      <w:r w:rsidR="00740EB5" w:rsidRPr="00540DBB">
        <w:rPr>
          <w:rFonts w:ascii="Abadi ExtraLight" w:hAnsi="Abadi ExtraLight" w:cstheme="majorHAnsi"/>
        </w:rPr>
        <w:t xml:space="preserve"> of</w:t>
      </w:r>
      <w:r w:rsidR="00F472E5" w:rsidRPr="00540DBB">
        <w:rPr>
          <w:rFonts w:ascii="Abadi ExtraLight" w:hAnsi="Abadi ExtraLight" w:cstheme="majorHAnsi"/>
        </w:rPr>
        <w:t xml:space="preserve"> mental health problems, risk of substance abuse, risk of travelling to conflict zones, risk of female genital mutilation or risk of forced marriage. </w:t>
      </w:r>
      <w:r w:rsidRPr="00540DBB">
        <w:rPr>
          <w:rFonts w:ascii="Abadi ExtraLight" w:hAnsi="Abadi ExtraLight" w:cstheme="majorHAnsi"/>
        </w:rPr>
        <w:t xml:space="preserve">Effective information sharing between parents, schools and local authorities is critical to ensuring that all children of compulsory school age are safe and receiving suitable education. Maintained schools have a safeguarding duty in respect of their pupils, and as part of this should investigate any unexplained absences. Academies and independent schools have a similar safeguarding duty for their pupils. When a child is deemed to be missing from education, </w:t>
      </w:r>
      <w:r w:rsidR="00DF0496" w:rsidRPr="00540DBB">
        <w:rPr>
          <w:rFonts w:ascii="Abadi ExtraLight" w:hAnsi="Abadi ExtraLight" w:cstheme="majorHAnsi"/>
        </w:rPr>
        <w:t>s</w:t>
      </w:r>
      <w:r w:rsidRPr="00540DBB">
        <w:rPr>
          <w:rFonts w:ascii="Abadi ExtraLight" w:hAnsi="Abadi ExtraLight" w:cstheme="majorHAnsi"/>
        </w:rPr>
        <w:t xml:space="preserve">chool </w:t>
      </w:r>
      <w:r w:rsidR="00DF0496" w:rsidRPr="00540DBB">
        <w:rPr>
          <w:rFonts w:ascii="Abadi ExtraLight" w:hAnsi="Abadi ExtraLight" w:cstheme="majorHAnsi"/>
        </w:rPr>
        <w:t>will</w:t>
      </w:r>
      <w:r w:rsidRPr="00540DBB">
        <w:rPr>
          <w:rFonts w:ascii="Abadi ExtraLight" w:hAnsi="Abadi ExtraLight" w:cstheme="majorHAnsi"/>
        </w:rPr>
        <w:t xml:space="preserve"> make reasonable enquiries to establish the whereabouts of the child jointly with the local authority, before deleting the pupil’s name from the register. Once these enquiries have been undertaken, </w:t>
      </w:r>
      <w:r w:rsidR="005555DA" w:rsidRPr="00540DBB">
        <w:rPr>
          <w:rFonts w:ascii="Abadi ExtraLight" w:hAnsi="Abadi ExtraLight" w:cstheme="majorHAnsi"/>
        </w:rPr>
        <w:t xml:space="preserve">our school will follow </w:t>
      </w:r>
      <w:r w:rsidRPr="00540DBB">
        <w:rPr>
          <w:rFonts w:ascii="Abadi ExtraLight" w:hAnsi="Abadi ExtraLight" w:cstheme="majorHAnsi"/>
        </w:rPr>
        <w:t>the local protocol for Children Missing Education</w:t>
      </w:r>
      <w:r w:rsidR="00592C15" w:rsidRPr="00540DBB">
        <w:rPr>
          <w:rFonts w:ascii="Abadi ExtraLight" w:hAnsi="Abadi ExtraLight" w:cstheme="majorHAnsi"/>
        </w:rPr>
        <w:t xml:space="preserve"> and make a </w:t>
      </w:r>
      <w:r w:rsidR="008C622B" w:rsidRPr="00540DBB">
        <w:rPr>
          <w:rFonts w:ascii="Abadi ExtraLight" w:hAnsi="Abadi ExtraLight" w:cstheme="majorHAnsi"/>
        </w:rPr>
        <w:t>CME referral to the Local Authority Officer for CME.</w:t>
      </w:r>
    </w:p>
    <w:p w14:paraId="78D6A9FD" w14:textId="5E4451F5" w:rsidR="00AE7683" w:rsidRPr="00540DBB" w:rsidRDefault="00AE7683" w:rsidP="00F472E5">
      <w:pPr>
        <w:jc w:val="both"/>
        <w:rPr>
          <w:rFonts w:ascii="Abadi ExtraLight" w:hAnsi="Abadi ExtraLight" w:cstheme="majorHAnsi"/>
        </w:rPr>
      </w:pPr>
    </w:p>
    <w:p w14:paraId="7E09185D" w14:textId="48F5DF7B" w:rsidR="00AE7683" w:rsidRPr="00540DBB" w:rsidRDefault="00AE7683" w:rsidP="00F472E5">
      <w:pPr>
        <w:jc w:val="both"/>
        <w:rPr>
          <w:rFonts w:ascii="Abadi ExtraLight" w:hAnsi="Abadi ExtraLight" w:cstheme="majorHAnsi"/>
        </w:rPr>
      </w:pPr>
      <w:r w:rsidRPr="00540DBB">
        <w:rPr>
          <w:rFonts w:ascii="Abadi ExtraLight" w:hAnsi="Abadi ExtraLight" w:cstheme="majorHAnsi"/>
        </w:rPr>
        <w:t>Some parents will decide to remove their child from the school role in order to educate them at home. For the majority of children, this choice will be with the child’s best education at the heart of their decision and it will be a positive learning experience. However, this is not the case for all</w:t>
      </w:r>
      <w:r w:rsidR="001D03BF" w:rsidRPr="00540DBB">
        <w:rPr>
          <w:rFonts w:ascii="Abadi ExtraLight" w:hAnsi="Abadi ExtraLight" w:cstheme="majorHAnsi"/>
        </w:rPr>
        <w:t>. Elective</w:t>
      </w:r>
      <w:r w:rsidRPr="00540DBB">
        <w:rPr>
          <w:rFonts w:ascii="Abadi ExtraLight" w:hAnsi="Abadi ExtraLight" w:cstheme="majorHAnsi"/>
        </w:rPr>
        <w:t xml:space="preserve"> home education can mean that </w:t>
      </w:r>
      <w:r w:rsidR="001D03BF" w:rsidRPr="00540DBB">
        <w:rPr>
          <w:rFonts w:ascii="Abadi ExtraLight" w:hAnsi="Abadi ExtraLight" w:cstheme="majorHAnsi"/>
        </w:rPr>
        <w:t>some children are not in receipt of suitable education and are less visible to the services that are there to keep them safe and supported in line with their needs</w:t>
      </w:r>
      <w:r w:rsidRPr="00540DBB">
        <w:rPr>
          <w:rFonts w:ascii="Abadi ExtraLight" w:hAnsi="Abadi ExtraLight" w:cstheme="majorHAnsi"/>
        </w:rPr>
        <w:t>. Where a parent or carer has expressed their intention to remove their child from the school roll with a view to educating at home, the school will work together with other key professionals and will, where possible, attempt to facilitate a meeting</w:t>
      </w:r>
      <w:r w:rsidR="001D03BF" w:rsidRPr="00540DBB">
        <w:rPr>
          <w:rFonts w:ascii="Abadi ExtraLight" w:hAnsi="Abadi ExtraLight" w:cstheme="majorHAnsi"/>
        </w:rPr>
        <w:t>.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has an Education, Health and Care plan local authorities will need to review the plan, working closely with parents and carers.</w:t>
      </w:r>
      <w:r w:rsidRPr="00540DBB">
        <w:rPr>
          <w:rFonts w:ascii="Abadi ExtraLight" w:hAnsi="Abadi ExtraLight" w:cstheme="majorHAnsi"/>
          <w:strike/>
        </w:rPr>
        <w:t>.</w:t>
      </w:r>
      <w:r w:rsidR="008F3B93" w:rsidRPr="00540DBB">
        <w:rPr>
          <w:rFonts w:ascii="Abadi ExtraLight" w:hAnsi="Abadi ExtraLight" w:cstheme="majorHAnsi"/>
        </w:rPr>
        <w:t xml:space="preserve"> The school will also link with the named officer for Elective Home Education within the Local Authority.</w:t>
      </w:r>
    </w:p>
    <w:p w14:paraId="44915731" w14:textId="77777777" w:rsidR="00824D7C" w:rsidRPr="00540DBB" w:rsidRDefault="00824D7C" w:rsidP="00824D7C">
      <w:pPr>
        <w:jc w:val="both"/>
        <w:rPr>
          <w:rFonts w:ascii="Abadi ExtraLight" w:hAnsi="Abadi ExtraLight" w:cstheme="majorHAnsi"/>
          <w:b/>
        </w:rPr>
      </w:pPr>
    </w:p>
    <w:p w14:paraId="16CACB38" w14:textId="77777777" w:rsidR="00824D7C" w:rsidRPr="00F51816" w:rsidRDefault="00824D7C" w:rsidP="00163F31">
      <w:pPr>
        <w:numPr>
          <w:ilvl w:val="0"/>
          <w:numId w:val="9"/>
        </w:numPr>
        <w:ind w:hanging="502"/>
        <w:jc w:val="both"/>
        <w:rPr>
          <w:rFonts w:ascii="Abadi" w:hAnsi="Abadi" w:cstheme="majorHAnsi"/>
        </w:rPr>
      </w:pPr>
      <w:r w:rsidRPr="00F51816">
        <w:rPr>
          <w:rFonts w:ascii="Abadi" w:hAnsi="Abadi" w:cstheme="majorHAnsi"/>
        </w:rPr>
        <w:t>Private fostering</w:t>
      </w:r>
    </w:p>
    <w:p w14:paraId="7CE2E3B4" w14:textId="77777777" w:rsidR="00824D7C" w:rsidRPr="00BE3833" w:rsidRDefault="00824D7C" w:rsidP="00824D7C">
      <w:pPr>
        <w:jc w:val="both"/>
        <w:rPr>
          <w:rFonts w:ascii="Abadi Extra Light" w:hAnsi="Abadi Extra Light" w:cstheme="majorHAnsi"/>
          <w:b/>
        </w:rPr>
      </w:pPr>
    </w:p>
    <w:p w14:paraId="2AA5CA17" w14:textId="4BF597F1" w:rsidR="00031D19" w:rsidRPr="00BE3833" w:rsidRDefault="00031D19" w:rsidP="007E1575">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27D2E067" wp14:editId="0E2060FA">
                <wp:extent cx="1181418" cy="5732161"/>
                <wp:effectExtent l="0" t="8573" r="0" b="0"/>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81418" cy="5732161"/>
                        </a:xfrm>
                        <a:prstGeom prst="roundRect">
                          <a:avLst>
                            <a:gd name="adj" fmla="val 13032"/>
                          </a:avLst>
                        </a:prstGeom>
                        <a:solidFill>
                          <a:srgbClr val="002060"/>
                        </a:solidFill>
                      </wps:spPr>
                      <wps:txbx>
                        <w:txbxContent>
                          <w:p w14:paraId="54B50B16" w14:textId="77777777" w:rsidR="00D25EC3" w:rsidRPr="00540DBB" w:rsidRDefault="00D25EC3" w:rsidP="00031D19">
                            <w:pPr>
                              <w:ind w:left="142" w:right="110"/>
                              <w:jc w:val="both"/>
                              <w:rPr>
                                <w:rFonts w:ascii="Abadi ExtraLight" w:hAnsi="Abadi ExtraLight" w:cstheme="majorHAnsi"/>
                                <w:color w:val="FFFFFF" w:themeColor="background1"/>
                              </w:rPr>
                            </w:pPr>
                            <w:r w:rsidRPr="00540DBB">
                              <w:rPr>
                                <w:rFonts w:ascii="Abadi ExtraLight" w:hAnsi="Abadi ExtraLight" w:cstheme="majorHAnsi"/>
                                <w:color w:val="FFFFFF" w:themeColor="background1"/>
                              </w:rPr>
                              <w:t>The Children Act 1989, 2004 and Children (Private Arrangements for Fostering) Regulations 2005 set out that 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w:t>
                            </w:r>
                          </w:p>
                          <w:p w14:paraId="7137011F" w14:textId="2C15A058" w:rsidR="00D25EC3" w:rsidRPr="00540DBB" w:rsidRDefault="00D25EC3" w:rsidP="00031D19">
                            <w:pPr>
                              <w:ind w:left="142" w:right="144"/>
                              <w:jc w:val="both"/>
                              <w:rPr>
                                <w:rFonts w:ascii="Abadi ExtraLight" w:hAnsi="Abadi ExtraLight" w:cstheme="majorHAnsi"/>
                                <w:color w:val="FFFFFF" w:themeColor="background1"/>
                              </w:rPr>
                            </w:pPr>
                          </w:p>
                        </w:txbxContent>
                      </wps:txbx>
                      <wps:bodyPr rot="0" vert="horz" wrap="square" lIns="91440" tIns="45720" rIns="91440" bIns="45720" anchor="ctr" anchorCtr="0" upright="1">
                        <a:noAutofit/>
                      </wps:bodyPr>
                    </wps:wsp>
                  </a:graphicData>
                </a:graphic>
              </wp:inline>
            </w:drawing>
          </mc:Choice>
          <mc:Fallback>
            <w:pict>
              <v:roundrect w14:anchorId="27D2E067" id="_x0000_s1041" style="width:93.05pt;height:451.3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" fillcolor="#002060" stroked="f">
                <v:textbox>
                  <w:txbxContent>
                    <w:p w14:paraId="54B50B16" w14:textId="77777777" w:rsidR="00D25EC3" w:rsidRPr="00540DBB" w:rsidRDefault="00D25EC3" w:rsidP="00031D19">
                      <w:pPr>
                        <w:ind w:left="142" w:right="110"/>
                        <w:jc w:val="both"/>
                        <w:rPr>
                          <w:rFonts w:ascii="Abadi ExtraLight" w:hAnsi="Abadi ExtraLight" w:cstheme="majorHAnsi"/>
                          <w:color w:val="FFFFFF" w:themeColor="background1"/>
                        </w:rPr>
                      </w:pPr>
                      <w:r w:rsidRPr="00540DBB">
                        <w:rPr>
                          <w:rFonts w:ascii="Abadi ExtraLight" w:hAnsi="Abadi ExtraLight" w:cstheme="majorHAnsi"/>
                          <w:color w:val="FFFFFF" w:themeColor="background1"/>
                        </w:rPr>
                        <w:t>The Children Act 1989, 2004 and Children (Private Arrangements for Fostering) Regulations 2005 set out that 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w:t>
                      </w:r>
                    </w:p>
                    <w:p w14:paraId="7137011F" w14:textId="2C15A058" w:rsidR="00D25EC3" w:rsidRPr="00540DBB" w:rsidRDefault="00D25EC3" w:rsidP="00031D19">
                      <w:pPr>
                        <w:ind w:left="142" w:right="144"/>
                        <w:jc w:val="both"/>
                        <w:rPr>
                          <w:rFonts w:ascii="Abadi ExtraLight" w:hAnsi="Abadi ExtraLight" w:cstheme="majorHAnsi"/>
                          <w:color w:val="FFFFFF" w:themeColor="background1"/>
                        </w:rPr>
                      </w:pPr>
                    </w:p>
                  </w:txbxContent>
                </v:textbox>
                <w10:anchorlock/>
              </v:roundrect>
            </w:pict>
          </mc:Fallback>
        </mc:AlternateContent>
      </w:r>
    </w:p>
    <w:p w14:paraId="35469E63" w14:textId="77777777" w:rsidR="00031D19" w:rsidRPr="00540DBB" w:rsidRDefault="00031D19" w:rsidP="007E1575">
      <w:pPr>
        <w:jc w:val="both"/>
        <w:rPr>
          <w:rFonts w:ascii="Abadi ExtraLight" w:hAnsi="Abadi ExtraLight" w:cstheme="majorHAnsi"/>
        </w:rPr>
      </w:pPr>
    </w:p>
    <w:p w14:paraId="26C90D36" w14:textId="16F0CF82" w:rsidR="00F472E5" w:rsidRPr="00540DBB" w:rsidRDefault="00824D7C" w:rsidP="00824D7C">
      <w:pPr>
        <w:jc w:val="both"/>
        <w:rPr>
          <w:rFonts w:ascii="Abadi ExtraLight" w:hAnsi="Abadi ExtraLight" w:cstheme="majorHAnsi"/>
        </w:rPr>
      </w:pPr>
      <w:r w:rsidRPr="00540DBB">
        <w:rPr>
          <w:rFonts w:ascii="Abadi ExtraLight" w:hAnsi="Abadi ExtraLight" w:cstheme="majorHAnsi"/>
        </w:rPr>
        <w:t xml:space="preserve">Our school has a mandatory duty to report to the local authority if they believe a child is subject to a private fostering arrangement. (This does not include close family relatives e.g. grandparent, brother, sister, uncle or auntie.) </w:t>
      </w:r>
      <w:r w:rsidR="002A2EDA" w:rsidRPr="00540DBB">
        <w:rPr>
          <w:rFonts w:ascii="Abadi ExtraLight" w:hAnsi="Abadi ExtraLight" w:cstheme="majorHAnsi"/>
        </w:rPr>
        <w:t>This means making a</w:t>
      </w:r>
      <w:r w:rsidR="00B0042B" w:rsidRPr="00540DBB">
        <w:rPr>
          <w:rFonts w:ascii="Abadi ExtraLight" w:hAnsi="Abadi ExtraLight" w:cstheme="majorHAnsi"/>
        </w:rPr>
        <w:t xml:space="preserve"> referral to children’s services.</w:t>
      </w:r>
      <w:r w:rsidR="002A2EDA" w:rsidRPr="00540DBB">
        <w:rPr>
          <w:rFonts w:ascii="Abadi ExtraLight" w:hAnsi="Abadi ExtraLight" w:cstheme="majorHAnsi"/>
        </w:rPr>
        <w:t xml:space="preserve"> </w:t>
      </w:r>
      <w:r w:rsidRPr="00540DBB">
        <w:rPr>
          <w:rFonts w:ascii="Abadi ExtraLight" w:hAnsi="Abadi ExtraLight" w:cstheme="majorHAnsi"/>
        </w:rPr>
        <w:t xml:space="preserve">A private fostering arrangement is made without the knowledge of the local authority for the care of a child </w:t>
      </w:r>
      <w:r w:rsidRPr="00540DBB">
        <w:rPr>
          <w:rFonts w:ascii="Abadi ExtraLight" w:hAnsi="Abadi ExtraLight" w:cstheme="majorHAnsi"/>
        </w:rPr>
        <w:lastRenderedPageBreak/>
        <w:t xml:space="preserve">under the age of 16 years (under 18 for children with disabilities) whereby the child is in the care of someone other than their parent or close relative. Further guidance is available in Keeping Children Safe in Education </w:t>
      </w:r>
      <w:r w:rsidR="00316218" w:rsidRPr="005679EE">
        <w:rPr>
          <w:rFonts w:ascii="Abadi ExtraLight" w:hAnsi="Abadi ExtraLight" w:cstheme="majorHAnsi"/>
        </w:rPr>
        <w:t>202</w:t>
      </w:r>
      <w:r w:rsidR="00540DBB" w:rsidRPr="005679EE">
        <w:rPr>
          <w:rFonts w:ascii="Abadi ExtraLight" w:hAnsi="Abadi ExtraLight" w:cstheme="majorHAnsi"/>
        </w:rPr>
        <w:t>6</w:t>
      </w:r>
      <w:r w:rsidR="00F472E5" w:rsidRPr="00540DBB">
        <w:rPr>
          <w:rFonts w:ascii="Abadi ExtraLight" w:hAnsi="Abadi ExtraLight" w:cstheme="majorHAnsi"/>
        </w:rPr>
        <w:t xml:space="preserve"> and in </w:t>
      </w:r>
      <w:hyperlink r:id="rId121" w:history="1">
        <w:r w:rsidR="007E1575" w:rsidRPr="00540DBB">
          <w:rPr>
            <w:rStyle w:val="Hyperlink"/>
            <w:rFonts w:ascii="Abadi ExtraLight" w:hAnsi="Abadi ExtraLight" w:cstheme="majorHAnsi"/>
          </w:rPr>
          <w:t>Children Act 1989 private fostering</w:t>
        </w:r>
      </w:hyperlink>
      <w:r w:rsidR="007E1575" w:rsidRPr="00540DBB">
        <w:rPr>
          <w:rFonts w:ascii="Abadi ExtraLight" w:hAnsi="Abadi ExtraLight" w:cstheme="majorHAnsi"/>
        </w:rPr>
        <w:t xml:space="preserve">. </w:t>
      </w:r>
      <w:r w:rsidRPr="00540DBB">
        <w:rPr>
          <w:rFonts w:ascii="Abadi ExtraLight" w:hAnsi="Abadi ExtraLight" w:cstheme="majorHAnsi"/>
        </w:rPr>
        <w:t>When a child is privately fostered a social worker must carry out an assessment to ensure the placement is appropriate and consider any support needed.</w:t>
      </w:r>
    </w:p>
    <w:p w14:paraId="4A7BAC45" w14:textId="058CA4BE" w:rsidR="001D03BF" w:rsidRPr="00540DBB" w:rsidRDefault="001D03BF" w:rsidP="00824D7C">
      <w:pPr>
        <w:jc w:val="both"/>
        <w:rPr>
          <w:rFonts w:ascii="Abadi ExtraLight" w:hAnsi="Abadi ExtraLight" w:cstheme="majorHAnsi"/>
        </w:rPr>
      </w:pPr>
    </w:p>
    <w:p w14:paraId="7F98C00C" w14:textId="12EC61D8" w:rsidR="001D03BF" w:rsidRPr="00540DBB" w:rsidRDefault="001D03BF" w:rsidP="00824D7C">
      <w:pPr>
        <w:jc w:val="both"/>
        <w:rPr>
          <w:rFonts w:ascii="Abadi ExtraLight" w:hAnsi="Abadi ExtraLight" w:cstheme="majorHAnsi"/>
        </w:rPr>
      </w:pPr>
      <w:r w:rsidRPr="00540DBB">
        <w:rPr>
          <w:rFonts w:ascii="Abadi ExtraLight" w:hAnsi="Abadi ExtraLight" w:cstheme="majorHAnsi"/>
        </w:rPr>
        <w:t xml:space="preserve">Additional guidance on private fostering can be found </w:t>
      </w:r>
      <w:hyperlink r:id="rId122" w:history="1">
        <w:r w:rsidRPr="00540DBB">
          <w:rPr>
            <w:rStyle w:val="Hyperlink"/>
            <w:rFonts w:ascii="Abadi ExtraLight" w:hAnsi="Abadi ExtraLight" w:cstheme="majorHAnsi"/>
          </w:rPr>
          <w:t>here</w:t>
        </w:r>
      </w:hyperlink>
      <w:r w:rsidRPr="00540DBB">
        <w:rPr>
          <w:rFonts w:ascii="Abadi ExtraLight" w:hAnsi="Abadi ExtraLight" w:cstheme="majorHAnsi"/>
        </w:rPr>
        <w:t>.</w:t>
      </w:r>
    </w:p>
    <w:p w14:paraId="20A61D48" w14:textId="77777777" w:rsidR="00F472E5" w:rsidRPr="00FD4C60" w:rsidRDefault="00F472E5" w:rsidP="00824D7C">
      <w:pPr>
        <w:jc w:val="both"/>
        <w:rPr>
          <w:rFonts w:ascii="Abadi Extra Light" w:hAnsi="Abadi Extra Light" w:cstheme="majorHAnsi"/>
        </w:rPr>
      </w:pPr>
    </w:p>
    <w:p w14:paraId="1CD12052" w14:textId="77777777" w:rsidR="00824D7C" w:rsidRPr="00FD4C60" w:rsidRDefault="00824D7C" w:rsidP="00163F31">
      <w:pPr>
        <w:numPr>
          <w:ilvl w:val="0"/>
          <w:numId w:val="9"/>
        </w:numPr>
        <w:ind w:hanging="502"/>
        <w:jc w:val="both"/>
        <w:rPr>
          <w:rFonts w:ascii="Abadi" w:hAnsi="Abadi" w:cstheme="majorHAnsi"/>
        </w:rPr>
      </w:pPr>
      <w:r w:rsidRPr="00FD4C60">
        <w:rPr>
          <w:rFonts w:ascii="Abadi" w:hAnsi="Abadi" w:cstheme="majorHAnsi"/>
        </w:rPr>
        <w:t>Safer recruitment</w:t>
      </w:r>
    </w:p>
    <w:p w14:paraId="1DD1B565" w14:textId="77777777" w:rsidR="00824D7C" w:rsidRPr="00FD4C60" w:rsidRDefault="00824D7C" w:rsidP="00824D7C">
      <w:pPr>
        <w:jc w:val="both"/>
        <w:rPr>
          <w:rFonts w:ascii="Abadi Extra Light" w:hAnsi="Abadi Extra Light" w:cstheme="majorHAnsi"/>
          <w:b/>
        </w:rPr>
      </w:pPr>
    </w:p>
    <w:p w14:paraId="1128A1BC" w14:textId="70B2488C" w:rsidR="00824D7C" w:rsidRPr="00540DBB" w:rsidRDefault="00824D7C" w:rsidP="00824D7C">
      <w:pPr>
        <w:jc w:val="both"/>
        <w:rPr>
          <w:rFonts w:ascii="Abadi ExtraLight" w:hAnsi="Abadi ExtraLight" w:cstheme="majorHAnsi"/>
        </w:rPr>
      </w:pPr>
      <w:r w:rsidRPr="00540DBB">
        <w:rPr>
          <w:rFonts w:ascii="Abadi ExtraLight" w:hAnsi="Abadi ExtraLight" w:cstheme="majorHAnsi"/>
        </w:rPr>
        <w:t xml:space="preserve">The school will ensure that all appointments </w:t>
      </w:r>
      <w:r w:rsidR="003769AC" w:rsidRPr="005679EE">
        <w:rPr>
          <w:rFonts w:ascii="Abadi ExtraLight" w:hAnsi="Abadi ExtraLight" w:cstheme="majorHAnsi"/>
        </w:rPr>
        <w:t xml:space="preserve">(including volunteers) </w:t>
      </w:r>
      <w:r w:rsidRPr="005679EE">
        <w:rPr>
          <w:rFonts w:ascii="Abadi ExtraLight" w:hAnsi="Abadi ExtraLight" w:cstheme="majorHAnsi"/>
        </w:rPr>
        <w:t xml:space="preserve">follow its recruitment policy and the guidance set out in </w:t>
      </w:r>
      <w:r w:rsidR="00504D0C" w:rsidRPr="005679EE">
        <w:rPr>
          <w:rFonts w:ascii="Abadi ExtraLight" w:hAnsi="Abadi ExtraLight" w:cstheme="majorHAnsi"/>
        </w:rPr>
        <w:t>Keeping Children Safe in Education 202</w:t>
      </w:r>
      <w:r w:rsidR="00540DBB" w:rsidRPr="005679EE">
        <w:rPr>
          <w:rFonts w:ascii="Abadi ExtraLight" w:hAnsi="Abadi ExtraLight" w:cstheme="majorHAnsi"/>
        </w:rPr>
        <w:t>6</w:t>
      </w:r>
      <w:r w:rsidRPr="00540DBB">
        <w:rPr>
          <w:rFonts w:ascii="Abadi ExtraLight" w:hAnsi="Abadi ExtraLight" w:cstheme="majorHAnsi"/>
        </w:rPr>
        <w:t>. At least one member of the appointments panel will have undertaken safer recruitment</w:t>
      </w:r>
      <w:r w:rsidR="00EA5C66" w:rsidRPr="00540DBB">
        <w:rPr>
          <w:rFonts w:ascii="Abadi ExtraLight" w:hAnsi="Abadi ExtraLight" w:cstheme="majorHAnsi"/>
        </w:rPr>
        <w:t xml:space="preserve"> training</w:t>
      </w:r>
      <w:r w:rsidRPr="00540DBB">
        <w:rPr>
          <w:rFonts w:ascii="Abadi ExtraLight" w:hAnsi="Abadi ExtraLight" w:cstheme="majorHAnsi"/>
        </w:rPr>
        <w:t xml:space="preserve">. The school will undertake all </w:t>
      </w:r>
      <w:r w:rsidR="00151BF4" w:rsidRPr="00540DBB">
        <w:rPr>
          <w:rFonts w:ascii="Abadi ExtraLight" w:hAnsi="Abadi ExtraLight" w:cstheme="majorHAnsi"/>
        </w:rPr>
        <w:t xml:space="preserve">of </w:t>
      </w:r>
      <w:r w:rsidRPr="00540DBB">
        <w:rPr>
          <w:rFonts w:ascii="Abadi ExtraLight" w:hAnsi="Abadi ExtraLight" w:cstheme="majorHAnsi"/>
        </w:rPr>
        <w:t xml:space="preserve">the required </w:t>
      </w:r>
      <w:r w:rsidR="00E059CE" w:rsidRPr="00540DBB">
        <w:rPr>
          <w:rFonts w:ascii="Abadi ExtraLight" w:hAnsi="Abadi ExtraLight" w:cstheme="majorHAnsi"/>
        </w:rPr>
        <w:t>DfE</w:t>
      </w:r>
      <w:r w:rsidRPr="00540DBB">
        <w:rPr>
          <w:rFonts w:ascii="Abadi ExtraLight" w:hAnsi="Abadi ExtraLight" w:cstheme="majorHAnsi"/>
        </w:rPr>
        <w:t xml:space="preserve"> pre-employments checks and where appropriate </w:t>
      </w:r>
      <w:r w:rsidR="003455F5" w:rsidRPr="00540DBB">
        <w:rPr>
          <w:rFonts w:ascii="Abadi ExtraLight" w:hAnsi="Abadi ExtraLight" w:cstheme="majorHAnsi"/>
        </w:rPr>
        <w:t xml:space="preserve">will </w:t>
      </w:r>
      <w:r w:rsidRPr="00540DBB">
        <w:rPr>
          <w:rFonts w:ascii="Abadi ExtraLight" w:hAnsi="Abadi ExtraLight" w:cstheme="majorHAnsi"/>
        </w:rPr>
        <w:t xml:space="preserve">record these checks on the single central record and retain evidence in personnel files. The school will seek written confirmation that third-party organisations including contractor and alternative education providers have undertaken appropriate checks. </w:t>
      </w:r>
      <w:r w:rsidR="005555DA" w:rsidRPr="00540DBB">
        <w:rPr>
          <w:rFonts w:ascii="Abadi ExtraLight" w:hAnsi="Abadi ExtraLight" w:cstheme="majorHAnsi"/>
        </w:rPr>
        <w:t xml:space="preserve">The school’s Safer Recruitment Policy and Procedures set out </w:t>
      </w:r>
      <w:r w:rsidR="001474E3" w:rsidRPr="00540DBB">
        <w:rPr>
          <w:rFonts w:ascii="Abadi ExtraLight" w:hAnsi="Abadi ExtraLight" w:cstheme="majorHAnsi"/>
        </w:rPr>
        <w:t>the</w:t>
      </w:r>
      <w:r w:rsidR="005555DA" w:rsidRPr="00540DBB">
        <w:rPr>
          <w:rFonts w:ascii="Abadi ExtraLight" w:hAnsi="Abadi ExtraLight" w:cstheme="majorHAnsi"/>
        </w:rPr>
        <w:t xml:space="preserve"> processes in more detail</w:t>
      </w:r>
      <w:r w:rsidR="00C26B6B" w:rsidRPr="00540DBB">
        <w:rPr>
          <w:rFonts w:ascii="Abadi ExtraLight" w:hAnsi="Abadi ExtraLight" w:cstheme="majorHAnsi"/>
        </w:rPr>
        <w:t xml:space="preserve"> and are drawn from </w:t>
      </w:r>
      <w:r w:rsidR="008E550A" w:rsidRPr="00540DBB">
        <w:rPr>
          <w:rFonts w:ascii="Abadi ExtraLight" w:hAnsi="Abadi ExtraLight" w:cstheme="majorHAnsi"/>
        </w:rPr>
        <w:t>SIL</w:t>
      </w:r>
      <w:r w:rsidR="00C26B6B" w:rsidRPr="00540DBB">
        <w:rPr>
          <w:rFonts w:ascii="Abadi ExtraLight" w:hAnsi="Abadi ExtraLight" w:cstheme="majorHAnsi"/>
        </w:rPr>
        <w:t xml:space="preserve">’s Safeguarding Handbook. </w:t>
      </w:r>
    </w:p>
    <w:p w14:paraId="5ED16C0E" w14:textId="77777777" w:rsidR="00824D7C" w:rsidRPr="00540DBB" w:rsidRDefault="00824D7C" w:rsidP="00824D7C">
      <w:pPr>
        <w:jc w:val="both"/>
        <w:rPr>
          <w:rFonts w:ascii="Abadi ExtraLight" w:hAnsi="Abadi ExtraLight" w:cstheme="majorHAnsi"/>
        </w:rPr>
      </w:pPr>
    </w:p>
    <w:p w14:paraId="232B4F39" w14:textId="2BD9DDAF" w:rsidR="00824D7C" w:rsidRPr="00540DBB" w:rsidRDefault="00824D7C" w:rsidP="00824D7C">
      <w:pPr>
        <w:jc w:val="both"/>
        <w:rPr>
          <w:rFonts w:ascii="Abadi ExtraLight" w:hAnsi="Abadi ExtraLight" w:cstheme="majorHAnsi"/>
          <w:color w:val="FF0000"/>
          <w:u w:val="single"/>
        </w:rPr>
      </w:pPr>
      <w:r w:rsidRPr="00540DBB">
        <w:rPr>
          <w:rFonts w:ascii="Abadi ExtraLight" w:hAnsi="Abadi ExtraLight" w:cstheme="majorHAnsi"/>
        </w:rPr>
        <w:t xml:space="preserve">The school is required to inform relevant staff who fall within the scope of </w:t>
      </w:r>
      <w:hyperlink r:id="rId123" w:anchor="contents" w:history="1">
        <w:r w:rsidRPr="00540DBB">
          <w:rPr>
            <w:rStyle w:val="Hyperlink"/>
            <w:rFonts w:ascii="Abadi ExtraLight" w:hAnsi="Abadi ExtraLight" w:cstheme="majorHAnsi"/>
          </w:rPr>
          <w:t>Disqualification under the Childcare Act 2006</w:t>
        </w:r>
      </w:hyperlink>
      <w:r w:rsidRPr="00540DBB">
        <w:rPr>
          <w:rFonts w:ascii="Abadi ExtraLight" w:hAnsi="Abadi ExtraLight" w:cstheme="majorHAnsi"/>
        </w:rPr>
        <w:t xml:space="preserve"> and establish they are not disqualified. The criteria for disqualification under the 2006 Act and the </w:t>
      </w:r>
      <w:r w:rsidR="00B242EF" w:rsidRPr="00540DBB">
        <w:rPr>
          <w:rFonts w:ascii="Abadi ExtraLight" w:hAnsi="Abadi ExtraLight" w:cstheme="majorHAnsi"/>
        </w:rPr>
        <w:t>201</w:t>
      </w:r>
      <w:r w:rsidR="003C2A4C" w:rsidRPr="00540DBB">
        <w:rPr>
          <w:rFonts w:ascii="Abadi ExtraLight" w:hAnsi="Abadi ExtraLight" w:cstheme="majorHAnsi"/>
        </w:rPr>
        <w:t>8</w:t>
      </w:r>
      <w:r w:rsidRPr="00540DBB">
        <w:rPr>
          <w:rFonts w:ascii="Abadi ExtraLight" w:hAnsi="Abadi ExtraLight" w:cstheme="majorHAnsi"/>
        </w:rPr>
        <w:t xml:space="preserve"> Regulations includes inclusion on the Disclosure and Barring Service (DBS) Children’s Barred List or committing a relevant offence. </w:t>
      </w:r>
    </w:p>
    <w:p w14:paraId="4F8AF408" w14:textId="2ED37491" w:rsidR="00824D7C" w:rsidRPr="00BE3833" w:rsidRDefault="00824D7C" w:rsidP="00824D7C">
      <w:pPr>
        <w:jc w:val="both"/>
        <w:rPr>
          <w:rFonts w:ascii="Abadi Extra Light" w:hAnsi="Abadi Extra Light" w:cstheme="majorHAnsi"/>
          <w:b/>
        </w:rPr>
      </w:pPr>
    </w:p>
    <w:p w14:paraId="20C0A4D5" w14:textId="6560D5FA" w:rsidR="00824D7C" w:rsidRPr="00F51816" w:rsidRDefault="00824D7C" w:rsidP="00163F31">
      <w:pPr>
        <w:numPr>
          <w:ilvl w:val="0"/>
          <w:numId w:val="9"/>
        </w:numPr>
        <w:ind w:hanging="502"/>
        <w:jc w:val="both"/>
        <w:rPr>
          <w:rFonts w:ascii="Abadi" w:hAnsi="Abadi" w:cstheme="majorHAnsi"/>
        </w:rPr>
      </w:pPr>
      <w:r w:rsidRPr="00F51816">
        <w:rPr>
          <w:rFonts w:ascii="Abadi" w:hAnsi="Abadi" w:cstheme="majorHAnsi"/>
        </w:rPr>
        <w:t xml:space="preserve">The </w:t>
      </w:r>
      <w:r w:rsidR="00F62654" w:rsidRPr="00F51816">
        <w:rPr>
          <w:rFonts w:ascii="Abadi" w:hAnsi="Abadi" w:cstheme="majorHAnsi"/>
        </w:rPr>
        <w:t>S</w:t>
      </w:r>
      <w:r w:rsidRPr="00F51816">
        <w:rPr>
          <w:rFonts w:ascii="Abadi" w:hAnsi="Abadi" w:cstheme="majorHAnsi"/>
        </w:rPr>
        <w:t xml:space="preserve">afeguarding </w:t>
      </w:r>
      <w:r w:rsidR="00F62654" w:rsidRPr="00F51816">
        <w:rPr>
          <w:rFonts w:ascii="Abadi" w:hAnsi="Abadi" w:cstheme="majorHAnsi"/>
        </w:rPr>
        <w:t>C</w:t>
      </w:r>
      <w:r w:rsidRPr="00F51816">
        <w:rPr>
          <w:rFonts w:ascii="Abadi" w:hAnsi="Abadi" w:cstheme="majorHAnsi"/>
        </w:rPr>
        <w:t>urriculum</w:t>
      </w:r>
    </w:p>
    <w:p w14:paraId="198055A0" w14:textId="70B7EFAA" w:rsidR="00824D7C" w:rsidRPr="00540DBB" w:rsidRDefault="00824D7C" w:rsidP="00824D7C">
      <w:pPr>
        <w:jc w:val="both"/>
        <w:rPr>
          <w:rFonts w:ascii="Abadi ExtraLight" w:hAnsi="Abadi ExtraLight" w:cstheme="majorHAnsi"/>
          <w:bCs/>
        </w:rPr>
      </w:pPr>
    </w:p>
    <w:p w14:paraId="6B619139" w14:textId="3358B0FC" w:rsidR="00824D7C" w:rsidRPr="00540DBB" w:rsidRDefault="00824D7C" w:rsidP="00824D7C">
      <w:pPr>
        <w:jc w:val="both"/>
        <w:rPr>
          <w:rFonts w:ascii="Abadi ExtraLight" w:hAnsi="Abadi ExtraLight" w:cstheme="majorHAnsi"/>
          <w:bCs/>
        </w:rPr>
      </w:pPr>
      <w:r w:rsidRPr="00540DBB">
        <w:rPr>
          <w:rFonts w:ascii="Abadi ExtraLight" w:hAnsi="Abadi ExtraLight" w:cstheme="majorHAnsi"/>
          <w:bCs/>
        </w:rPr>
        <w:t xml:space="preserve">The school will ensure it has a curriculum map which sets out how to help children keep themselves safe from harm. </w:t>
      </w:r>
      <w:r w:rsidR="009661C7" w:rsidRPr="00540DBB">
        <w:rPr>
          <w:rFonts w:ascii="Abadi ExtraLight" w:hAnsi="Abadi ExtraLight" w:cstheme="majorHAnsi"/>
          <w:bCs/>
        </w:rPr>
        <w:t xml:space="preserve">This will include messages which are taught through the </w:t>
      </w:r>
      <w:hyperlink r:id="rId124" w:history="1">
        <w:r w:rsidR="009661C7" w:rsidRPr="00540DBB">
          <w:rPr>
            <w:rStyle w:val="Hyperlink"/>
            <w:rFonts w:ascii="Abadi ExtraLight" w:hAnsi="Abadi ExtraLight" w:cstheme="majorHAnsi"/>
            <w:bCs/>
            <w:color w:val="0000FF"/>
          </w:rPr>
          <w:t>Relationships</w:t>
        </w:r>
        <w:r w:rsidR="00643D31" w:rsidRPr="00540DBB">
          <w:rPr>
            <w:rStyle w:val="Hyperlink"/>
            <w:rFonts w:ascii="Abadi ExtraLight" w:hAnsi="Abadi ExtraLight" w:cstheme="majorHAnsi"/>
            <w:bCs/>
            <w:color w:val="0000FF"/>
          </w:rPr>
          <w:t xml:space="preserve"> education, relationships</w:t>
        </w:r>
        <w:r w:rsidR="009661C7" w:rsidRPr="00540DBB">
          <w:rPr>
            <w:rStyle w:val="Hyperlink"/>
            <w:rFonts w:ascii="Abadi ExtraLight" w:hAnsi="Abadi ExtraLight" w:cstheme="majorHAnsi"/>
            <w:bCs/>
            <w:color w:val="0000FF"/>
          </w:rPr>
          <w:t xml:space="preserve"> and </w:t>
        </w:r>
        <w:r w:rsidR="00643D31" w:rsidRPr="00540DBB">
          <w:rPr>
            <w:rStyle w:val="Hyperlink"/>
            <w:rFonts w:ascii="Abadi ExtraLight" w:hAnsi="Abadi ExtraLight" w:cstheme="majorHAnsi"/>
            <w:bCs/>
            <w:color w:val="0000FF"/>
          </w:rPr>
          <w:t>s</w:t>
        </w:r>
        <w:r w:rsidR="009661C7" w:rsidRPr="00540DBB">
          <w:rPr>
            <w:rStyle w:val="Hyperlink"/>
            <w:rFonts w:ascii="Abadi ExtraLight" w:hAnsi="Abadi ExtraLight" w:cstheme="majorHAnsi"/>
            <w:bCs/>
            <w:color w:val="0000FF"/>
          </w:rPr>
          <w:t xml:space="preserve">ex </w:t>
        </w:r>
        <w:r w:rsidR="00643D31" w:rsidRPr="00540DBB">
          <w:rPr>
            <w:rStyle w:val="Hyperlink"/>
            <w:rFonts w:ascii="Abadi ExtraLight" w:hAnsi="Abadi ExtraLight" w:cstheme="majorHAnsi"/>
            <w:bCs/>
            <w:color w:val="0000FF"/>
          </w:rPr>
          <w:t>e</w:t>
        </w:r>
        <w:r w:rsidR="009661C7" w:rsidRPr="00540DBB">
          <w:rPr>
            <w:rStyle w:val="Hyperlink"/>
            <w:rFonts w:ascii="Abadi ExtraLight" w:hAnsi="Abadi ExtraLight" w:cstheme="majorHAnsi"/>
            <w:bCs/>
            <w:color w:val="0000FF"/>
          </w:rPr>
          <w:t>ducation</w:t>
        </w:r>
        <w:r w:rsidR="00643D31" w:rsidRPr="00540DBB">
          <w:rPr>
            <w:rStyle w:val="Hyperlink"/>
            <w:rFonts w:ascii="Abadi ExtraLight" w:hAnsi="Abadi ExtraLight" w:cstheme="majorHAnsi"/>
            <w:bCs/>
            <w:color w:val="0000FF"/>
          </w:rPr>
          <w:t xml:space="preserve"> (RSE) and health education</w:t>
        </w:r>
      </w:hyperlink>
      <w:r w:rsidR="00643D31" w:rsidRPr="00540DBB">
        <w:rPr>
          <w:rFonts w:ascii="Abadi ExtraLight" w:hAnsi="Abadi ExtraLight" w:cstheme="majorHAnsi"/>
          <w:bCs/>
        </w:rPr>
        <w:t xml:space="preserve"> </w:t>
      </w:r>
      <w:r w:rsidR="009661C7" w:rsidRPr="00540DBB">
        <w:rPr>
          <w:rFonts w:ascii="Abadi ExtraLight" w:hAnsi="Abadi ExtraLight" w:cstheme="majorHAnsi"/>
          <w:bCs/>
        </w:rPr>
        <w:t>and PSHE curriculum</w:t>
      </w:r>
      <w:r w:rsidR="00643D31" w:rsidRPr="00540DBB">
        <w:rPr>
          <w:rFonts w:ascii="Abadi ExtraLight" w:hAnsi="Abadi ExtraLight" w:cstheme="majorHAnsi"/>
          <w:bCs/>
        </w:rPr>
        <w:t>s</w:t>
      </w:r>
      <w:r w:rsidR="009661C7" w:rsidRPr="00540DBB">
        <w:rPr>
          <w:rFonts w:ascii="Abadi ExtraLight" w:hAnsi="Abadi ExtraLight" w:cstheme="majorHAnsi"/>
          <w:bCs/>
        </w:rPr>
        <w:t>, alongside standalone pieces of work and messages delivered through other curriculum areas</w:t>
      </w:r>
      <w:r w:rsidR="0075526A" w:rsidRPr="00540DBB">
        <w:rPr>
          <w:rFonts w:ascii="Abadi ExtraLight" w:hAnsi="Abadi ExtraLight" w:cstheme="majorHAnsi"/>
          <w:bCs/>
        </w:rPr>
        <w:t>, as part of a broad and balanced curriculum</w:t>
      </w:r>
      <w:r w:rsidR="009661C7" w:rsidRPr="00540DBB">
        <w:rPr>
          <w:rFonts w:ascii="Abadi ExtraLight" w:hAnsi="Abadi ExtraLight" w:cstheme="majorHAnsi"/>
          <w:bCs/>
        </w:rPr>
        <w:t xml:space="preserve">. </w:t>
      </w:r>
      <w:r w:rsidR="001D03BF" w:rsidRPr="00540DBB">
        <w:rPr>
          <w:rFonts w:ascii="Abadi ExtraLight" w:hAnsi="Abadi ExtraLight" w:cstheme="majorHAnsi"/>
          <w:bCs/>
        </w:rPr>
        <w:t>Preventative education is most effective in the context of a whole-school approach that prepares pupils and students for life in modern Britain. Our c</w:t>
      </w:r>
      <w:r w:rsidR="009661C7" w:rsidRPr="00540DBB">
        <w:rPr>
          <w:rFonts w:ascii="Abadi ExtraLight" w:hAnsi="Abadi ExtraLight" w:cstheme="majorHAnsi"/>
          <w:bCs/>
        </w:rPr>
        <w:t xml:space="preserve">hildren will be provided with </w:t>
      </w:r>
      <w:r w:rsidR="001D03BF" w:rsidRPr="00540DBB">
        <w:rPr>
          <w:rFonts w:ascii="Abadi ExtraLight" w:hAnsi="Abadi ExtraLight" w:cstheme="majorHAnsi"/>
          <w:bCs/>
        </w:rPr>
        <w:t>a safeguarding curriculum which is fully inclusive and developed to be age and stage developmentally appropriate (especially when considering the needs of children with SEND, disabilities and other vulnerabilities)</w:t>
      </w:r>
      <w:r w:rsidR="00360229" w:rsidRPr="00540DBB">
        <w:rPr>
          <w:rFonts w:ascii="Abadi ExtraLight" w:hAnsi="Abadi ExtraLight" w:cstheme="majorHAnsi"/>
          <w:bCs/>
        </w:rPr>
        <w:t>, and will include a</w:t>
      </w:r>
      <w:r w:rsidR="009661C7" w:rsidRPr="00540DBB">
        <w:rPr>
          <w:rFonts w:ascii="Abadi ExtraLight" w:hAnsi="Abadi ExtraLight" w:cstheme="majorHAnsi"/>
          <w:bCs/>
        </w:rPr>
        <w:t>ge</w:t>
      </w:r>
      <w:r w:rsidR="00540DBB" w:rsidRPr="00540DBB">
        <w:rPr>
          <w:rFonts w:ascii="Abadi ExtraLight" w:hAnsi="Abadi ExtraLight" w:cstheme="majorHAnsi"/>
          <w:bCs/>
        </w:rPr>
        <w:t>-</w:t>
      </w:r>
      <w:r w:rsidR="009661C7" w:rsidRPr="00540DBB">
        <w:rPr>
          <w:rFonts w:ascii="Abadi ExtraLight" w:hAnsi="Abadi ExtraLight" w:cstheme="majorHAnsi"/>
          <w:bCs/>
        </w:rPr>
        <w:t xml:space="preserve">appropriate skills, knowledge and understanding to help them recognise and respond to issues such as consent and healthy </w:t>
      </w:r>
      <w:r w:rsidR="001D03BF" w:rsidRPr="00540DBB">
        <w:rPr>
          <w:rFonts w:ascii="Abadi ExtraLight" w:hAnsi="Abadi ExtraLight" w:cstheme="majorHAnsi"/>
          <w:bCs/>
        </w:rPr>
        <w:t xml:space="preserve">and respectful </w:t>
      </w:r>
      <w:r w:rsidR="009661C7" w:rsidRPr="00540DBB">
        <w:rPr>
          <w:rFonts w:ascii="Abadi ExtraLight" w:hAnsi="Abadi ExtraLight" w:cstheme="majorHAnsi"/>
          <w:bCs/>
        </w:rPr>
        <w:t xml:space="preserve">relationships. </w:t>
      </w:r>
      <w:r w:rsidRPr="00540DBB">
        <w:rPr>
          <w:rFonts w:ascii="Abadi ExtraLight" w:hAnsi="Abadi ExtraLight" w:cstheme="majorHAnsi"/>
          <w:bCs/>
        </w:rPr>
        <w:t>Children will be supported to develop their understanding, at the appropriate age, of risks including: when using technology, the internet, and risks associated with grooming and radicalisation, gang and criminal exploitation and misusing drugs and alcohol.</w:t>
      </w:r>
      <w:r w:rsidR="009661C7" w:rsidRPr="00540DBB">
        <w:rPr>
          <w:rFonts w:ascii="Abadi ExtraLight" w:hAnsi="Abadi ExtraLight" w:cstheme="majorHAnsi"/>
          <w:bCs/>
        </w:rPr>
        <w:t xml:space="preserve"> </w:t>
      </w:r>
      <w:r w:rsidR="00C914F0" w:rsidRPr="00540DBB">
        <w:rPr>
          <w:rFonts w:ascii="Abadi ExtraLight" w:hAnsi="Abadi ExtraLight" w:cstheme="majorHAnsi"/>
          <w:bCs/>
        </w:rPr>
        <w:t>The curriculum will include specific sequenced lessons to address sexual harassment, online abuse, sexual violence and issues of consent in an age and stage appropriate way</w:t>
      </w:r>
      <w:r w:rsidR="0075526A" w:rsidRPr="00540DBB">
        <w:rPr>
          <w:rFonts w:ascii="Abadi ExtraLight" w:hAnsi="Abadi ExtraLight" w:cstheme="majorHAnsi"/>
          <w:bCs/>
        </w:rPr>
        <w:t>.</w:t>
      </w:r>
      <w:r w:rsidR="004A7391" w:rsidRPr="00540DBB">
        <w:rPr>
          <w:rFonts w:ascii="Abadi ExtraLight" w:hAnsi="Abadi ExtraLight" w:cstheme="majorHAnsi"/>
          <w:bCs/>
        </w:rPr>
        <w:t xml:space="preserve"> Our s</w:t>
      </w:r>
      <w:r w:rsidR="0075526A" w:rsidRPr="00540DBB">
        <w:rPr>
          <w:rFonts w:ascii="Abadi ExtraLight" w:hAnsi="Abadi ExtraLight" w:cstheme="majorHAnsi"/>
          <w:bCs/>
        </w:rPr>
        <w:t>chool recognises that a one size fits all approach may not be appropriate for all children, and a more personalised approach for more vulnerable children, victims of abuse and some SEND children may be necessary</w:t>
      </w:r>
      <w:r w:rsidR="00C914F0" w:rsidRPr="00540DBB">
        <w:rPr>
          <w:rFonts w:ascii="Abadi ExtraLight" w:hAnsi="Abadi ExtraLight" w:cstheme="majorHAnsi"/>
          <w:bCs/>
        </w:rPr>
        <w:t xml:space="preserve">. </w:t>
      </w:r>
      <w:r w:rsidRPr="00540DBB">
        <w:rPr>
          <w:rFonts w:ascii="Abadi ExtraLight" w:hAnsi="Abadi ExtraLight" w:cstheme="majorHAnsi"/>
          <w:bCs/>
        </w:rPr>
        <w:t>Children will also learn about the wider safeguarding curriculum which for children would include road safety, anti-bullying and know how to seek support when needed. The school will ensure the curriculum promotes an understanding of the values needed to live within a democratic society including the rule of law, and individual liberty. It will promote tolerance and respect for all faiths (and those of no faith), races, genders, ages, disability and sexual orientations.</w:t>
      </w:r>
      <w:r w:rsidR="00360229" w:rsidRPr="00540DBB">
        <w:rPr>
          <w:rFonts w:ascii="Abadi ExtraLight" w:hAnsi="Abadi ExtraLight"/>
          <w:bCs/>
        </w:rPr>
        <w:t xml:space="preserve"> </w:t>
      </w:r>
      <w:r w:rsidR="00360229" w:rsidRPr="00540DBB">
        <w:rPr>
          <w:rFonts w:ascii="Abadi ExtraLight" w:hAnsi="Abadi ExtraLight" w:cstheme="majorHAnsi"/>
          <w:bCs/>
        </w:rPr>
        <w:t>The safeguarding curriculum is under constant review to protect our children, taking a reflective approach using safeguarding patterns identified in school and the local area to inform necessary changes.</w:t>
      </w:r>
    </w:p>
    <w:p w14:paraId="30D00EF7" w14:textId="38DAE1BD" w:rsidR="00F51816" w:rsidRPr="00540DBB" w:rsidRDefault="00F51816" w:rsidP="00824D7C">
      <w:pPr>
        <w:jc w:val="both"/>
        <w:rPr>
          <w:rFonts w:ascii="Abadi ExtraLight" w:hAnsi="Abadi ExtraLight" w:cstheme="majorHAnsi"/>
          <w:bCs/>
        </w:rPr>
      </w:pPr>
    </w:p>
    <w:p w14:paraId="4012D87E" w14:textId="47DEEC92" w:rsidR="00F51816" w:rsidRPr="00540DBB" w:rsidRDefault="00F51816" w:rsidP="00824D7C">
      <w:pPr>
        <w:jc w:val="both"/>
        <w:rPr>
          <w:rFonts w:ascii="Abadi ExtraLight" w:hAnsi="Abadi ExtraLight" w:cstheme="majorHAnsi"/>
          <w:bCs/>
        </w:rPr>
      </w:pPr>
      <w:r w:rsidRPr="00540DBB">
        <w:rPr>
          <w:rFonts w:ascii="Abadi ExtraLight" w:hAnsi="Abadi ExtraLight" w:cstheme="majorHAnsi"/>
          <w:bCs/>
        </w:rPr>
        <w:lastRenderedPageBreak/>
        <w:t xml:space="preserve">The Designated Safeguarding Lead will work closely with the PSHE/RSHE/RSE lead to ensure </w:t>
      </w:r>
      <w:r w:rsidR="008E550A" w:rsidRPr="00540DBB">
        <w:rPr>
          <w:rFonts w:ascii="Abadi ExtraLight" w:hAnsi="Abadi ExtraLight" w:cstheme="majorHAnsi"/>
          <w:bCs/>
        </w:rPr>
        <w:t xml:space="preserve">a consistent approach to delivering key safeguarding messages throughout the curriculum, and that the curriculum appropriately reflects </w:t>
      </w:r>
      <w:r w:rsidR="00151F9B" w:rsidRPr="00540DBB">
        <w:rPr>
          <w:rFonts w:ascii="Abadi ExtraLight" w:hAnsi="Abadi ExtraLight" w:cstheme="majorHAnsi"/>
          <w:bCs/>
        </w:rPr>
        <w:t xml:space="preserve">and responds to </w:t>
      </w:r>
      <w:r w:rsidR="008E550A" w:rsidRPr="00540DBB">
        <w:rPr>
          <w:rFonts w:ascii="Abadi ExtraLight" w:hAnsi="Abadi ExtraLight" w:cstheme="majorHAnsi"/>
          <w:bCs/>
        </w:rPr>
        <w:t>the needs of the school community.</w:t>
      </w:r>
    </w:p>
    <w:p w14:paraId="78D92AD7" w14:textId="34863D14" w:rsidR="00824D7C" w:rsidRPr="00540DBB" w:rsidRDefault="00824D7C" w:rsidP="00824D7C">
      <w:pPr>
        <w:jc w:val="both"/>
        <w:rPr>
          <w:rFonts w:ascii="Abadi ExtraLight" w:hAnsi="Abadi ExtraLight" w:cstheme="majorHAnsi"/>
          <w:bCs/>
        </w:rPr>
      </w:pPr>
    </w:p>
    <w:p w14:paraId="42E2E918" w14:textId="765A2EC2" w:rsidR="003B193B" w:rsidRPr="00F51816" w:rsidRDefault="003B193B" w:rsidP="003B193B">
      <w:pPr>
        <w:numPr>
          <w:ilvl w:val="0"/>
          <w:numId w:val="9"/>
        </w:numPr>
        <w:ind w:hanging="502"/>
        <w:jc w:val="both"/>
        <w:rPr>
          <w:rFonts w:ascii="Abadi" w:hAnsi="Abadi" w:cstheme="majorHAnsi"/>
        </w:rPr>
      </w:pPr>
      <w:r w:rsidRPr="00F51816">
        <w:rPr>
          <w:rFonts w:ascii="Abadi" w:hAnsi="Abadi" w:cstheme="majorHAnsi"/>
        </w:rPr>
        <w:t>Safeguarding children who attend off-site alternative provision</w:t>
      </w:r>
    </w:p>
    <w:p w14:paraId="410F3BA7" w14:textId="284660B8" w:rsidR="003B193B" w:rsidRPr="00CC43E2" w:rsidRDefault="003B193B" w:rsidP="003B193B">
      <w:pPr>
        <w:ind w:left="142"/>
        <w:jc w:val="both"/>
        <w:rPr>
          <w:rFonts w:ascii="Abadi ExtraLight" w:hAnsi="Abadi ExtraLight" w:cstheme="majorHAnsi"/>
          <w:highlight w:val="yellow"/>
        </w:rPr>
      </w:pPr>
    </w:p>
    <w:p w14:paraId="03D865E0" w14:textId="28AB20E9" w:rsidR="0012749E" w:rsidRPr="00CC43E2" w:rsidRDefault="0012749E" w:rsidP="003B193B">
      <w:pPr>
        <w:jc w:val="both"/>
        <w:rPr>
          <w:rFonts w:ascii="Abadi ExtraLight" w:hAnsi="Abadi ExtraLight" w:cstheme="majorHAnsi"/>
          <w:highlight w:val="yellow"/>
        </w:rPr>
      </w:pPr>
    </w:p>
    <w:p w14:paraId="443263BB" w14:textId="7D7E41FB" w:rsidR="003B193B" w:rsidRPr="00CC43E2" w:rsidRDefault="003B193B" w:rsidP="003B193B">
      <w:pPr>
        <w:jc w:val="both"/>
        <w:rPr>
          <w:rFonts w:ascii="Abadi ExtraLight" w:hAnsi="Abadi ExtraLight" w:cstheme="majorHAnsi"/>
        </w:rPr>
      </w:pPr>
      <w:r w:rsidRPr="00CC43E2">
        <w:rPr>
          <w:rFonts w:ascii="Abadi ExtraLight" w:hAnsi="Abadi ExtraLight" w:cstheme="majorHAnsi"/>
        </w:rPr>
        <w:t>When identifying that a child would benefit from attending off site provision, our school will undertake an assessment to determine that this placement is in the best interests of the child. We will ensure that the provision identified is suitable to meet the needs of that child</w:t>
      </w:r>
      <w:r w:rsidR="00630387">
        <w:rPr>
          <w:rFonts w:ascii="Abadi ExtraLight" w:hAnsi="Abadi ExtraLight" w:cstheme="majorHAnsi"/>
        </w:rPr>
        <w:t xml:space="preserve"> </w:t>
      </w:r>
      <w:r w:rsidR="00630387" w:rsidRPr="00212260">
        <w:rPr>
          <w:rFonts w:ascii="Abadi ExtraLight" w:hAnsi="Abadi ExtraLight" w:cstheme="majorHAnsi"/>
        </w:rPr>
        <w:t>and will undertake full due diligence to ensure any identified provision is appropriate and safe</w:t>
      </w:r>
      <w:r w:rsidRPr="00212260">
        <w:rPr>
          <w:rFonts w:ascii="Abadi ExtraLight" w:hAnsi="Abadi ExtraLight" w:cstheme="majorHAnsi"/>
        </w:rPr>
        <w:t>. T</w:t>
      </w:r>
      <w:r w:rsidRPr="00CC43E2">
        <w:rPr>
          <w:rFonts w:ascii="Abadi ExtraLight" w:hAnsi="Abadi ExtraLight" w:cstheme="majorHAnsi"/>
        </w:rPr>
        <w:t>he school will retain responsibility for the safeguarding of any pupils we place in off-site provision. The school will undertake appropriate quality assurance checks to ensure that it is a safe place for the child to attend</w:t>
      </w:r>
      <w:r w:rsidR="00AE7683" w:rsidRPr="00CC43E2">
        <w:rPr>
          <w:rFonts w:ascii="Abadi ExtraLight" w:hAnsi="Abadi ExtraLight" w:cstheme="majorHAnsi"/>
        </w:rPr>
        <w:t xml:space="preserve"> and will draw upon the specific guidance in the Schools’ Safeguarding Handbook relating to this. </w:t>
      </w:r>
      <w:r w:rsidRPr="00CC43E2">
        <w:rPr>
          <w:rFonts w:ascii="Abadi ExtraLight" w:hAnsi="Abadi ExtraLight" w:cstheme="majorHAnsi"/>
        </w:rPr>
        <w:t>The school will obtain written confirmation from the provider that the appropriate safeguarding checks have been carried out in respect of individuals working at the establishment. The school will have a formal agreement with the alternative provision and parent/carer regarding when the pupil should attend and what procedures that will be followed should the child not attend the placement.</w:t>
      </w:r>
      <w:r w:rsidR="00C26B6B" w:rsidRPr="00CC43E2">
        <w:rPr>
          <w:rFonts w:ascii="Abadi ExtraLight" w:hAnsi="Abadi ExtraLight" w:cstheme="majorHAnsi"/>
        </w:rPr>
        <w:t xml:space="preserve"> The school will ensure it </w:t>
      </w:r>
      <w:r w:rsidR="00DF0496" w:rsidRPr="00CC43E2">
        <w:rPr>
          <w:rFonts w:ascii="Abadi ExtraLight" w:hAnsi="Abadi ExtraLight" w:cstheme="majorHAnsi"/>
        </w:rPr>
        <w:t>seeks</w:t>
      </w:r>
      <w:r w:rsidR="00C26B6B" w:rsidRPr="00CC43E2">
        <w:rPr>
          <w:rFonts w:ascii="Abadi ExtraLight" w:hAnsi="Abadi ExtraLight" w:cstheme="majorHAnsi"/>
        </w:rPr>
        <w:t xml:space="preserve"> the views of the young people at off-</w:t>
      </w:r>
      <w:r w:rsidR="002A2EDA" w:rsidRPr="00CC43E2">
        <w:rPr>
          <w:rFonts w:ascii="Abadi ExtraLight" w:hAnsi="Abadi ExtraLight" w:cstheme="majorHAnsi"/>
        </w:rPr>
        <w:t xml:space="preserve">site </w:t>
      </w:r>
      <w:r w:rsidR="00C26B6B" w:rsidRPr="00CC43E2">
        <w:rPr>
          <w:rFonts w:ascii="Abadi ExtraLight" w:hAnsi="Abadi ExtraLight" w:cstheme="majorHAnsi"/>
        </w:rPr>
        <w:t>provision to ensure they feel happy and safe.</w:t>
      </w:r>
      <w:r w:rsidR="00916358" w:rsidRPr="00CC43E2">
        <w:rPr>
          <w:rFonts w:ascii="Abadi ExtraLight" w:hAnsi="Abadi ExtraLight" w:cstheme="majorHAnsi"/>
        </w:rPr>
        <w:t xml:space="preserve"> When commissioning places at alternative provision, the school will pay due regard to</w:t>
      </w:r>
      <w:r w:rsidR="00372134" w:rsidRPr="00CC43E2">
        <w:rPr>
          <w:rFonts w:ascii="Abadi ExtraLight" w:hAnsi="Abadi ExtraLight" w:cstheme="majorHAnsi"/>
        </w:rPr>
        <w:t xml:space="preserve"> </w:t>
      </w:r>
      <w:hyperlink r:id="rId125" w:history="1">
        <w:r w:rsidR="00372134" w:rsidRPr="00CC43E2">
          <w:rPr>
            <w:rStyle w:val="Hyperlink"/>
            <w:rFonts w:ascii="Abadi ExtraLight" w:hAnsi="Abadi ExtraLight" w:cstheme="majorHAnsi"/>
          </w:rPr>
          <w:t>Working together to improve school attendance</w:t>
        </w:r>
      </w:hyperlink>
      <w:r w:rsidR="00372134" w:rsidRPr="00CC43E2">
        <w:rPr>
          <w:rFonts w:ascii="Abadi ExtraLight" w:hAnsi="Abadi ExtraLight" w:cstheme="majorHAnsi"/>
        </w:rPr>
        <w:t>,</w:t>
      </w:r>
      <w:r w:rsidR="00916358" w:rsidRPr="00CC43E2">
        <w:rPr>
          <w:rFonts w:ascii="Abadi ExtraLight" w:hAnsi="Abadi ExtraLight" w:cstheme="majorHAnsi"/>
        </w:rPr>
        <w:t xml:space="preserve"> </w:t>
      </w:r>
      <w:hyperlink r:id="rId126" w:history="1">
        <w:r w:rsidR="00916358" w:rsidRPr="00CC43E2">
          <w:rPr>
            <w:rStyle w:val="Hyperlink"/>
            <w:rFonts w:ascii="Abadi ExtraLight" w:hAnsi="Abadi ExtraLight" w:cstheme="majorHAnsi"/>
          </w:rPr>
          <w:t xml:space="preserve">Alternative provision – </w:t>
        </w:r>
        <w:r w:rsidR="00E059CE" w:rsidRPr="00CC43E2">
          <w:rPr>
            <w:rStyle w:val="Hyperlink"/>
            <w:rFonts w:ascii="Abadi ExtraLight" w:hAnsi="Abadi ExtraLight" w:cstheme="majorHAnsi"/>
          </w:rPr>
          <w:t>DfE</w:t>
        </w:r>
        <w:r w:rsidR="00916358" w:rsidRPr="00CC43E2">
          <w:rPr>
            <w:rStyle w:val="Hyperlink"/>
            <w:rFonts w:ascii="Abadi ExtraLight" w:hAnsi="Abadi ExtraLight" w:cstheme="majorHAnsi"/>
          </w:rPr>
          <w:t xml:space="preserve"> Statutory Guidance</w:t>
        </w:r>
      </w:hyperlink>
      <w:r w:rsidR="00916358" w:rsidRPr="00CC43E2">
        <w:rPr>
          <w:rFonts w:ascii="Abadi ExtraLight" w:hAnsi="Abadi ExtraLight" w:cstheme="majorHAnsi"/>
        </w:rPr>
        <w:t xml:space="preserve"> and </w:t>
      </w:r>
      <w:hyperlink r:id="rId127" w:history="1">
        <w:r w:rsidR="00916358" w:rsidRPr="00CC43E2">
          <w:rPr>
            <w:rStyle w:val="Hyperlink"/>
            <w:rFonts w:ascii="Abadi ExtraLight" w:hAnsi="Abadi ExtraLight" w:cstheme="majorHAnsi"/>
          </w:rPr>
          <w:t xml:space="preserve">Education for children with health needs who cannot attend school – </w:t>
        </w:r>
        <w:r w:rsidR="00E059CE" w:rsidRPr="00CC43E2">
          <w:rPr>
            <w:rStyle w:val="Hyperlink"/>
            <w:rFonts w:ascii="Abadi ExtraLight" w:hAnsi="Abadi ExtraLight" w:cstheme="majorHAnsi"/>
          </w:rPr>
          <w:t>DfE</w:t>
        </w:r>
        <w:r w:rsidR="00916358" w:rsidRPr="00CC43E2">
          <w:rPr>
            <w:rStyle w:val="Hyperlink"/>
            <w:rFonts w:ascii="Abadi ExtraLight" w:hAnsi="Abadi ExtraLight" w:cstheme="majorHAnsi"/>
          </w:rPr>
          <w:t xml:space="preserve"> Statutory Guidance</w:t>
        </w:r>
      </w:hyperlink>
      <w:r w:rsidR="00916358" w:rsidRPr="00CC43E2">
        <w:rPr>
          <w:rFonts w:ascii="Abadi ExtraLight" w:hAnsi="Abadi ExtraLight" w:cstheme="majorHAnsi"/>
        </w:rPr>
        <w:t>.</w:t>
      </w:r>
      <w:r w:rsidR="00A25090">
        <w:rPr>
          <w:rFonts w:ascii="Abadi ExtraLight" w:hAnsi="Abadi ExtraLight" w:cstheme="majorHAnsi"/>
        </w:rPr>
        <w:t xml:space="preserve"> Should a safeguarding concern arise while the child is attending off</w:t>
      </w:r>
      <w:r w:rsidR="00BB5237">
        <w:rPr>
          <w:rFonts w:ascii="Abadi ExtraLight" w:hAnsi="Abadi ExtraLight" w:cstheme="majorHAnsi"/>
        </w:rPr>
        <w:t>-site alternative provision this will be</w:t>
      </w:r>
      <w:r w:rsidR="00A13FAA">
        <w:rPr>
          <w:rFonts w:ascii="Abadi ExtraLight" w:hAnsi="Abadi ExtraLight" w:cstheme="majorHAnsi"/>
        </w:rPr>
        <w:t xml:space="preserve"> shared between both settings to ensure</w:t>
      </w:r>
      <w:r w:rsidR="0040424C">
        <w:rPr>
          <w:rFonts w:ascii="Abadi ExtraLight" w:hAnsi="Abadi ExtraLight" w:cstheme="majorHAnsi"/>
        </w:rPr>
        <w:t xml:space="preserve"> that</w:t>
      </w:r>
      <w:r w:rsidR="00274CA2">
        <w:rPr>
          <w:rFonts w:ascii="Abadi ExtraLight" w:hAnsi="Abadi ExtraLight" w:cstheme="majorHAnsi"/>
        </w:rPr>
        <w:t xml:space="preserve"> the child is </w:t>
      </w:r>
      <w:r w:rsidR="00ED5261">
        <w:rPr>
          <w:rFonts w:ascii="Abadi ExtraLight" w:hAnsi="Abadi ExtraLight" w:cstheme="majorHAnsi"/>
        </w:rPr>
        <w:t>effectively safeguarded.</w:t>
      </w:r>
    </w:p>
    <w:p w14:paraId="3A82BD3E" w14:textId="44A2CDAA" w:rsidR="00372134" w:rsidRPr="00CC43E2" w:rsidRDefault="00372134" w:rsidP="003B193B">
      <w:pPr>
        <w:jc w:val="both"/>
        <w:rPr>
          <w:rFonts w:ascii="Abadi ExtraLight" w:hAnsi="Abadi ExtraLight" w:cstheme="majorHAnsi"/>
        </w:rPr>
      </w:pPr>
    </w:p>
    <w:p w14:paraId="34B8B9F1" w14:textId="3E1E1A4D" w:rsidR="00372134" w:rsidRPr="00CC43E2" w:rsidRDefault="00372134" w:rsidP="003B193B">
      <w:pPr>
        <w:jc w:val="both"/>
        <w:rPr>
          <w:rFonts w:ascii="Abadi ExtraLight" w:hAnsi="Abadi ExtraLight" w:cstheme="majorHAnsi"/>
        </w:rPr>
      </w:pPr>
      <w:r w:rsidRPr="00CC43E2">
        <w:rPr>
          <w:rFonts w:ascii="Abadi ExtraLight" w:hAnsi="Abadi ExtraLight" w:cstheme="majorHAnsi"/>
        </w:rPr>
        <w:t>Our school is responsible for the safeguarding and welfare of pupils who are educated off site. We will ensure that the appropriate coding is used within attendance registers. If we use the B code, we have confirmed that the child is attending an education provision that is supervised, and measures have been taken to safeguard the pupil. We will ensure that we have arrangements in place where the provider of the provision will notify the school of any absences. Our attendance policy will be followed in these circumstances.</w:t>
      </w:r>
    </w:p>
    <w:p w14:paraId="2FD0F07D" w14:textId="3701FF75" w:rsidR="003B193B" w:rsidRPr="00CC43E2" w:rsidRDefault="003B193B" w:rsidP="003B193B">
      <w:pPr>
        <w:jc w:val="both"/>
        <w:rPr>
          <w:rFonts w:ascii="Abadi ExtraLight" w:hAnsi="Abadi ExtraLight" w:cstheme="majorHAnsi"/>
        </w:rPr>
      </w:pPr>
    </w:p>
    <w:p w14:paraId="4A69610F" w14:textId="427603BE" w:rsidR="003B193B" w:rsidRPr="008E550A" w:rsidRDefault="00824D7C" w:rsidP="003B193B">
      <w:pPr>
        <w:numPr>
          <w:ilvl w:val="0"/>
          <w:numId w:val="9"/>
        </w:numPr>
        <w:ind w:hanging="502"/>
        <w:jc w:val="both"/>
        <w:rPr>
          <w:rFonts w:ascii="Abadi" w:hAnsi="Abadi" w:cstheme="majorHAnsi"/>
        </w:rPr>
      </w:pPr>
      <w:r w:rsidRPr="008E550A">
        <w:rPr>
          <w:rFonts w:ascii="Abadi" w:hAnsi="Abadi" w:cstheme="majorHAnsi"/>
        </w:rPr>
        <w:t>Complaints</w:t>
      </w:r>
      <w:r w:rsidR="003B193B" w:rsidRPr="008E550A">
        <w:rPr>
          <w:rFonts w:ascii="Abadi" w:hAnsi="Abadi" w:cstheme="majorHAnsi"/>
        </w:rPr>
        <w:t xml:space="preserve"> and Whistleblowing</w:t>
      </w:r>
    </w:p>
    <w:p w14:paraId="47E043D2" w14:textId="1A40FBC7" w:rsidR="003B193B" w:rsidRPr="00CC43E2" w:rsidRDefault="003B193B" w:rsidP="003B193B">
      <w:pPr>
        <w:ind w:left="502"/>
        <w:jc w:val="both"/>
        <w:rPr>
          <w:rFonts w:ascii="Abadi ExtraLight" w:hAnsi="Abadi ExtraLight" w:cstheme="majorHAnsi"/>
        </w:rPr>
      </w:pPr>
    </w:p>
    <w:p w14:paraId="47BA6F66" w14:textId="23B420E0" w:rsidR="003B193B" w:rsidRPr="00CC43E2" w:rsidRDefault="003B193B" w:rsidP="003B193B">
      <w:pPr>
        <w:jc w:val="both"/>
        <w:rPr>
          <w:rFonts w:ascii="Abadi ExtraLight" w:hAnsi="Abadi ExtraLight" w:cstheme="majorHAnsi"/>
        </w:rPr>
      </w:pPr>
      <w:r w:rsidRPr="00CC43E2">
        <w:rPr>
          <w:rFonts w:ascii="Abadi ExtraLight" w:hAnsi="Abadi ExtraLight" w:cstheme="majorHAnsi"/>
        </w:rPr>
        <w:t>Complaints about safeguarding should follow the school’s complaints policy.</w:t>
      </w:r>
    </w:p>
    <w:p w14:paraId="0574BFFB" w14:textId="77777777" w:rsidR="002B3866" w:rsidRPr="00CC43E2" w:rsidRDefault="002B3866" w:rsidP="003B193B">
      <w:pPr>
        <w:jc w:val="both"/>
        <w:rPr>
          <w:rFonts w:ascii="Abadi ExtraLight" w:hAnsi="Abadi ExtraLight" w:cstheme="majorHAnsi"/>
        </w:rPr>
      </w:pPr>
    </w:p>
    <w:p w14:paraId="682C3F56" w14:textId="58D8B078" w:rsidR="003B193B" w:rsidRPr="00CC43E2" w:rsidRDefault="003B193B" w:rsidP="003B193B">
      <w:pPr>
        <w:jc w:val="both"/>
        <w:rPr>
          <w:rFonts w:ascii="Abadi ExtraLight" w:hAnsi="Abadi ExtraLight" w:cstheme="majorHAnsi"/>
        </w:rPr>
      </w:pPr>
      <w:r w:rsidRPr="00CC43E2">
        <w:rPr>
          <w:rFonts w:ascii="Abadi ExtraLight" w:hAnsi="Abadi ExtraLight" w:cstheme="majorHAnsi"/>
        </w:rPr>
        <w:t>The school recognises that children cannot be expected to raise concerns in an environment where staff fail to do so.</w:t>
      </w:r>
    </w:p>
    <w:p w14:paraId="0D5D679B" w14:textId="77777777" w:rsidR="003455F5" w:rsidRPr="00CC43E2" w:rsidRDefault="003455F5" w:rsidP="003B193B">
      <w:pPr>
        <w:jc w:val="both"/>
        <w:rPr>
          <w:rFonts w:ascii="Abadi ExtraLight" w:hAnsi="Abadi ExtraLight" w:cstheme="majorHAnsi"/>
        </w:rPr>
      </w:pPr>
    </w:p>
    <w:p w14:paraId="535C5749" w14:textId="0F54E3B5" w:rsidR="003455F5" w:rsidRPr="00BE3833" w:rsidRDefault="003455F5" w:rsidP="003B193B">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46B047FB" wp14:editId="6111D708">
                <wp:extent cx="775970" cy="5733415"/>
                <wp:effectExtent l="0" t="2223" r="2858" b="2857"/>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75970" cy="5733415"/>
                        </a:xfrm>
                        <a:prstGeom prst="roundRect">
                          <a:avLst>
                            <a:gd name="adj" fmla="val 13032"/>
                          </a:avLst>
                        </a:prstGeom>
                        <a:solidFill>
                          <a:srgbClr val="002060"/>
                        </a:solidFill>
                      </wps:spPr>
                      <wps:txbx>
                        <w:txbxContent>
                          <w:p w14:paraId="03D88CF0" w14:textId="1874363E" w:rsidR="00D25EC3" w:rsidRPr="00CC43E2" w:rsidRDefault="00D25EC3" w:rsidP="003455F5">
                            <w:pPr>
                              <w:ind w:left="142" w:right="144"/>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 xml:space="preserve">All staff should be aware of their duty to raise concerns, where they exist, which may include the attitude or actions of colleagues. The school’s Whistleblowing Policy is there to support and aid them in these circumstances. The Local Authority also has whistleblowing procedures. </w:t>
                            </w:r>
                          </w:p>
                          <w:p w14:paraId="25A39341" w14:textId="77777777" w:rsidR="00D25EC3" w:rsidRPr="00CC43E2" w:rsidRDefault="00D25EC3" w:rsidP="003455F5">
                            <w:pPr>
                              <w:ind w:left="142" w:right="144"/>
                              <w:jc w:val="center"/>
                              <w:rPr>
                                <w:rFonts w:ascii="Abadi ExtraLight" w:eastAsiaTheme="majorEastAsia" w:hAnsi="Abadi ExtraLight" w:cstheme="majorHAnsi"/>
                                <w: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46B047FB" id="_x0000_s1042" style="width:61.1pt;height:451.4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" fillcolor="#002060" stroked="f">
                <v:textbox>
                  <w:txbxContent>
                    <w:p w14:paraId="03D88CF0" w14:textId="1874363E" w:rsidR="00D25EC3" w:rsidRPr="00CC43E2" w:rsidRDefault="00D25EC3" w:rsidP="003455F5">
                      <w:pPr>
                        <w:ind w:left="142" w:right="144"/>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 xml:space="preserve">All staff should be aware of their duty to raise concerns, where they exist, which may include the attitude or actions of colleagues. The school’s Whistleblowing Policy is there to support and aid them in these circumstances. The Local Authority also has whistleblowing procedures. </w:t>
                      </w:r>
                    </w:p>
                    <w:p w14:paraId="25A39341" w14:textId="77777777" w:rsidR="00D25EC3" w:rsidRPr="00CC43E2" w:rsidRDefault="00D25EC3" w:rsidP="003455F5">
                      <w:pPr>
                        <w:ind w:left="142" w:right="144"/>
                        <w:jc w:val="center"/>
                        <w:rPr>
                          <w:rFonts w:ascii="Abadi ExtraLight" w:eastAsiaTheme="majorEastAsia" w:hAnsi="Abadi ExtraLight" w:cstheme="majorHAnsi"/>
                          <w:i/>
                          <w:iCs/>
                          <w:color w:val="FFFFFF" w:themeColor="background1"/>
                          <w:sz w:val="28"/>
                          <w:szCs w:val="28"/>
                        </w:rPr>
                      </w:pPr>
                    </w:p>
                  </w:txbxContent>
                </v:textbox>
                <w10:anchorlock/>
              </v:roundrect>
            </w:pict>
          </mc:Fallback>
        </mc:AlternateContent>
      </w:r>
    </w:p>
    <w:p w14:paraId="188D6B48" w14:textId="77777777" w:rsidR="003455F5" w:rsidRPr="00CC43E2" w:rsidRDefault="003455F5" w:rsidP="003B193B">
      <w:pPr>
        <w:jc w:val="both"/>
        <w:rPr>
          <w:rFonts w:ascii="Abadi ExtraLight" w:hAnsi="Abadi ExtraLight" w:cstheme="majorHAnsi"/>
        </w:rPr>
      </w:pPr>
    </w:p>
    <w:p w14:paraId="090E6BBD" w14:textId="1ED29F58" w:rsidR="003B193B" w:rsidRPr="00CC43E2" w:rsidRDefault="00547B9D" w:rsidP="003B193B">
      <w:pPr>
        <w:jc w:val="both"/>
        <w:rPr>
          <w:rFonts w:ascii="Abadi ExtraLight" w:hAnsi="Abadi ExtraLight" w:cstheme="majorHAnsi"/>
        </w:rPr>
      </w:pPr>
      <w:r w:rsidRPr="00CC43E2">
        <w:rPr>
          <w:rFonts w:ascii="Abadi ExtraLight" w:hAnsi="Abadi ExtraLight" w:cstheme="majorHAnsi"/>
          <w:noProof/>
        </w:rPr>
        <mc:AlternateContent>
          <mc:Choice Requires="wps">
            <w:drawing>
              <wp:anchor distT="91440" distB="91440" distL="137160" distR="137160" simplePos="0" relativeHeight="251652608" behindDoc="1" locked="0" layoutInCell="0" allowOverlap="1" wp14:anchorId="517FA721" wp14:editId="293B8045">
                <wp:simplePos x="0" y="0"/>
                <wp:positionH relativeFrom="margin">
                  <wp:posOffset>0</wp:posOffset>
                </wp:positionH>
                <wp:positionV relativeFrom="margin">
                  <wp:posOffset>7827010</wp:posOffset>
                </wp:positionV>
                <wp:extent cx="850265" cy="5709285"/>
                <wp:effectExtent l="8890" t="0" r="0" b="0"/>
                <wp:wrapTight wrapText="bothSides">
                  <wp:wrapPolygon edited="0">
                    <wp:start x="226" y="21562"/>
                    <wp:lineTo x="710" y="21562"/>
                    <wp:lineTo x="7969" y="21634"/>
                    <wp:lineTo x="21035" y="21634"/>
                    <wp:lineTo x="21035" y="84"/>
                    <wp:lineTo x="7969" y="84"/>
                    <wp:lineTo x="710" y="156"/>
                    <wp:lineTo x="226" y="156"/>
                    <wp:lineTo x="226" y="21562"/>
                  </wp:wrapPolygon>
                </wp:wrapTight>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0265" cy="5709285"/>
                        </a:xfrm>
                        <a:prstGeom prst="roundRect">
                          <a:avLst>
                            <a:gd name="adj" fmla="val 13032"/>
                          </a:avLst>
                        </a:prstGeom>
                        <a:solidFill>
                          <a:sysClr val="window" lastClr="FFFFFF">
                            <a:lumMod val="95000"/>
                          </a:sysClr>
                        </a:solidFill>
                      </wps:spPr>
                      <wps:txbx>
                        <w:txbxContent>
                          <w:p w14:paraId="22AECCCD" w14:textId="77777777" w:rsidR="00D25EC3" w:rsidRPr="00547B9D" w:rsidRDefault="00D25EC3" w:rsidP="00547B9D">
                            <w:pPr>
                              <w:ind w:left="3686"/>
                              <w:jc w:val="both"/>
                            </w:pPr>
                            <w:r w:rsidRPr="00824D7C">
                              <w:t xml:space="preserve">The DFE states </w:t>
                            </w:r>
                            <w:r w:rsidRPr="00824D7C">
                              <w:rPr>
                                <w:i/>
                              </w:rPr>
                              <w:t>‘peer on peer abuse should be taken as seriously as abuse by adults and should be subject to the same child protection procedures. Professionals should not dismiss abusive behaviour as normal between young people and should not develop high thresholds before taking action.’</w:t>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7FA721" id="_x0000_s1043" style="position:absolute;left:0;text-align:left;margin-left:0;margin-top:616.3pt;width:66.95pt;height:449.55pt;rotation:90;z-index:-25166387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" o:allowincell="f" fillcolor="#f2f2f2" stroked="f">
                <v:textbox>
                  <w:txbxContent>
                    <w:p w14:paraId="22AECCCD" w14:textId="77777777" w:rsidR="00D25EC3" w:rsidRPr="00547B9D" w:rsidRDefault="00D25EC3" w:rsidP="00547B9D">
                      <w:pPr>
                        <w:ind w:left="3686"/>
                        <w:jc w:val="both"/>
                      </w:pPr>
                      <w:r w:rsidRPr="00824D7C">
                        <w:t xml:space="preserve">The DFE states </w:t>
                      </w:r>
                      <w:r w:rsidRPr="00824D7C">
                        <w:rPr>
                          <w:i/>
                        </w:rPr>
                        <w:t>‘peer on peer abuse should be taken as seriously as abuse by adults and should be subject to the same child protection procedures. Professionals should not dismiss abusive behaviour as normal between young people and should not develop high thresholds before taking action.’</w:t>
                      </w:r>
                      <w:r>
                        <w:t xml:space="preserve"> </w:t>
                      </w:r>
                    </w:p>
                  </w:txbxContent>
                </v:textbox>
                <w10:wrap type="tight" anchorx="margin" anchory="margin"/>
              </v:roundrect>
            </w:pict>
          </mc:Fallback>
        </mc:AlternateContent>
      </w:r>
      <w:r w:rsidR="003B193B" w:rsidRPr="00CC43E2">
        <w:rPr>
          <w:rFonts w:ascii="Abadi ExtraLight" w:hAnsi="Abadi ExtraLight" w:cstheme="majorHAnsi"/>
        </w:rPr>
        <w:t>Whistleblowing regarding the Headteacher should be made to the Chair of the Governing Body, whose contact details should be readily available to staff.</w:t>
      </w:r>
    </w:p>
    <w:p w14:paraId="1E459B7A" w14:textId="6F6A59B4" w:rsidR="00360229" w:rsidRPr="00CC43E2" w:rsidRDefault="00360229" w:rsidP="003B193B">
      <w:pPr>
        <w:jc w:val="both"/>
        <w:rPr>
          <w:rFonts w:ascii="Abadi ExtraLight" w:hAnsi="Abadi ExtraLight" w:cstheme="majorHAnsi"/>
        </w:rPr>
      </w:pPr>
    </w:p>
    <w:p w14:paraId="0D6C67F7" w14:textId="79DC0355" w:rsidR="00360229" w:rsidRPr="00CC43E2" w:rsidRDefault="00360229" w:rsidP="00360229">
      <w:pPr>
        <w:jc w:val="both"/>
        <w:rPr>
          <w:rFonts w:ascii="Abadi ExtraLight" w:hAnsi="Abadi ExtraLight" w:cstheme="majorHAnsi"/>
        </w:rPr>
      </w:pPr>
      <w:r w:rsidRPr="00CC43E2">
        <w:rPr>
          <w:rFonts w:ascii="Abadi ExtraLight" w:hAnsi="Abadi ExtraLight" w:cstheme="majorHAnsi"/>
        </w:rPr>
        <w:t xml:space="preserve">Where a staff member feels unable to raise an issue with their employer, or feels that their genuine concerns are not being addressed, other whistleblowing channels are open to them: </w:t>
      </w:r>
    </w:p>
    <w:p w14:paraId="0878D4D6" w14:textId="77777777" w:rsidR="00360229" w:rsidRPr="00CC43E2" w:rsidRDefault="00360229" w:rsidP="00360229">
      <w:pPr>
        <w:jc w:val="both"/>
        <w:rPr>
          <w:rFonts w:ascii="Abadi ExtraLight" w:hAnsi="Abadi ExtraLight" w:cstheme="majorHAnsi"/>
        </w:rPr>
      </w:pPr>
    </w:p>
    <w:p w14:paraId="4A7E6584" w14:textId="781CBADF" w:rsidR="00360229" w:rsidRPr="00CC43E2" w:rsidRDefault="00360229" w:rsidP="00360229">
      <w:pPr>
        <w:pStyle w:val="ListParagraph"/>
        <w:numPr>
          <w:ilvl w:val="0"/>
          <w:numId w:val="36"/>
        </w:numPr>
        <w:ind w:left="284" w:hanging="284"/>
        <w:jc w:val="both"/>
        <w:rPr>
          <w:rFonts w:ascii="Abadi ExtraLight" w:hAnsi="Abadi ExtraLight" w:cstheme="majorHAnsi"/>
        </w:rPr>
      </w:pPr>
      <w:r w:rsidRPr="00CC43E2">
        <w:rPr>
          <w:rFonts w:ascii="Abadi ExtraLight" w:hAnsi="Abadi ExtraLight" w:cstheme="majorHAnsi"/>
        </w:rPr>
        <w:t xml:space="preserve">general advice on whistleblowing can be found at </w:t>
      </w:r>
      <w:hyperlink r:id="rId128" w:history="1">
        <w:r w:rsidRPr="00CC43E2">
          <w:rPr>
            <w:rStyle w:val="Hyperlink"/>
            <w:rFonts w:ascii="Abadi ExtraLight" w:hAnsi="Abadi ExtraLight" w:cstheme="majorHAnsi"/>
          </w:rPr>
          <w:t>whistleblowing for employees</w:t>
        </w:r>
      </w:hyperlink>
      <w:r w:rsidRPr="00CC43E2">
        <w:rPr>
          <w:rFonts w:ascii="Abadi ExtraLight" w:hAnsi="Abadi ExtraLight" w:cstheme="majorHAnsi"/>
        </w:rPr>
        <w:t xml:space="preserve"> </w:t>
      </w:r>
    </w:p>
    <w:p w14:paraId="5E004C0B" w14:textId="0C723050" w:rsidR="00360229" w:rsidRPr="00CC43E2" w:rsidRDefault="00360229" w:rsidP="00360229">
      <w:pPr>
        <w:pStyle w:val="ListParagraph"/>
        <w:numPr>
          <w:ilvl w:val="0"/>
          <w:numId w:val="36"/>
        </w:numPr>
        <w:ind w:left="284" w:hanging="284"/>
        <w:jc w:val="both"/>
        <w:rPr>
          <w:rFonts w:ascii="Abadi ExtraLight" w:hAnsi="Abadi ExtraLight" w:cstheme="majorHAnsi"/>
        </w:rPr>
      </w:pPr>
      <w:r w:rsidRPr="00CC43E2">
        <w:rPr>
          <w:rFonts w:ascii="Abadi ExtraLight" w:hAnsi="Abadi ExtraLight" w:cstheme="majorHAnsi"/>
        </w:rPr>
        <w:lastRenderedPageBreak/>
        <w:t xml:space="preserve">the NSPCC Whistleblowing Advice Line is available as an alternative route for staff who do not feel able to raise concerns regarding child protection failures internally or have concerns about the way a concern is being handled by their school or college.  Staff can call 0800 028 0285 – and the line is available from 08:00 to 20:00 Monday to Friday, and 09:00 to 18:00 at weekends. The email address is </w:t>
      </w:r>
      <w:hyperlink r:id="rId129" w:history="1">
        <w:r w:rsidRPr="00CC43E2">
          <w:rPr>
            <w:rStyle w:val="Hyperlink"/>
            <w:rFonts w:ascii="Abadi ExtraLight" w:hAnsi="Abadi ExtraLight" w:cstheme="majorHAnsi"/>
          </w:rPr>
          <w:t>help@nspcc.org.uk</w:t>
        </w:r>
      </w:hyperlink>
      <w:r w:rsidRPr="00CC43E2">
        <w:rPr>
          <w:rFonts w:ascii="Abadi ExtraLight" w:hAnsi="Abadi ExtraLight" w:cstheme="majorHAnsi"/>
        </w:rPr>
        <w:t xml:space="preserve">. </w:t>
      </w:r>
    </w:p>
    <w:p w14:paraId="0947E105" w14:textId="06B8BA2F" w:rsidR="003B193B" w:rsidRPr="00CC43E2" w:rsidRDefault="003B193B" w:rsidP="003B193B">
      <w:pPr>
        <w:jc w:val="both"/>
        <w:rPr>
          <w:rFonts w:ascii="Abadi ExtraLight" w:hAnsi="Abadi ExtraLight" w:cstheme="majorHAnsi"/>
          <w:highlight w:val="magenta"/>
        </w:rPr>
      </w:pPr>
    </w:p>
    <w:p w14:paraId="0E0B0FD5" w14:textId="77777777" w:rsidR="003B193B" w:rsidRPr="00CC43E2" w:rsidRDefault="003B193B" w:rsidP="003B193B">
      <w:pPr>
        <w:ind w:left="502"/>
        <w:jc w:val="both"/>
        <w:rPr>
          <w:rFonts w:ascii="Abadi ExtraLight" w:hAnsi="Abadi ExtraLight" w:cstheme="majorHAnsi"/>
        </w:rPr>
      </w:pPr>
    </w:p>
    <w:p w14:paraId="25B457A9" w14:textId="03C16627" w:rsidR="003B193B" w:rsidRPr="00CC43E2" w:rsidRDefault="003B193B" w:rsidP="003B193B">
      <w:pPr>
        <w:numPr>
          <w:ilvl w:val="0"/>
          <w:numId w:val="9"/>
        </w:numPr>
        <w:ind w:hanging="502"/>
        <w:jc w:val="both"/>
        <w:rPr>
          <w:rFonts w:ascii="Abadi" w:hAnsi="Abadi" w:cstheme="majorHAnsi"/>
        </w:rPr>
      </w:pPr>
      <w:r w:rsidRPr="00CC43E2">
        <w:rPr>
          <w:rFonts w:ascii="Abadi" w:hAnsi="Abadi" w:cstheme="majorHAnsi"/>
        </w:rPr>
        <w:t>Escalation</w:t>
      </w:r>
      <w:r w:rsidR="00E059CE" w:rsidRPr="00CC43E2">
        <w:rPr>
          <w:rFonts w:ascii="Abadi" w:hAnsi="Abadi" w:cstheme="majorHAnsi"/>
        </w:rPr>
        <w:t xml:space="preserve"> and resolution</w:t>
      </w:r>
    </w:p>
    <w:p w14:paraId="128563E9" w14:textId="77777777" w:rsidR="002B3866" w:rsidRPr="00BE3833" w:rsidRDefault="002B3866" w:rsidP="003B193B">
      <w:pPr>
        <w:jc w:val="both"/>
        <w:rPr>
          <w:rFonts w:ascii="Abadi Extra Light" w:hAnsi="Abadi Extra Light" w:cstheme="majorHAnsi"/>
        </w:rPr>
      </w:pPr>
    </w:p>
    <w:p w14:paraId="22569A38" w14:textId="46EF517A" w:rsidR="002B3866" w:rsidRPr="00BE3833" w:rsidRDefault="002B3866" w:rsidP="003B193B">
      <w:pPr>
        <w:jc w:val="both"/>
        <w:rPr>
          <w:rFonts w:ascii="Abadi Extra Light" w:hAnsi="Abadi Extra Light" w:cstheme="majorHAnsi"/>
        </w:rPr>
      </w:pPr>
      <w:r w:rsidRPr="00BE3833">
        <w:rPr>
          <w:rFonts w:ascii="Abadi Extra Light" w:hAnsi="Abadi Extra Light" w:cstheme="majorHAnsi"/>
          <w:noProof/>
        </w:rPr>
        <mc:AlternateContent>
          <mc:Choice Requires="wps">
            <w:drawing>
              <wp:inline distT="0" distB="0" distL="0" distR="0" wp14:anchorId="66157FDF" wp14:editId="1B1B22E7">
                <wp:extent cx="912496" cy="5733415"/>
                <wp:effectExtent l="8890" t="0" r="0" b="0"/>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12496" cy="5733415"/>
                        </a:xfrm>
                        <a:prstGeom prst="roundRect">
                          <a:avLst>
                            <a:gd name="adj" fmla="val 13032"/>
                          </a:avLst>
                        </a:prstGeom>
                        <a:solidFill>
                          <a:srgbClr val="002060"/>
                        </a:solidFill>
                      </wps:spPr>
                      <wps:txbx>
                        <w:txbxContent>
                          <w:p w14:paraId="257AD129" w14:textId="50006C7D" w:rsidR="00D25EC3" w:rsidRPr="00CC43E2" w:rsidRDefault="00D25EC3" w:rsidP="003455F5">
                            <w:pPr>
                              <w:ind w:left="142" w:right="127"/>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If any member of staff is unhappy with the response they have received in relation to a safeguarding concern they have raised, it is their responsibility to ensure they escalate their concern within the organisation. All members of staff are aware of their responsibility to escalate and refer concerns on to Children’s Services when it is appropriate to do so.</w:t>
                            </w:r>
                          </w:p>
                          <w:p w14:paraId="73B6CD4F" w14:textId="77777777" w:rsidR="00D25EC3" w:rsidRPr="00CC43E2" w:rsidRDefault="00D25EC3" w:rsidP="003455F5">
                            <w:pPr>
                              <w:ind w:left="142" w:right="127"/>
                              <w:jc w:val="center"/>
                              <w:rPr>
                                <w:rFonts w:ascii="Abadi ExtraLight" w:eastAsiaTheme="majorEastAsia" w:hAnsi="Abadi ExtraLight" w:cstheme="majorHAnsi"/>
                                <w: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66157FDF" id="_x0000_s1044" style="width:71.85pt;height:451.4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" fillcolor="#002060" stroked="f">
                <v:textbox>
                  <w:txbxContent>
                    <w:p w14:paraId="257AD129" w14:textId="50006C7D" w:rsidR="00D25EC3" w:rsidRPr="00CC43E2" w:rsidRDefault="00D25EC3" w:rsidP="003455F5">
                      <w:pPr>
                        <w:ind w:left="142" w:right="127"/>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If any member of staff is unhappy with the response they have received in relation to a safeguarding concern they have raised, it is their responsibility to ensure they escalate their concern within the organisation. All members of staff are aware of their responsibility to escalate and refer concerns on to Children’s Services when it is appropriate to do so.</w:t>
                      </w:r>
                    </w:p>
                    <w:p w14:paraId="73B6CD4F" w14:textId="77777777" w:rsidR="00D25EC3" w:rsidRPr="00CC43E2" w:rsidRDefault="00D25EC3" w:rsidP="003455F5">
                      <w:pPr>
                        <w:ind w:left="142" w:right="127"/>
                        <w:jc w:val="center"/>
                        <w:rPr>
                          <w:rFonts w:ascii="Abadi ExtraLight" w:eastAsiaTheme="majorEastAsia" w:hAnsi="Abadi ExtraLight" w:cstheme="majorHAnsi"/>
                          <w:i/>
                          <w:iCs/>
                          <w:color w:val="FFFFFF" w:themeColor="background1"/>
                          <w:sz w:val="28"/>
                          <w:szCs w:val="28"/>
                        </w:rPr>
                      </w:pPr>
                    </w:p>
                  </w:txbxContent>
                </v:textbox>
                <w10:anchorlock/>
              </v:roundrect>
            </w:pict>
          </mc:Fallback>
        </mc:AlternateContent>
      </w:r>
    </w:p>
    <w:p w14:paraId="6F670F23" w14:textId="77777777" w:rsidR="002B3866" w:rsidRPr="00BE3833" w:rsidRDefault="002B3866" w:rsidP="003B193B">
      <w:pPr>
        <w:jc w:val="both"/>
        <w:rPr>
          <w:rFonts w:ascii="Abadi Extra Light" w:hAnsi="Abadi Extra Light" w:cstheme="majorHAnsi"/>
        </w:rPr>
      </w:pPr>
    </w:p>
    <w:p w14:paraId="03DBDC98" w14:textId="2F5ABA04" w:rsidR="003B193B" w:rsidRPr="00CC43E2" w:rsidRDefault="003B193B" w:rsidP="003B193B">
      <w:pPr>
        <w:jc w:val="both"/>
        <w:rPr>
          <w:rFonts w:ascii="Abadi ExtraLight" w:hAnsi="Abadi ExtraLight" w:cstheme="majorHAnsi"/>
          <w:color w:val="FF0000"/>
        </w:rPr>
      </w:pPr>
      <w:r w:rsidRPr="00CC43E2">
        <w:rPr>
          <w:rFonts w:ascii="Abadi ExtraLight" w:hAnsi="Abadi ExtraLight" w:cstheme="majorHAnsi"/>
        </w:rPr>
        <w:t>Where professional disagreement occurs and the Designated Safeguarding Lead and/or Deputy are unhappy with the actions or decisions of another agency, they will escalate their concern in line with the Local Safeguarding Children Partnership’s formal escalation policy to ensure a timely resolution</w:t>
      </w:r>
      <w:r w:rsidR="00360229" w:rsidRPr="00CC43E2">
        <w:rPr>
          <w:rFonts w:ascii="Abadi ExtraLight" w:hAnsi="Abadi ExtraLight" w:cstheme="majorHAnsi"/>
        </w:rPr>
        <w:t>, which can be found here:</w:t>
      </w:r>
      <w:r w:rsidR="004F2B40">
        <w:rPr>
          <w:rFonts w:ascii="Abadi ExtraLight" w:hAnsi="Abadi ExtraLight" w:cstheme="majorHAnsi"/>
        </w:rPr>
        <w:t xml:space="preserve"> </w:t>
      </w:r>
      <w:hyperlink r:id="rId130" w:history="1">
        <w:r w:rsidR="00DB4FEC" w:rsidRPr="00DB4FEC">
          <w:rPr>
            <w:rStyle w:val="Hyperlink"/>
            <w:rFonts w:ascii="Abadi ExtraLight" w:hAnsi="Abadi ExtraLight" w:cstheme="majorHAnsi"/>
          </w:rPr>
          <w:t>LSCP Escalation process</w:t>
        </w:r>
      </w:hyperlink>
      <w:r w:rsidR="00360229" w:rsidRPr="00CC43E2">
        <w:rPr>
          <w:rFonts w:ascii="Abadi ExtraLight" w:hAnsi="Abadi ExtraLight" w:cstheme="majorHAnsi"/>
        </w:rPr>
        <w:t xml:space="preserve"> </w:t>
      </w:r>
    </w:p>
    <w:p w14:paraId="38A93D79" w14:textId="4FA80C5E" w:rsidR="00C26B6B" w:rsidRPr="00CC43E2" w:rsidRDefault="00C26B6B" w:rsidP="003B193B">
      <w:pPr>
        <w:jc w:val="both"/>
        <w:rPr>
          <w:rFonts w:ascii="Abadi ExtraLight" w:hAnsi="Abadi ExtraLight" w:cstheme="majorHAnsi"/>
          <w:highlight w:val="yellow"/>
        </w:rPr>
      </w:pPr>
    </w:p>
    <w:p w14:paraId="7CEF61F0" w14:textId="70EB1A3D" w:rsidR="00C26B6B" w:rsidRPr="00CC43E2" w:rsidRDefault="00C26B6B" w:rsidP="003B193B">
      <w:pPr>
        <w:jc w:val="both"/>
        <w:rPr>
          <w:rFonts w:ascii="Abadi ExtraLight" w:hAnsi="Abadi ExtraLight" w:cstheme="majorHAnsi"/>
        </w:rPr>
      </w:pPr>
      <w:r w:rsidRPr="00CC43E2">
        <w:rPr>
          <w:rFonts w:ascii="Abadi ExtraLight" w:hAnsi="Abadi ExtraLight" w:cstheme="majorHAnsi"/>
        </w:rPr>
        <w:t>The first step of any escalation process with another agency is to raise any concerns directly with the other professional and their line manager. A professionals meeting is always a positive way of resolving differences and remaining focussed on the outcomes for the child.</w:t>
      </w:r>
    </w:p>
    <w:p w14:paraId="52C73A6F" w14:textId="77777777" w:rsidR="003B193B" w:rsidRPr="00BE3833" w:rsidRDefault="003B193B" w:rsidP="003B193B">
      <w:pPr>
        <w:jc w:val="both"/>
        <w:rPr>
          <w:rFonts w:ascii="Abadi Extra Light" w:hAnsi="Abadi Extra Light" w:cstheme="majorHAnsi"/>
          <w:highlight w:val="yellow"/>
        </w:rPr>
      </w:pPr>
    </w:p>
    <w:p w14:paraId="063EEAB6" w14:textId="1293AF36" w:rsidR="003B193B" w:rsidRPr="008E550A" w:rsidRDefault="003B193B" w:rsidP="003B193B">
      <w:pPr>
        <w:numPr>
          <w:ilvl w:val="0"/>
          <w:numId w:val="9"/>
        </w:numPr>
        <w:ind w:hanging="502"/>
        <w:jc w:val="both"/>
        <w:rPr>
          <w:rFonts w:ascii="Abadi" w:hAnsi="Abadi" w:cstheme="majorHAnsi"/>
        </w:rPr>
      </w:pPr>
      <w:r w:rsidRPr="008E550A">
        <w:rPr>
          <w:rFonts w:ascii="Abadi" w:hAnsi="Abadi" w:cstheme="majorHAnsi"/>
        </w:rPr>
        <w:t>Proactive Safeguarding</w:t>
      </w:r>
    </w:p>
    <w:p w14:paraId="36BEF85F" w14:textId="77777777" w:rsidR="003B193B" w:rsidRPr="00CC43E2" w:rsidRDefault="003B193B" w:rsidP="003B193B">
      <w:pPr>
        <w:jc w:val="both"/>
        <w:rPr>
          <w:rFonts w:ascii="Abadi ExtraLight" w:hAnsi="Abadi ExtraLight" w:cstheme="majorHAnsi"/>
        </w:rPr>
      </w:pPr>
    </w:p>
    <w:p w14:paraId="574B2D73" w14:textId="5084A08F" w:rsidR="003B193B" w:rsidRPr="00CC43E2" w:rsidRDefault="003B193B" w:rsidP="003B193B">
      <w:pPr>
        <w:jc w:val="both"/>
        <w:rPr>
          <w:rFonts w:ascii="Abadi ExtraLight" w:hAnsi="Abadi ExtraLight" w:cstheme="majorHAnsi"/>
        </w:rPr>
      </w:pPr>
      <w:r w:rsidRPr="00CC43E2">
        <w:rPr>
          <w:rFonts w:ascii="Abadi ExtraLight" w:hAnsi="Abadi ExtraLight" w:cstheme="majorHAnsi"/>
        </w:rPr>
        <w:t>Our school recognises that school plays a significant part in the prevention of harm to our children by providing them with opportunities to learn, good lines of communication with trusted adults, supportive peers and an ethos of protection.</w:t>
      </w:r>
      <w:r w:rsidR="00A42B3D" w:rsidRPr="00CC43E2">
        <w:rPr>
          <w:rFonts w:ascii="Abadi ExtraLight" w:hAnsi="Abadi ExtraLight" w:cstheme="majorHAnsi"/>
        </w:rPr>
        <w:t xml:space="preserve"> As a result, safeguarding and child protection is at the heart of everything and underpins all policy and procedures within our school.</w:t>
      </w:r>
    </w:p>
    <w:p w14:paraId="7A1B85EA" w14:textId="77777777" w:rsidR="003B193B" w:rsidRPr="00CC43E2" w:rsidRDefault="003B193B" w:rsidP="003B193B">
      <w:pPr>
        <w:jc w:val="both"/>
        <w:rPr>
          <w:rFonts w:ascii="Abadi ExtraLight" w:hAnsi="Abadi ExtraLight" w:cstheme="majorHAnsi"/>
        </w:rPr>
      </w:pPr>
    </w:p>
    <w:p w14:paraId="0CED6CDA" w14:textId="77777777" w:rsidR="003B193B" w:rsidRPr="00CC43E2" w:rsidRDefault="003B193B" w:rsidP="003B193B">
      <w:pPr>
        <w:jc w:val="both"/>
        <w:rPr>
          <w:rFonts w:ascii="Abadi ExtraLight" w:hAnsi="Abadi ExtraLight" w:cstheme="majorHAnsi"/>
        </w:rPr>
      </w:pPr>
      <w:r w:rsidRPr="00CC43E2">
        <w:rPr>
          <w:rFonts w:ascii="Abadi ExtraLight" w:hAnsi="Abadi ExtraLight" w:cstheme="majorHAnsi"/>
        </w:rPr>
        <w:t>Our school recognises that we may provide the only stability in the lives of children who have been abused or who are at risk of harm.</w:t>
      </w:r>
    </w:p>
    <w:p w14:paraId="0B75B101" w14:textId="77777777" w:rsidR="003B193B" w:rsidRPr="00CC43E2" w:rsidRDefault="003B193B" w:rsidP="003B193B">
      <w:pPr>
        <w:jc w:val="both"/>
        <w:rPr>
          <w:rFonts w:ascii="Abadi ExtraLight" w:hAnsi="Abadi ExtraLight" w:cstheme="majorHAnsi"/>
        </w:rPr>
      </w:pPr>
    </w:p>
    <w:p w14:paraId="3D14239E" w14:textId="69AD19B6" w:rsidR="003B193B" w:rsidRPr="00CC43E2" w:rsidRDefault="003B193B" w:rsidP="003B193B">
      <w:pPr>
        <w:jc w:val="both"/>
        <w:rPr>
          <w:rFonts w:ascii="Abadi ExtraLight" w:hAnsi="Abadi ExtraLight" w:cstheme="majorHAnsi"/>
        </w:rPr>
      </w:pPr>
      <w:r w:rsidRPr="00CC43E2">
        <w:rPr>
          <w:rFonts w:ascii="Abadi ExtraLight" w:hAnsi="Abadi ExtraLight" w:cstheme="majorHAnsi"/>
        </w:rPr>
        <w:t>Our school recognises that safeguarding incidents and/or behaviours can be associated with factors outside the school or can occur between children outside the school. All staff, but especially the Designated Safeguarding Lead and deputy should consider the context within which such incidents or behaviours occur. This is known as contextual safeguarding</w:t>
      </w:r>
      <w:r w:rsidR="00C914F0" w:rsidRPr="00CC43E2">
        <w:rPr>
          <w:rFonts w:ascii="Abadi ExtraLight" w:hAnsi="Abadi ExtraLight" w:cstheme="majorHAnsi"/>
        </w:rPr>
        <w:t>, or extra-familial harm</w:t>
      </w:r>
      <w:r w:rsidRPr="00CC43E2">
        <w:rPr>
          <w:rFonts w:ascii="Abadi ExtraLight" w:hAnsi="Abadi ExtraLight" w:cstheme="majorHAnsi"/>
        </w:rPr>
        <w:t xml:space="preserve">, which means assessments of children should consider whether wider environmental factors are present in a child’s life that are a threat to their safety and/or welfare. </w:t>
      </w:r>
    </w:p>
    <w:p w14:paraId="48A73D57" w14:textId="77777777" w:rsidR="003B193B" w:rsidRPr="00CC43E2" w:rsidRDefault="003B193B" w:rsidP="003B193B">
      <w:pPr>
        <w:jc w:val="both"/>
        <w:rPr>
          <w:rFonts w:ascii="Abadi ExtraLight" w:hAnsi="Abadi ExtraLight" w:cstheme="majorHAnsi"/>
        </w:rPr>
      </w:pPr>
    </w:p>
    <w:p w14:paraId="52E8FD62" w14:textId="20BD0D72" w:rsidR="003B193B" w:rsidRPr="00CC43E2" w:rsidRDefault="002A5C5C" w:rsidP="003B193B">
      <w:pPr>
        <w:jc w:val="both"/>
        <w:rPr>
          <w:rFonts w:ascii="Abadi ExtraLight" w:hAnsi="Abadi ExtraLight" w:cstheme="majorHAnsi"/>
        </w:rPr>
      </w:pPr>
      <w:r w:rsidRPr="00CC43E2">
        <w:rPr>
          <w:rFonts w:ascii="Abadi ExtraLight" w:hAnsi="Abadi ExtraLight" w:cstheme="majorHAnsi"/>
        </w:rPr>
        <w:t>In order to maintain a whole school approach to safeguarding, o</w:t>
      </w:r>
      <w:r w:rsidR="003B193B" w:rsidRPr="00CC43E2">
        <w:rPr>
          <w:rFonts w:ascii="Abadi ExtraLight" w:hAnsi="Abadi ExtraLight" w:cstheme="majorHAnsi"/>
        </w:rPr>
        <w:t>ur school community will:</w:t>
      </w:r>
    </w:p>
    <w:p w14:paraId="4F4D7D14" w14:textId="77777777" w:rsidR="003B193B" w:rsidRPr="00CC43E2" w:rsidRDefault="003B193B" w:rsidP="003B193B">
      <w:pPr>
        <w:jc w:val="both"/>
        <w:rPr>
          <w:rFonts w:ascii="Abadi ExtraLight" w:hAnsi="Abadi ExtraLight" w:cstheme="majorHAnsi"/>
        </w:rPr>
      </w:pPr>
    </w:p>
    <w:p w14:paraId="6AC4585B" w14:textId="7786A7AE"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Work to establish and maintain an ethos where children feel secure and are encouraged to talk and are always listened to. This ethos will be modelled and replicated by staff and governors.</w:t>
      </w:r>
    </w:p>
    <w:p w14:paraId="097E9113" w14:textId="77777777"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Promote a caring, safe and positive environment within the school.</w:t>
      </w:r>
    </w:p>
    <w:p w14:paraId="57903CAC" w14:textId="77777777"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Ensure that the school site is a safe, secure and welcoming place to learn and grow.</w:t>
      </w:r>
    </w:p>
    <w:p w14:paraId="53748A38" w14:textId="77777777"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Encourage self-esteem and self-assertiveness through the curriculum as well as through personal relationships, whilst not condoning aggression or bullying.</w:t>
      </w:r>
    </w:p>
    <w:p w14:paraId="38E76A39" w14:textId="77777777"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Include regular consultation with children e.g. through safety questionnaires, participation in anti-bullying week, etc.</w:t>
      </w:r>
    </w:p>
    <w:p w14:paraId="20E2EB6B" w14:textId="77777777"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lastRenderedPageBreak/>
        <w:t>Ensure that all children know there is an adult in the school whom they can approach if they are worried or in difficulty.</w:t>
      </w:r>
    </w:p>
    <w:p w14:paraId="3C6E3220" w14:textId="48E49B6D"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 xml:space="preserve">Include safeguarding messages across the full curriculum, including </w:t>
      </w:r>
      <w:r w:rsidR="00BD2669" w:rsidRPr="00CC43E2">
        <w:rPr>
          <w:rFonts w:ascii="Abadi ExtraLight" w:hAnsi="Abadi ExtraLight" w:cstheme="majorHAnsi"/>
        </w:rPr>
        <w:t>RSHE/</w:t>
      </w:r>
      <w:r w:rsidRPr="00CC43E2">
        <w:rPr>
          <w:rFonts w:ascii="Abadi ExtraLight" w:hAnsi="Abadi ExtraLight" w:cstheme="majorHAnsi"/>
        </w:rPr>
        <w:t xml:space="preserve">PSHE, to ensure that the children are equipped with the skills they need to recognise risky behaviours, stay safe from harm and to know to whom they should turn for help. In particular this will </w:t>
      </w:r>
      <w:r w:rsidR="00002DC3">
        <w:rPr>
          <w:rFonts w:ascii="Abadi ExtraLight" w:hAnsi="Abadi ExtraLight" w:cstheme="majorHAnsi"/>
        </w:rPr>
        <w:t>include</w:t>
      </w:r>
      <w:r w:rsidRPr="00CC43E2">
        <w:rPr>
          <w:rFonts w:ascii="Abadi ExtraLight" w:hAnsi="Abadi ExtraLight" w:cstheme="majorHAnsi"/>
        </w:rPr>
        <w:t xml:space="preserve"> staying safe online, anti-bullying, e-safety, road safety, pedestrian and cycle training, focused work in Year 6 to prepare for transition to Secondary school and more personal safety/independent travel, issues around consent, sexting, positive mental health, etc.</w:t>
      </w:r>
    </w:p>
    <w:p w14:paraId="6A85CFB0" w14:textId="77777777"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Offer a positive school experience.</w:t>
      </w:r>
    </w:p>
    <w:p w14:paraId="2A7D7984" w14:textId="03DBA6BD" w:rsidR="003B193B" w:rsidRPr="00CC43E2" w:rsidRDefault="003B193B"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Ensure all staff are aware of school guidance for their use of mobile technology and have discussed safeguarding issues around the use of mobile technologies and their associated risks</w:t>
      </w:r>
    </w:p>
    <w:p w14:paraId="1C986320" w14:textId="5167FACF" w:rsidR="00A42B3D" w:rsidRPr="00CC43E2" w:rsidRDefault="00A42B3D" w:rsidP="00C2609D">
      <w:pPr>
        <w:pStyle w:val="ListParagraph"/>
        <w:numPr>
          <w:ilvl w:val="0"/>
          <w:numId w:val="21"/>
        </w:numPr>
        <w:ind w:left="284" w:hanging="284"/>
        <w:jc w:val="both"/>
        <w:rPr>
          <w:rFonts w:ascii="Abadi ExtraLight" w:hAnsi="Abadi ExtraLight" w:cstheme="majorHAnsi"/>
        </w:rPr>
      </w:pPr>
      <w:r w:rsidRPr="00CC43E2">
        <w:rPr>
          <w:rFonts w:ascii="Abadi ExtraLight" w:hAnsi="Abadi ExtraLight" w:cstheme="majorHAnsi"/>
        </w:rPr>
        <w:t>Ensure that all staff, volunteers, governors, policies and procedures operate with the best interests of the child at their heart.</w:t>
      </w:r>
    </w:p>
    <w:p w14:paraId="055C6434" w14:textId="77777777" w:rsidR="001474E3" w:rsidRPr="00BE3833" w:rsidRDefault="001474E3" w:rsidP="001474E3">
      <w:pPr>
        <w:pStyle w:val="ListParagraph"/>
        <w:ind w:left="851"/>
        <w:jc w:val="both"/>
        <w:rPr>
          <w:rFonts w:ascii="Abadi Extra Light" w:hAnsi="Abadi Extra Light" w:cstheme="majorHAnsi"/>
        </w:rPr>
      </w:pPr>
    </w:p>
    <w:p w14:paraId="6487786D" w14:textId="3F156B94" w:rsidR="0007100F" w:rsidRPr="00CC43E2" w:rsidRDefault="0007100F" w:rsidP="003B193B">
      <w:pPr>
        <w:numPr>
          <w:ilvl w:val="0"/>
          <w:numId w:val="9"/>
        </w:numPr>
        <w:ind w:hanging="502"/>
        <w:jc w:val="both"/>
        <w:rPr>
          <w:rFonts w:ascii="Abadi" w:hAnsi="Abadi" w:cstheme="majorHAnsi"/>
        </w:rPr>
      </w:pPr>
      <w:r w:rsidRPr="00CC43E2">
        <w:rPr>
          <w:rFonts w:ascii="Abadi" w:hAnsi="Abadi" w:cstheme="majorHAnsi"/>
        </w:rPr>
        <w:t>Schools with early years classes</w:t>
      </w:r>
    </w:p>
    <w:p w14:paraId="03224BEE" w14:textId="77777777" w:rsidR="0007100F" w:rsidRDefault="0007100F" w:rsidP="0007100F">
      <w:pPr>
        <w:jc w:val="both"/>
        <w:rPr>
          <w:rFonts w:ascii="Abadi Extra Light" w:hAnsi="Abadi Extra Light" w:cstheme="majorHAnsi"/>
        </w:rPr>
      </w:pPr>
    </w:p>
    <w:p w14:paraId="2A5F9764" w14:textId="77777777" w:rsidR="0007100F" w:rsidRPr="00CC43E2" w:rsidRDefault="0007100F" w:rsidP="0007100F">
      <w:pPr>
        <w:jc w:val="both"/>
        <w:rPr>
          <w:rFonts w:ascii="Abadi ExtraLight" w:hAnsi="Abadi ExtraLight" w:cstheme="majorHAnsi"/>
        </w:rPr>
      </w:pPr>
    </w:p>
    <w:p w14:paraId="63A90E35" w14:textId="37F9AD7D" w:rsidR="0007100F" w:rsidRPr="00CC43E2" w:rsidRDefault="0007100F" w:rsidP="0007100F">
      <w:pPr>
        <w:jc w:val="both"/>
        <w:rPr>
          <w:rFonts w:ascii="Abadi ExtraLight" w:hAnsi="Abadi ExtraLight" w:cstheme="majorHAnsi"/>
        </w:rPr>
      </w:pPr>
      <w:r w:rsidRPr="00CC43E2">
        <w:rPr>
          <w:rFonts w:ascii="Abadi ExtraLight" w:hAnsi="Abadi ExtraLight" w:cstheme="majorHAnsi"/>
        </w:rPr>
        <w:t xml:space="preserve">In addition to complying with the statutory guidance Keeping Children Safe in Education, our school must also adhere to the Early Years foundation stage, in particular the safeguarding requirements within the framework. </w:t>
      </w:r>
      <w:r w:rsidR="00995369" w:rsidRPr="00995369">
        <w:rPr>
          <w:rFonts w:ascii="Abadi ExtraLight" w:hAnsi="Abadi ExtraLight" w:cstheme="majorHAnsi"/>
        </w:rPr>
        <w:t>Northcote Primary School</w:t>
      </w:r>
      <w:r w:rsidRPr="00995369">
        <w:rPr>
          <w:rFonts w:ascii="Abadi ExtraLight" w:hAnsi="Abadi ExtraLight" w:cstheme="majorHAnsi"/>
        </w:rPr>
        <w:t xml:space="preserve"> </w:t>
      </w:r>
      <w:r w:rsidRPr="00CC43E2">
        <w:rPr>
          <w:rFonts w:ascii="Abadi ExtraLight" w:hAnsi="Abadi ExtraLight" w:cstheme="majorHAnsi"/>
        </w:rPr>
        <w:t>will ensure that:</w:t>
      </w:r>
    </w:p>
    <w:p w14:paraId="647B94E2" w14:textId="41B2F73C" w:rsidR="0007100F" w:rsidRPr="00CC43E2" w:rsidRDefault="0007100F"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 xml:space="preserve">All people looking after children will be suitable people. They will have the relevant qualifications and training and will have passed any required checks to fulfil their roles. We will take the appropriate steps to verify qualifications. </w:t>
      </w:r>
      <w:r w:rsidR="00E80466" w:rsidRPr="00CC43E2">
        <w:rPr>
          <w:rFonts w:ascii="Abadi ExtraLight" w:hAnsi="Abadi ExtraLight" w:cstheme="majorHAnsi"/>
        </w:rPr>
        <w:t xml:space="preserve">We will seek (and provide) references that comment on the candidate’s suitability to work with children. </w:t>
      </w:r>
      <w:r w:rsidRPr="00CC43E2">
        <w:rPr>
          <w:rFonts w:ascii="Abadi ExtraLight" w:hAnsi="Abadi ExtraLight" w:cstheme="majorHAnsi"/>
        </w:rPr>
        <w:t xml:space="preserve">We will obtain enhanced criminal records checks and where relevant, overseas criminal checks. </w:t>
      </w:r>
      <w:r w:rsidR="00E80466" w:rsidRPr="00CC43E2">
        <w:rPr>
          <w:rFonts w:ascii="Abadi ExtraLight" w:hAnsi="Abadi ExtraLight" w:cstheme="majorHAnsi"/>
        </w:rPr>
        <w:t xml:space="preserve">We will ensure that no adults are disqualified under the Childcare Act 2006. </w:t>
      </w:r>
      <w:r w:rsidRPr="00CC43E2">
        <w:rPr>
          <w:rFonts w:ascii="Abadi ExtraLight" w:hAnsi="Abadi ExtraLight" w:cstheme="majorHAnsi"/>
        </w:rPr>
        <w:t xml:space="preserve">We will record the details of these checks on our Single Central Record. </w:t>
      </w:r>
      <w:r w:rsidR="0003760B" w:rsidRPr="00CC43E2">
        <w:rPr>
          <w:rFonts w:ascii="Abadi ExtraLight" w:hAnsi="Abadi ExtraLight" w:cstheme="majorHAnsi"/>
        </w:rPr>
        <w:t>Further detail is</w:t>
      </w:r>
      <w:r w:rsidRPr="00CC43E2">
        <w:rPr>
          <w:rFonts w:ascii="Abadi ExtraLight" w:hAnsi="Abadi ExtraLight" w:cstheme="majorHAnsi"/>
        </w:rPr>
        <w:t xml:space="preserve"> set out within our Safer Recruitment policy and procedures.</w:t>
      </w:r>
    </w:p>
    <w:p w14:paraId="6807EF9F" w14:textId="04F39F6B" w:rsidR="00AD3336" w:rsidRPr="00CC43E2" w:rsidRDefault="00AD3336"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Safeguarding training for staff will cover information relating to the specific needs of the age and stage of our EYFS cohort and will content will include the requirements set out within the EYFS framework.</w:t>
      </w:r>
    </w:p>
    <w:p w14:paraId="48042FFE" w14:textId="1A168892" w:rsidR="00E80466" w:rsidRPr="00CC43E2" w:rsidRDefault="00E80466"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If a child is absent from the setting, we will follow the procedures set out within our Attendance policy. This includes making contact on the first day of absence and following up prolonged absences, regardless of whether the child is statutory school age.</w:t>
      </w:r>
    </w:p>
    <w:p w14:paraId="418CAD39" w14:textId="277750BF" w:rsidR="00F445B5" w:rsidRPr="00CC43E2" w:rsidRDefault="00F445B5"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Staff working with children in the early years will be expected to leave all mobile or electronic devices with imaging and sharing capabilities in</w:t>
      </w:r>
      <w:r w:rsidR="004F11C1">
        <w:rPr>
          <w:rFonts w:ascii="Abadi ExtraLight" w:hAnsi="Abadi ExtraLight" w:cstheme="majorHAnsi"/>
        </w:rPr>
        <w:t xml:space="preserve"> the staff room or locked cupboard</w:t>
      </w:r>
      <w:r w:rsidR="00B30E35">
        <w:rPr>
          <w:rFonts w:ascii="Abadi ExtraLight" w:hAnsi="Abadi ExtraLight" w:cstheme="majorHAnsi"/>
        </w:rPr>
        <w:t>.</w:t>
      </w:r>
      <w:r w:rsidRPr="00CC43E2">
        <w:rPr>
          <w:rFonts w:ascii="Abadi ExtraLight" w:hAnsi="Abadi ExtraLight" w:cstheme="majorHAnsi"/>
        </w:rPr>
        <w:t xml:space="preserve"> </w:t>
      </w:r>
      <w:r w:rsidR="003E2301" w:rsidRPr="00CC43E2">
        <w:rPr>
          <w:rFonts w:ascii="Abadi ExtraLight" w:hAnsi="Abadi ExtraLight" w:cstheme="majorHAnsi"/>
          <w:color w:val="000000" w:themeColor="text1"/>
        </w:rPr>
        <w:t>This is in line with our staff code of conduct and safer working practices. Only official school devices will be permitted in the early years areas of our school.</w:t>
      </w:r>
    </w:p>
    <w:p w14:paraId="30F76C26" w14:textId="337E29EB" w:rsidR="00E80466" w:rsidRPr="00CC43E2" w:rsidRDefault="00E80466"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If children will sleep whilst on the premises, the school will ensure there are appropriate and safe spaces for this to happen and will ensure that sleeping children are frequently checked by staff.</w:t>
      </w:r>
    </w:p>
    <w:p w14:paraId="461F75E7" w14:textId="795BC0CD" w:rsidR="00E80466" w:rsidRPr="00CC43E2" w:rsidRDefault="00E80466"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There are suitable, hygienic changing facilities for changing any children who are in nappies. The need for privacy during nappy changing and toileting will be balanced against any safeguarding considerations.</w:t>
      </w:r>
    </w:p>
    <w:p w14:paraId="649D6171" w14:textId="77777777" w:rsidR="003E2301" w:rsidRPr="00CC43E2" w:rsidRDefault="0003760B" w:rsidP="002C12FD">
      <w:pPr>
        <w:pStyle w:val="ListParagraph"/>
        <w:numPr>
          <w:ilvl w:val="0"/>
          <w:numId w:val="41"/>
        </w:numPr>
        <w:ind w:left="284" w:hanging="284"/>
        <w:jc w:val="both"/>
        <w:rPr>
          <w:rFonts w:ascii="Abadi ExtraLight" w:hAnsi="Abadi ExtraLight" w:cstheme="majorHAnsi"/>
        </w:rPr>
      </w:pPr>
      <w:r w:rsidRPr="00CC43E2">
        <w:rPr>
          <w:rFonts w:ascii="Abadi ExtraLight" w:hAnsi="Abadi ExtraLight" w:cstheme="majorHAnsi"/>
        </w:rPr>
        <w:t xml:space="preserve">Staffing arrangements will meet the needs of all of our children to ensure their safety. We will ensure that children will be adequately supervised, including whilst eating, and will decide how to deploy </w:t>
      </w:r>
      <w:r w:rsidR="003E2301" w:rsidRPr="00CC43E2">
        <w:rPr>
          <w:rFonts w:ascii="Abadi ExtraLight" w:hAnsi="Abadi ExtraLight" w:cstheme="majorHAnsi"/>
        </w:rPr>
        <w:t xml:space="preserve">our </w:t>
      </w:r>
      <w:r w:rsidRPr="00CC43E2">
        <w:rPr>
          <w:rFonts w:ascii="Abadi ExtraLight" w:hAnsi="Abadi ExtraLight" w:cstheme="majorHAnsi"/>
        </w:rPr>
        <w:t xml:space="preserve">staff to ensure the children’s needs are met. Children will be within the sight and hearing of supervising staff and will </w:t>
      </w:r>
      <w:r w:rsidRPr="00CC43E2">
        <w:rPr>
          <w:rFonts w:ascii="Abadi ExtraLight" w:hAnsi="Abadi ExtraLight" w:cstheme="majorHAnsi"/>
          <w:u w:val="single"/>
        </w:rPr>
        <w:t>always</w:t>
      </w:r>
      <w:r w:rsidRPr="00CC43E2">
        <w:rPr>
          <w:rFonts w:ascii="Abadi ExtraLight" w:hAnsi="Abadi ExtraLight" w:cstheme="majorHAnsi"/>
        </w:rPr>
        <w:t xml:space="preserve"> be within the sight and hearing of staff whilst eating. At least one person who has a current paediatric first aid (PFA) certificate must be on the premises and available at all ti</w:t>
      </w:r>
      <w:r w:rsidR="003E2301" w:rsidRPr="00CC43E2">
        <w:rPr>
          <w:rFonts w:ascii="Abadi ExtraLight" w:hAnsi="Abadi ExtraLight" w:cstheme="majorHAnsi"/>
        </w:rPr>
        <w:t>m</w:t>
      </w:r>
      <w:r w:rsidRPr="00CC43E2">
        <w:rPr>
          <w:rFonts w:ascii="Abadi ExtraLight" w:hAnsi="Abadi ExtraLight" w:cstheme="majorHAnsi"/>
        </w:rPr>
        <w:t xml:space="preserve">es </w:t>
      </w:r>
      <w:r w:rsidR="003E2301" w:rsidRPr="00CC43E2">
        <w:rPr>
          <w:rFonts w:ascii="Abadi ExtraLight" w:hAnsi="Abadi ExtraLight" w:cstheme="majorHAnsi"/>
        </w:rPr>
        <w:t>that</w:t>
      </w:r>
      <w:r w:rsidRPr="00CC43E2">
        <w:rPr>
          <w:rFonts w:ascii="Abadi ExtraLight" w:hAnsi="Abadi ExtraLight" w:cstheme="majorHAnsi"/>
        </w:rPr>
        <w:t xml:space="preserve"> children are present and will accompany children on outings or visits away from the school site. PFA certificates will be renewed every 3 years.</w:t>
      </w:r>
    </w:p>
    <w:p w14:paraId="2C882F1E" w14:textId="1B976F03" w:rsidR="00F445B5" w:rsidRPr="00CC43E2" w:rsidRDefault="00F445B5" w:rsidP="0003760B">
      <w:pPr>
        <w:pStyle w:val="ListParagraph"/>
        <w:ind w:left="284"/>
        <w:jc w:val="both"/>
        <w:rPr>
          <w:rFonts w:ascii="Abadi ExtraLight" w:hAnsi="Abadi ExtraLight" w:cstheme="majorHAnsi"/>
        </w:rPr>
      </w:pPr>
    </w:p>
    <w:p w14:paraId="597B60D0" w14:textId="544B375A" w:rsidR="00F445B5" w:rsidRPr="00CC43E2" w:rsidRDefault="00F445B5" w:rsidP="0003760B">
      <w:pPr>
        <w:pStyle w:val="ListParagraph"/>
        <w:ind w:left="284"/>
        <w:jc w:val="both"/>
        <w:rPr>
          <w:rFonts w:ascii="Abadi ExtraLight" w:hAnsi="Abadi ExtraLight" w:cstheme="majorHAnsi"/>
          <w:i/>
          <w:iCs/>
        </w:rPr>
      </w:pPr>
      <w:r w:rsidRPr="00CC43E2">
        <w:rPr>
          <w:rFonts w:ascii="Abadi ExtraLight" w:hAnsi="Abadi ExtraLight" w:cstheme="majorHAnsi"/>
          <w:i/>
          <w:iCs/>
        </w:rPr>
        <w:t>For children aged 3 and over in maintained nursery schools and nursery classes in maintained schools:</w:t>
      </w:r>
    </w:p>
    <w:p w14:paraId="1DD4B2C9" w14:textId="1178F95A" w:rsidR="00F445B5" w:rsidRPr="00CC43E2" w:rsidRDefault="00F445B5" w:rsidP="0003760B">
      <w:pPr>
        <w:pStyle w:val="ListParagraph"/>
        <w:ind w:left="284"/>
        <w:jc w:val="both"/>
        <w:rPr>
          <w:rFonts w:ascii="Abadi ExtraLight" w:hAnsi="Abadi ExtraLight" w:cstheme="majorHAnsi"/>
        </w:rPr>
      </w:pPr>
      <w:r w:rsidRPr="00CC43E2">
        <w:rPr>
          <w:rFonts w:ascii="Abadi ExtraLight" w:hAnsi="Abadi ExtraLight" w:cstheme="majorHAnsi"/>
        </w:rPr>
        <w:t>There must be at least one member of staff for every 13 children; at least one member of staff must be a school teacher as defined by section 122 of the Education Act 2002 and at least one other member of staff must hold an approved level 3 qualification.</w:t>
      </w:r>
    </w:p>
    <w:p w14:paraId="274206BE" w14:textId="15707D8D" w:rsidR="00F445B5" w:rsidRPr="00CC43E2" w:rsidRDefault="00F445B5" w:rsidP="0003760B">
      <w:pPr>
        <w:pStyle w:val="ListParagraph"/>
        <w:ind w:left="284"/>
        <w:jc w:val="both"/>
        <w:rPr>
          <w:rFonts w:ascii="Abadi ExtraLight" w:hAnsi="Abadi ExtraLight" w:cstheme="majorHAnsi"/>
          <w:i/>
          <w:iCs/>
        </w:rPr>
      </w:pPr>
      <w:r w:rsidRPr="00CC43E2">
        <w:rPr>
          <w:rFonts w:ascii="Abadi ExtraLight" w:hAnsi="Abadi ExtraLight" w:cstheme="majorHAnsi"/>
          <w:i/>
          <w:iCs/>
        </w:rPr>
        <w:t>Reception classes:</w:t>
      </w:r>
    </w:p>
    <w:p w14:paraId="4C14D5F4" w14:textId="401E7F90" w:rsidR="00F445B5" w:rsidRPr="00CC43E2" w:rsidRDefault="00F445B5" w:rsidP="00F445B5">
      <w:pPr>
        <w:pStyle w:val="ListParagraph"/>
        <w:ind w:left="284"/>
        <w:jc w:val="both"/>
        <w:rPr>
          <w:rFonts w:ascii="Abadi ExtraLight" w:hAnsi="Abadi ExtraLight" w:cstheme="majorHAnsi"/>
        </w:rPr>
      </w:pPr>
      <w:r w:rsidRPr="00CC43E2">
        <w:rPr>
          <w:rFonts w:ascii="Abadi ExtraLight" w:hAnsi="Abadi ExtraLight" w:cstheme="majorHAnsi"/>
        </w:rPr>
        <w:t>Reception classes in maintained schools and academies are subject to infant class size legislation, which is limited to 30 pupils per school teacher (subject to permitted exceptions) while an ordinary teaching session is conducted. ‘School teachers’ do not include teaching assistants, higher level teaching assistants, or other support staff. Consequently, in an ordinary teaching session, we will ensure that we employ sufficient school teachers to enable us to teach our infant classes in groups of no more than 30 per school teacher.</w:t>
      </w:r>
    </w:p>
    <w:p w14:paraId="44327171" w14:textId="77777777" w:rsidR="0003760B" w:rsidRPr="00CC43E2" w:rsidRDefault="0003760B" w:rsidP="0003760B">
      <w:pPr>
        <w:jc w:val="both"/>
        <w:rPr>
          <w:rFonts w:ascii="Abadi ExtraLight" w:hAnsi="Abadi ExtraLight" w:cstheme="majorHAnsi"/>
          <w:highlight w:val="green"/>
        </w:rPr>
      </w:pPr>
    </w:p>
    <w:p w14:paraId="01174EA7" w14:textId="7748447C" w:rsidR="004314AC" w:rsidRPr="00192483" w:rsidRDefault="00E912C2" w:rsidP="003B193B">
      <w:pPr>
        <w:numPr>
          <w:ilvl w:val="0"/>
          <w:numId w:val="9"/>
        </w:numPr>
        <w:ind w:hanging="502"/>
        <w:jc w:val="both"/>
        <w:rPr>
          <w:rFonts w:ascii="Abadi" w:hAnsi="Abadi" w:cstheme="majorHAnsi"/>
        </w:rPr>
      </w:pPr>
      <w:r w:rsidRPr="00192483">
        <w:rPr>
          <w:rFonts w:ascii="Abadi" w:hAnsi="Abadi" w:cstheme="majorHAnsi"/>
        </w:rPr>
        <w:t>Children who are LGBTQ+ and/or</w:t>
      </w:r>
      <w:r w:rsidR="004314AC" w:rsidRPr="00192483">
        <w:rPr>
          <w:rFonts w:ascii="Abadi" w:hAnsi="Abadi" w:cstheme="majorHAnsi"/>
        </w:rPr>
        <w:t xml:space="preserve"> questioning their gender</w:t>
      </w:r>
    </w:p>
    <w:p w14:paraId="021A2426" w14:textId="77777777" w:rsidR="004314AC" w:rsidRDefault="004314AC" w:rsidP="004314AC">
      <w:pPr>
        <w:jc w:val="both"/>
        <w:rPr>
          <w:rFonts w:ascii="Abadi ExtraLight" w:hAnsi="Abadi ExtraLight" w:cstheme="majorHAnsi"/>
          <w:szCs w:val="20"/>
        </w:rPr>
      </w:pPr>
    </w:p>
    <w:p w14:paraId="4811437B" w14:textId="77777777" w:rsidR="00800CD5" w:rsidRPr="004314AC" w:rsidRDefault="00800CD5" w:rsidP="004314AC">
      <w:pPr>
        <w:jc w:val="both"/>
        <w:rPr>
          <w:rFonts w:ascii="Abadi ExtraLight" w:hAnsi="Abadi ExtraLight" w:cstheme="majorHAnsi"/>
          <w:szCs w:val="20"/>
        </w:rPr>
      </w:pPr>
    </w:p>
    <w:p w14:paraId="7CCA1AB6" w14:textId="58B98C99" w:rsidR="004314AC" w:rsidRPr="005F6C37" w:rsidRDefault="00E912C2" w:rsidP="00E912C2">
      <w:pPr>
        <w:jc w:val="both"/>
        <w:rPr>
          <w:rFonts w:ascii="Abadi ExtraLight" w:hAnsi="Abadi ExtraLight" w:cstheme="majorHAnsi"/>
          <w:color w:val="000000" w:themeColor="text1"/>
          <w:szCs w:val="20"/>
        </w:rPr>
      </w:pPr>
      <w:r w:rsidRPr="005F6C37">
        <w:rPr>
          <w:rFonts w:ascii="Abadi ExtraLight" w:hAnsi="Abadi ExtraLight" w:cstheme="majorHAnsi"/>
          <w:color w:val="000000" w:themeColor="text1"/>
          <w:szCs w:val="20"/>
        </w:rPr>
        <w:t>Our school recognises that we have a</w:t>
      </w:r>
      <w:r w:rsidR="006F21EF" w:rsidRPr="005F6C37">
        <w:rPr>
          <w:rFonts w:ascii="Abadi ExtraLight" w:hAnsi="Abadi ExtraLight" w:cstheme="majorHAnsi"/>
          <w:color w:val="000000" w:themeColor="text1"/>
          <w:szCs w:val="20"/>
        </w:rPr>
        <w:t xml:space="preserve"> statutory</w:t>
      </w:r>
      <w:r w:rsidRPr="005F6C37">
        <w:rPr>
          <w:rFonts w:ascii="Abadi ExtraLight" w:hAnsi="Abadi ExtraLight" w:cstheme="majorHAnsi"/>
          <w:color w:val="000000" w:themeColor="text1"/>
          <w:szCs w:val="20"/>
        </w:rPr>
        <w:t xml:space="preserve"> responsibility to </w:t>
      </w:r>
      <w:r w:rsidR="006F21EF" w:rsidRPr="005F6C37">
        <w:rPr>
          <w:rFonts w:ascii="Abadi ExtraLight" w:hAnsi="Abadi ExtraLight" w:cstheme="majorHAnsi"/>
          <w:color w:val="000000" w:themeColor="text1"/>
          <w:szCs w:val="20"/>
        </w:rPr>
        <w:t xml:space="preserve">safeguard and promote the welfare </w:t>
      </w:r>
      <w:r w:rsidRPr="005F6C37">
        <w:rPr>
          <w:rFonts w:ascii="Abadi ExtraLight" w:hAnsi="Abadi ExtraLight" w:cstheme="majorHAnsi"/>
          <w:color w:val="000000" w:themeColor="text1"/>
          <w:szCs w:val="20"/>
        </w:rPr>
        <w:t xml:space="preserve">of </w:t>
      </w:r>
      <w:r w:rsidR="006F21EF" w:rsidRPr="005F6C37">
        <w:rPr>
          <w:rFonts w:ascii="Abadi ExtraLight" w:hAnsi="Abadi ExtraLight" w:cstheme="majorHAnsi"/>
          <w:color w:val="000000" w:themeColor="text1"/>
          <w:szCs w:val="20"/>
        </w:rPr>
        <w:t xml:space="preserve">all </w:t>
      </w:r>
      <w:r w:rsidRPr="005F6C37">
        <w:rPr>
          <w:rFonts w:ascii="Abadi ExtraLight" w:hAnsi="Abadi ExtraLight" w:cstheme="majorHAnsi"/>
          <w:color w:val="000000" w:themeColor="text1"/>
          <w:szCs w:val="20"/>
        </w:rPr>
        <w:t xml:space="preserve">pupils and a legal duty to act in their best interests. Alongside this, there are additional legal responsibilities to take into consideration when it comes to young people with protected characteristics under the Equality Act 2010. </w:t>
      </w:r>
    </w:p>
    <w:p w14:paraId="1D93065C" w14:textId="77777777" w:rsidR="00E912C2" w:rsidRPr="005F6C37" w:rsidRDefault="00E912C2" w:rsidP="00E912C2">
      <w:pPr>
        <w:jc w:val="both"/>
        <w:rPr>
          <w:rFonts w:ascii="Abadi ExtraLight" w:hAnsi="Abadi ExtraLight" w:cstheme="majorHAnsi"/>
          <w:color w:val="000000" w:themeColor="text1"/>
          <w:szCs w:val="20"/>
        </w:rPr>
      </w:pPr>
    </w:p>
    <w:p w14:paraId="24A036DA" w14:textId="63F2B412" w:rsidR="00E912C2" w:rsidRPr="005F6C37" w:rsidRDefault="00E912C2" w:rsidP="00800CD5">
      <w:pPr>
        <w:jc w:val="both"/>
        <w:rPr>
          <w:rFonts w:ascii="Abadi ExtraLight" w:hAnsi="Abadi ExtraLight" w:cstheme="majorHAnsi"/>
          <w:color w:val="000000" w:themeColor="text1"/>
          <w:szCs w:val="20"/>
        </w:rPr>
      </w:pPr>
      <w:r w:rsidRPr="005F6C37">
        <w:rPr>
          <w:rFonts w:ascii="Abadi ExtraLight" w:hAnsi="Abadi ExtraLight" w:cstheme="majorHAnsi"/>
          <w:color w:val="000000" w:themeColor="text1"/>
          <w:szCs w:val="20"/>
        </w:rPr>
        <w:t>A child that is lesbian, gay, bisexual, trans or questioning is not in itself an inherent risk factor for harm, however they can sometimes be targeted by other children.</w:t>
      </w:r>
      <w:r w:rsidR="00800CD5" w:rsidRPr="005F6C37">
        <w:rPr>
          <w:rFonts w:ascii="Abadi ExtraLight" w:hAnsi="Abadi ExtraLight" w:cstheme="majorHAnsi"/>
          <w:color w:val="000000" w:themeColor="text1"/>
          <w:szCs w:val="20"/>
        </w:rPr>
        <w:t xml:space="preserve"> In some cases, a child who is perceived by other children to be lesbian, gay, or bisexual (whether they are or not) can be just as vulnerable as children who are. Our school recognises t</w:t>
      </w:r>
      <w:r w:rsidR="006F21EF" w:rsidRPr="005F6C37">
        <w:rPr>
          <w:rFonts w:ascii="Abadi ExtraLight" w:hAnsi="Abadi ExtraLight" w:cstheme="majorHAnsi"/>
          <w:color w:val="000000" w:themeColor="text1"/>
          <w:szCs w:val="20"/>
        </w:rPr>
        <w:t>h</w:t>
      </w:r>
      <w:r w:rsidR="00800CD5" w:rsidRPr="005F6C37">
        <w:rPr>
          <w:rFonts w:ascii="Abadi ExtraLight" w:hAnsi="Abadi ExtraLight" w:cstheme="majorHAnsi"/>
          <w:color w:val="000000" w:themeColor="text1"/>
          <w:szCs w:val="20"/>
        </w:rPr>
        <w:t xml:space="preserve">is and will </w:t>
      </w:r>
      <w:r w:rsidR="00990001" w:rsidRPr="005F6C37">
        <w:rPr>
          <w:rFonts w:ascii="Abadi ExtraLight" w:hAnsi="Abadi ExtraLight" w:cstheme="majorHAnsi"/>
          <w:color w:val="000000" w:themeColor="text1"/>
          <w:szCs w:val="20"/>
        </w:rPr>
        <w:t xml:space="preserve">identify and </w:t>
      </w:r>
      <w:r w:rsidR="00800CD5" w:rsidRPr="005F6C37">
        <w:rPr>
          <w:rFonts w:ascii="Abadi ExtraLight" w:hAnsi="Abadi ExtraLight" w:cstheme="majorHAnsi"/>
          <w:color w:val="000000" w:themeColor="text1"/>
          <w:szCs w:val="20"/>
        </w:rPr>
        <w:t>address vulnerabilities</w:t>
      </w:r>
      <w:r w:rsidR="00990001" w:rsidRPr="005F6C37">
        <w:rPr>
          <w:rFonts w:ascii="Abadi ExtraLight" w:hAnsi="Abadi ExtraLight" w:cstheme="majorHAnsi"/>
          <w:color w:val="000000" w:themeColor="text1"/>
          <w:szCs w:val="20"/>
        </w:rPr>
        <w:t xml:space="preserve">, for example, </w:t>
      </w:r>
      <w:r w:rsidR="00800CD5" w:rsidRPr="005F6C37">
        <w:rPr>
          <w:rFonts w:ascii="Abadi ExtraLight" w:hAnsi="Abadi ExtraLight" w:cstheme="majorHAnsi"/>
          <w:color w:val="000000" w:themeColor="text1"/>
          <w:szCs w:val="20"/>
        </w:rPr>
        <w:t>the risk of bullying and will take steps to prevent t</w:t>
      </w:r>
      <w:r w:rsidR="00990001" w:rsidRPr="005F6C37">
        <w:rPr>
          <w:rFonts w:ascii="Abadi ExtraLight" w:hAnsi="Abadi ExtraLight" w:cstheme="majorHAnsi"/>
          <w:color w:val="000000" w:themeColor="text1"/>
          <w:szCs w:val="20"/>
        </w:rPr>
        <w:t>hem</w:t>
      </w:r>
      <w:r w:rsidR="00800CD5" w:rsidRPr="005F6C37">
        <w:rPr>
          <w:rFonts w:ascii="Abadi ExtraLight" w:hAnsi="Abadi ExtraLight" w:cstheme="majorHAnsi"/>
          <w:color w:val="000000" w:themeColor="text1"/>
          <w:szCs w:val="20"/>
        </w:rPr>
        <w:t>, which includes</w:t>
      </w:r>
      <w:r w:rsidR="00990001" w:rsidRPr="005F6C37">
        <w:rPr>
          <w:rFonts w:ascii="Abadi ExtraLight" w:hAnsi="Abadi ExtraLight" w:cstheme="majorHAnsi"/>
          <w:color w:val="000000" w:themeColor="text1"/>
          <w:szCs w:val="20"/>
        </w:rPr>
        <w:t xml:space="preserve"> using</w:t>
      </w:r>
      <w:r w:rsidR="00800CD5" w:rsidRPr="005F6C37">
        <w:rPr>
          <w:rFonts w:ascii="Abadi ExtraLight" w:hAnsi="Abadi ExtraLight" w:cstheme="majorHAnsi"/>
          <w:color w:val="000000" w:themeColor="text1"/>
          <w:szCs w:val="20"/>
        </w:rPr>
        <w:t xml:space="preserve"> appropriate sanctions </w:t>
      </w:r>
      <w:r w:rsidR="00990001" w:rsidRPr="005F6C37">
        <w:rPr>
          <w:rFonts w:ascii="Abadi ExtraLight" w:hAnsi="Abadi ExtraLight" w:cstheme="majorHAnsi"/>
          <w:color w:val="000000" w:themeColor="text1"/>
          <w:szCs w:val="20"/>
        </w:rPr>
        <w:t xml:space="preserve">in line with our behaviour policy </w:t>
      </w:r>
      <w:r w:rsidR="00800CD5" w:rsidRPr="005F6C37">
        <w:rPr>
          <w:rFonts w:ascii="Abadi ExtraLight" w:hAnsi="Abadi ExtraLight" w:cstheme="majorHAnsi"/>
          <w:color w:val="000000" w:themeColor="text1"/>
          <w:szCs w:val="20"/>
        </w:rPr>
        <w:t>alongside an effective PSHE curriculum offer</w:t>
      </w:r>
      <w:r w:rsidR="00990001" w:rsidRPr="005F6C37">
        <w:rPr>
          <w:rFonts w:ascii="Abadi ExtraLight" w:hAnsi="Abadi ExtraLight" w:cstheme="majorHAnsi"/>
          <w:color w:val="000000" w:themeColor="text1"/>
          <w:szCs w:val="20"/>
        </w:rPr>
        <w:t xml:space="preserve"> and building a safe, open and tolerant community.</w:t>
      </w:r>
    </w:p>
    <w:p w14:paraId="73691CFE" w14:textId="77777777" w:rsidR="00800CD5" w:rsidRPr="005F6C37" w:rsidRDefault="00800CD5" w:rsidP="00800CD5">
      <w:pPr>
        <w:jc w:val="both"/>
        <w:rPr>
          <w:rFonts w:ascii="Abadi ExtraLight" w:hAnsi="Abadi ExtraLight" w:cstheme="majorHAnsi"/>
          <w:szCs w:val="20"/>
        </w:rPr>
      </w:pPr>
    </w:p>
    <w:p w14:paraId="29424878" w14:textId="25F60B4C" w:rsidR="00800CD5" w:rsidRDefault="00800CD5" w:rsidP="00800CD5">
      <w:pPr>
        <w:jc w:val="both"/>
        <w:rPr>
          <w:rFonts w:ascii="Abadi ExtraLight" w:hAnsi="Abadi ExtraLight" w:cstheme="majorHAnsi"/>
          <w:szCs w:val="20"/>
        </w:rPr>
      </w:pPr>
      <w:r w:rsidRPr="005F6C37">
        <w:rPr>
          <w:rFonts w:ascii="Abadi ExtraLight" w:hAnsi="Abadi ExtraLight" w:cstheme="majorHAnsi"/>
          <w:szCs w:val="20"/>
        </w:rPr>
        <w:t xml:space="preserve">Risks can be compounded where children lack trusted adults with whom they can be open. It is therefore </w:t>
      </w:r>
      <w:r w:rsidR="00990001" w:rsidRPr="005F6C37">
        <w:rPr>
          <w:rFonts w:ascii="Abadi ExtraLight" w:hAnsi="Abadi ExtraLight" w:cstheme="majorHAnsi"/>
          <w:szCs w:val="20"/>
        </w:rPr>
        <w:t>essential</w:t>
      </w:r>
      <w:r w:rsidRPr="005F6C37">
        <w:rPr>
          <w:rFonts w:ascii="Abadi ExtraLight" w:hAnsi="Abadi ExtraLight" w:cstheme="majorHAnsi"/>
          <w:szCs w:val="20"/>
        </w:rPr>
        <w:t xml:space="preserve"> that all staff endeavour to reduce </w:t>
      </w:r>
      <w:r w:rsidR="00990001" w:rsidRPr="005F6C37">
        <w:rPr>
          <w:rFonts w:ascii="Abadi ExtraLight" w:hAnsi="Abadi ExtraLight" w:cstheme="majorHAnsi"/>
          <w:szCs w:val="20"/>
        </w:rPr>
        <w:t>any</w:t>
      </w:r>
      <w:r w:rsidRPr="005F6C37">
        <w:rPr>
          <w:rFonts w:ascii="Abadi ExtraLight" w:hAnsi="Abadi ExtraLight" w:cstheme="majorHAnsi"/>
          <w:szCs w:val="20"/>
        </w:rPr>
        <w:t xml:space="preserve"> additional barriers faced and create a culture where </w:t>
      </w:r>
      <w:r w:rsidR="006F21EF" w:rsidRPr="005F6C37">
        <w:rPr>
          <w:rFonts w:ascii="Abadi ExtraLight" w:hAnsi="Abadi ExtraLight" w:cstheme="majorHAnsi"/>
          <w:szCs w:val="20"/>
        </w:rPr>
        <w:t>children</w:t>
      </w:r>
      <w:r w:rsidRPr="005F6C37">
        <w:rPr>
          <w:rFonts w:ascii="Abadi ExtraLight" w:hAnsi="Abadi ExtraLight" w:cstheme="majorHAnsi"/>
          <w:szCs w:val="20"/>
        </w:rPr>
        <w:t xml:space="preserve"> can speak out or share their concerns with members of staff.</w:t>
      </w:r>
    </w:p>
    <w:p w14:paraId="587E8C55" w14:textId="77777777" w:rsidR="00F06D38" w:rsidRDefault="00F06D38" w:rsidP="00800CD5">
      <w:pPr>
        <w:jc w:val="both"/>
        <w:rPr>
          <w:rFonts w:ascii="Abadi ExtraLight" w:hAnsi="Abadi ExtraLight" w:cstheme="majorHAnsi"/>
          <w:szCs w:val="20"/>
        </w:rPr>
      </w:pPr>
    </w:p>
    <w:p w14:paraId="1C502FF1" w14:textId="60E696C3" w:rsidR="00F06D38" w:rsidRDefault="00F06D38" w:rsidP="00800CD5">
      <w:pPr>
        <w:jc w:val="both"/>
        <w:rPr>
          <w:rFonts w:ascii="Abadi ExtraLight" w:hAnsi="Abadi ExtraLight" w:cstheme="majorHAnsi"/>
          <w:szCs w:val="20"/>
        </w:rPr>
      </w:pPr>
      <w:r>
        <w:rPr>
          <w:rFonts w:ascii="Abadi ExtraLight" w:hAnsi="Abadi ExtraLight" w:cstheme="majorHAnsi"/>
          <w:szCs w:val="20"/>
        </w:rPr>
        <w:t xml:space="preserve">Staff will ensure that positive </w:t>
      </w:r>
      <w:r w:rsidR="00C46381">
        <w:rPr>
          <w:rFonts w:ascii="Abadi ExtraLight" w:hAnsi="Abadi ExtraLight" w:cstheme="majorHAnsi"/>
          <w:szCs w:val="20"/>
        </w:rPr>
        <w:t xml:space="preserve">and non-judgemental </w:t>
      </w:r>
      <w:r>
        <w:rPr>
          <w:rFonts w:ascii="Abadi ExtraLight" w:hAnsi="Abadi ExtraLight" w:cstheme="majorHAnsi"/>
          <w:szCs w:val="20"/>
        </w:rPr>
        <w:t>relatio</w:t>
      </w:r>
      <w:r w:rsidR="00C46381">
        <w:rPr>
          <w:rFonts w:ascii="Abadi ExtraLight" w:hAnsi="Abadi ExtraLight" w:cstheme="majorHAnsi"/>
          <w:szCs w:val="20"/>
        </w:rPr>
        <w:t>nships are built with the children</w:t>
      </w:r>
      <w:r w:rsidR="005659AA">
        <w:rPr>
          <w:rFonts w:ascii="Abadi ExtraLight" w:hAnsi="Abadi ExtraLight" w:cstheme="majorHAnsi"/>
          <w:szCs w:val="20"/>
        </w:rPr>
        <w:t xml:space="preserve"> to ensure</w:t>
      </w:r>
      <w:r w:rsidR="00E67DDB">
        <w:rPr>
          <w:rFonts w:ascii="Abadi ExtraLight" w:hAnsi="Abadi ExtraLight" w:cstheme="majorHAnsi"/>
          <w:szCs w:val="20"/>
        </w:rPr>
        <w:t xml:space="preserve"> an open</w:t>
      </w:r>
      <w:r w:rsidR="00792F7D">
        <w:rPr>
          <w:rFonts w:ascii="Abadi ExtraLight" w:hAnsi="Abadi ExtraLight" w:cstheme="majorHAnsi"/>
          <w:szCs w:val="20"/>
        </w:rPr>
        <w:t>, honest and caring culture is promoted</w:t>
      </w:r>
      <w:r w:rsidR="00CA2486">
        <w:rPr>
          <w:rFonts w:ascii="Abadi ExtraLight" w:hAnsi="Abadi ExtraLight" w:cstheme="majorHAnsi"/>
          <w:szCs w:val="20"/>
        </w:rPr>
        <w:t>.</w:t>
      </w:r>
      <w:r w:rsidR="00942108">
        <w:rPr>
          <w:rFonts w:ascii="Abadi ExtraLight" w:hAnsi="Abadi ExtraLight" w:cstheme="majorHAnsi"/>
          <w:szCs w:val="20"/>
        </w:rPr>
        <w:t xml:space="preserve"> </w:t>
      </w:r>
      <w:r w:rsidR="00661059">
        <w:rPr>
          <w:rFonts w:ascii="Abadi ExtraLight" w:hAnsi="Abadi ExtraLight" w:cstheme="majorHAnsi"/>
          <w:szCs w:val="20"/>
        </w:rPr>
        <w:t>As a preventative measure</w:t>
      </w:r>
      <w:r w:rsidR="00D00457">
        <w:rPr>
          <w:rFonts w:ascii="Abadi ExtraLight" w:hAnsi="Abadi ExtraLight" w:cstheme="majorHAnsi"/>
          <w:szCs w:val="20"/>
        </w:rPr>
        <w:t>, our PSHE curriculum</w:t>
      </w:r>
      <w:r w:rsidR="00D37833">
        <w:rPr>
          <w:rFonts w:ascii="Abadi ExtraLight" w:hAnsi="Abadi ExtraLight" w:cstheme="majorHAnsi"/>
          <w:szCs w:val="20"/>
        </w:rPr>
        <w:t xml:space="preserve"> will</w:t>
      </w:r>
      <w:r w:rsidR="0027670B">
        <w:rPr>
          <w:rFonts w:ascii="Abadi ExtraLight" w:hAnsi="Abadi ExtraLight" w:cstheme="majorHAnsi"/>
          <w:szCs w:val="20"/>
        </w:rPr>
        <w:t xml:space="preserve"> endeavour to teach children</w:t>
      </w:r>
      <w:r w:rsidR="00C31107">
        <w:rPr>
          <w:rFonts w:ascii="Abadi ExtraLight" w:hAnsi="Abadi ExtraLight" w:cstheme="majorHAnsi"/>
          <w:szCs w:val="20"/>
        </w:rPr>
        <w:t xml:space="preserve"> to understand </w:t>
      </w:r>
      <w:r w:rsidR="00390231">
        <w:rPr>
          <w:rFonts w:ascii="Abadi ExtraLight" w:hAnsi="Abadi ExtraLight" w:cstheme="majorHAnsi"/>
          <w:szCs w:val="20"/>
        </w:rPr>
        <w:t xml:space="preserve">protected </w:t>
      </w:r>
      <w:r w:rsidR="00D96A67">
        <w:rPr>
          <w:rFonts w:ascii="Abadi ExtraLight" w:hAnsi="Abadi ExtraLight" w:cstheme="majorHAnsi"/>
          <w:szCs w:val="20"/>
        </w:rPr>
        <w:t xml:space="preserve">characteristics </w:t>
      </w:r>
      <w:r w:rsidR="00C31107">
        <w:rPr>
          <w:rFonts w:ascii="Abadi ExtraLight" w:hAnsi="Abadi ExtraLight" w:cstheme="majorHAnsi"/>
          <w:szCs w:val="20"/>
        </w:rPr>
        <w:t>and respect</w:t>
      </w:r>
      <w:r w:rsidR="00DC5128">
        <w:rPr>
          <w:rFonts w:ascii="Abadi ExtraLight" w:hAnsi="Abadi ExtraLight" w:cstheme="majorHAnsi"/>
          <w:szCs w:val="20"/>
        </w:rPr>
        <w:t xml:space="preserve"> each other</w:t>
      </w:r>
      <w:r w:rsidR="00393659">
        <w:rPr>
          <w:rFonts w:ascii="Abadi ExtraLight" w:hAnsi="Abadi ExtraLight" w:cstheme="majorHAnsi"/>
          <w:szCs w:val="20"/>
        </w:rPr>
        <w:t xml:space="preserve"> </w:t>
      </w:r>
      <w:r w:rsidR="00FF4C5B">
        <w:rPr>
          <w:rFonts w:ascii="Abadi ExtraLight" w:hAnsi="Abadi ExtraLight" w:cstheme="majorHAnsi"/>
          <w:szCs w:val="20"/>
        </w:rPr>
        <w:t>regardless of</w:t>
      </w:r>
      <w:r w:rsidR="004550CB">
        <w:rPr>
          <w:rFonts w:ascii="Abadi ExtraLight" w:hAnsi="Abadi ExtraLight" w:cstheme="majorHAnsi"/>
          <w:szCs w:val="20"/>
        </w:rPr>
        <w:t xml:space="preserve"> sexual orientation</w:t>
      </w:r>
      <w:r w:rsidR="00554E79">
        <w:rPr>
          <w:rFonts w:ascii="Abadi ExtraLight" w:hAnsi="Abadi ExtraLight" w:cstheme="majorHAnsi"/>
          <w:szCs w:val="20"/>
        </w:rPr>
        <w:t>.</w:t>
      </w:r>
      <w:r w:rsidR="00393659">
        <w:rPr>
          <w:rFonts w:ascii="Abadi ExtraLight" w:hAnsi="Abadi ExtraLight" w:cstheme="majorHAnsi"/>
          <w:szCs w:val="20"/>
        </w:rPr>
        <w:t xml:space="preserve"> </w:t>
      </w:r>
      <w:r w:rsidR="00942108">
        <w:rPr>
          <w:rFonts w:ascii="Abadi ExtraLight" w:hAnsi="Abadi ExtraLight" w:cstheme="majorHAnsi"/>
          <w:szCs w:val="20"/>
        </w:rPr>
        <w:t>Where</w:t>
      </w:r>
      <w:r w:rsidR="00BE690C">
        <w:rPr>
          <w:rFonts w:ascii="Abadi ExtraLight" w:hAnsi="Abadi ExtraLight" w:cstheme="majorHAnsi"/>
          <w:szCs w:val="20"/>
        </w:rPr>
        <w:t xml:space="preserve"> behavioural incidents are</w:t>
      </w:r>
      <w:r w:rsidR="004511DF">
        <w:rPr>
          <w:rFonts w:ascii="Abadi ExtraLight" w:hAnsi="Abadi ExtraLight" w:cstheme="majorHAnsi"/>
          <w:szCs w:val="20"/>
        </w:rPr>
        <w:t xml:space="preserve"> </w:t>
      </w:r>
      <w:r w:rsidR="00CA6E41">
        <w:rPr>
          <w:rFonts w:ascii="Abadi ExtraLight" w:hAnsi="Abadi ExtraLight" w:cstheme="majorHAnsi"/>
          <w:szCs w:val="20"/>
        </w:rPr>
        <w:t>believed</w:t>
      </w:r>
      <w:r w:rsidR="004511DF">
        <w:rPr>
          <w:rFonts w:ascii="Abadi ExtraLight" w:hAnsi="Abadi ExtraLight" w:cstheme="majorHAnsi"/>
          <w:szCs w:val="20"/>
        </w:rPr>
        <w:t xml:space="preserve"> to be </w:t>
      </w:r>
      <w:r w:rsidR="00965C58">
        <w:rPr>
          <w:rFonts w:ascii="Abadi ExtraLight" w:hAnsi="Abadi ExtraLight" w:cstheme="majorHAnsi"/>
          <w:szCs w:val="20"/>
        </w:rPr>
        <w:t>homophobic</w:t>
      </w:r>
      <w:r w:rsidR="006716FC">
        <w:rPr>
          <w:rFonts w:ascii="Abadi ExtraLight" w:hAnsi="Abadi ExtraLight" w:cstheme="majorHAnsi"/>
          <w:szCs w:val="20"/>
        </w:rPr>
        <w:t>, appr</w:t>
      </w:r>
      <w:r w:rsidR="003B20F9">
        <w:rPr>
          <w:rFonts w:ascii="Abadi ExtraLight" w:hAnsi="Abadi ExtraLight" w:cstheme="majorHAnsi"/>
          <w:szCs w:val="20"/>
        </w:rPr>
        <w:t>opriate</w:t>
      </w:r>
      <w:r w:rsidR="00A716A4">
        <w:rPr>
          <w:rFonts w:ascii="Abadi ExtraLight" w:hAnsi="Abadi ExtraLight" w:cstheme="majorHAnsi"/>
          <w:szCs w:val="20"/>
        </w:rPr>
        <w:t xml:space="preserve"> sanctions and education</w:t>
      </w:r>
      <w:r w:rsidR="001D7FF0">
        <w:rPr>
          <w:rFonts w:ascii="Abadi ExtraLight" w:hAnsi="Abadi ExtraLight" w:cstheme="majorHAnsi"/>
          <w:szCs w:val="20"/>
        </w:rPr>
        <w:t xml:space="preserve"> will take place</w:t>
      </w:r>
      <w:r w:rsidR="008B1576">
        <w:rPr>
          <w:rFonts w:ascii="Abadi ExtraLight" w:hAnsi="Abadi ExtraLight" w:cstheme="majorHAnsi"/>
          <w:szCs w:val="20"/>
        </w:rPr>
        <w:t>. This may include</w:t>
      </w:r>
      <w:r w:rsidR="00704119">
        <w:rPr>
          <w:rFonts w:ascii="Abadi ExtraLight" w:hAnsi="Abadi ExtraLight" w:cstheme="majorHAnsi"/>
          <w:szCs w:val="20"/>
        </w:rPr>
        <w:t xml:space="preserve"> whole class, small group or individual</w:t>
      </w:r>
      <w:r w:rsidR="009A0984">
        <w:rPr>
          <w:rFonts w:ascii="Abadi ExtraLight" w:hAnsi="Abadi ExtraLight" w:cstheme="majorHAnsi"/>
          <w:szCs w:val="20"/>
        </w:rPr>
        <w:t xml:space="preserve"> teaching sessions to address specific issues if they arise</w:t>
      </w:r>
      <w:r w:rsidR="00661059">
        <w:rPr>
          <w:rFonts w:ascii="Abadi ExtraLight" w:hAnsi="Abadi ExtraLight" w:cstheme="majorHAnsi"/>
          <w:szCs w:val="20"/>
        </w:rPr>
        <w:t>.</w:t>
      </w:r>
      <w:r w:rsidR="00E258DF">
        <w:rPr>
          <w:rFonts w:ascii="Abadi ExtraLight" w:hAnsi="Abadi ExtraLight" w:cstheme="majorHAnsi"/>
          <w:szCs w:val="20"/>
        </w:rPr>
        <w:t xml:space="preserve"> Support will be offered to the child</w:t>
      </w:r>
      <w:r w:rsidR="00554F7E">
        <w:rPr>
          <w:rFonts w:ascii="Abadi ExtraLight" w:hAnsi="Abadi ExtraLight" w:cstheme="majorHAnsi"/>
          <w:szCs w:val="20"/>
        </w:rPr>
        <w:t xml:space="preserve"> and/or the parents/carers</w:t>
      </w:r>
      <w:r w:rsidR="007D2448">
        <w:rPr>
          <w:rFonts w:ascii="Abadi ExtraLight" w:hAnsi="Abadi ExtraLight" w:cstheme="majorHAnsi"/>
          <w:szCs w:val="20"/>
        </w:rPr>
        <w:t xml:space="preserve"> </w:t>
      </w:r>
      <w:r w:rsidR="00B36269">
        <w:rPr>
          <w:rFonts w:ascii="Abadi ExtraLight" w:hAnsi="Abadi ExtraLight" w:cstheme="majorHAnsi"/>
          <w:szCs w:val="20"/>
        </w:rPr>
        <w:t>and</w:t>
      </w:r>
      <w:r w:rsidR="004846A9">
        <w:rPr>
          <w:rFonts w:ascii="Abadi ExtraLight" w:hAnsi="Abadi ExtraLight" w:cstheme="majorHAnsi"/>
          <w:szCs w:val="20"/>
        </w:rPr>
        <w:t xml:space="preserve"> appropriate signposting to other agencies will be identified.</w:t>
      </w:r>
    </w:p>
    <w:p w14:paraId="11448DC2" w14:textId="77777777" w:rsidR="00800CD5" w:rsidRPr="004314AC" w:rsidRDefault="00800CD5" w:rsidP="004314AC">
      <w:pPr>
        <w:jc w:val="both"/>
        <w:rPr>
          <w:rFonts w:ascii="Abadi ExtraLight" w:hAnsi="Abadi ExtraLight" w:cstheme="majorHAnsi"/>
          <w:szCs w:val="20"/>
        </w:rPr>
      </w:pPr>
    </w:p>
    <w:p w14:paraId="5087C014" w14:textId="0DA4A9EB" w:rsidR="003B193B" w:rsidRPr="008E550A" w:rsidRDefault="001474E3" w:rsidP="003B193B">
      <w:pPr>
        <w:numPr>
          <w:ilvl w:val="0"/>
          <w:numId w:val="9"/>
        </w:numPr>
        <w:ind w:hanging="502"/>
        <w:jc w:val="both"/>
        <w:rPr>
          <w:rFonts w:ascii="Abadi" w:hAnsi="Abadi" w:cstheme="majorHAnsi"/>
        </w:rPr>
      </w:pPr>
      <w:r w:rsidRPr="008E550A">
        <w:rPr>
          <w:rFonts w:ascii="Abadi" w:hAnsi="Abadi" w:cstheme="majorHAnsi"/>
        </w:rPr>
        <w:t>Monitoring</w:t>
      </w:r>
      <w:r w:rsidR="00482BD0" w:rsidRPr="008E550A">
        <w:rPr>
          <w:rFonts w:ascii="Abadi" w:hAnsi="Abadi" w:cstheme="majorHAnsi"/>
        </w:rPr>
        <w:t xml:space="preserve"> and Quality Assurance</w:t>
      </w:r>
    </w:p>
    <w:p w14:paraId="538D728D" w14:textId="77777777" w:rsidR="00482BD0" w:rsidRPr="00CC43E2" w:rsidRDefault="00482BD0" w:rsidP="00482BD0">
      <w:pPr>
        <w:jc w:val="both"/>
        <w:rPr>
          <w:rFonts w:ascii="Abadi ExtraLight" w:hAnsi="Abadi ExtraLight" w:cstheme="majorHAnsi"/>
        </w:rPr>
      </w:pPr>
    </w:p>
    <w:p w14:paraId="74706595" w14:textId="28066492" w:rsidR="00482BD0" w:rsidRPr="00CC43E2" w:rsidRDefault="00A1250C" w:rsidP="00BB6710">
      <w:pPr>
        <w:jc w:val="both"/>
        <w:rPr>
          <w:rFonts w:ascii="Abadi ExtraLight" w:hAnsi="Abadi ExtraLight" w:cstheme="majorHAnsi"/>
        </w:rPr>
      </w:pPr>
      <w:r w:rsidRPr="00CC43E2">
        <w:rPr>
          <w:rFonts w:ascii="Abadi ExtraLight" w:hAnsi="Abadi ExtraLight" w:cstheme="majorHAnsi"/>
        </w:rPr>
        <w:t xml:space="preserve">Policies and procedures only remain effective if they are regularly monitored and reviewed to ensure that they are still applicable and relevant. Our </w:t>
      </w:r>
      <w:r w:rsidR="00482BD0" w:rsidRPr="00CC43E2">
        <w:rPr>
          <w:rFonts w:ascii="Abadi ExtraLight" w:hAnsi="Abadi ExtraLight" w:cstheme="majorHAnsi"/>
        </w:rPr>
        <w:t xml:space="preserve">school and its governors recognise the importance of monitoring and quality assuring the effectiveness of our child protection policy and the procedures set out within it. </w:t>
      </w:r>
      <w:r w:rsidR="00BB6710" w:rsidRPr="00CC43E2">
        <w:rPr>
          <w:rFonts w:ascii="Abadi ExtraLight" w:hAnsi="Abadi ExtraLight" w:cstheme="majorHAnsi"/>
        </w:rPr>
        <w:t xml:space="preserve">The aim of monitoring and evaluating the child protection policy is to learn from practical experience, which will contribute to inform policy reviews and future changes to the policy and procedures. </w:t>
      </w:r>
      <w:r w:rsidR="00482BD0" w:rsidRPr="00CC43E2">
        <w:rPr>
          <w:rFonts w:ascii="Abadi ExtraLight" w:hAnsi="Abadi ExtraLight" w:cstheme="majorHAnsi"/>
        </w:rPr>
        <w:t xml:space="preserve">The process of monitoring and quality assurance will help the school and governors to identify the policy strengths and </w:t>
      </w:r>
      <w:r w:rsidR="00276E01" w:rsidRPr="00CC43E2">
        <w:rPr>
          <w:rFonts w:ascii="Abadi ExtraLight" w:hAnsi="Abadi ExtraLight" w:cstheme="majorHAnsi"/>
        </w:rPr>
        <w:t>weaknesses and</w:t>
      </w:r>
      <w:r w:rsidR="00482BD0" w:rsidRPr="00CC43E2">
        <w:rPr>
          <w:rFonts w:ascii="Abadi ExtraLight" w:hAnsi="Abadi ExtraLight" w:cstheme="majorHAnsi"/>
        </w:rPr>
        <w:t xml:space="preserve"> will help to provide </w:t>
      </w:r>
      <w:r w:rsidR="00482BD0" w:rsidRPr="00CC43E2">
        <w:rPr>
          <w:rFonts w:ascii="Abadi ExtraLight" w:hAnsi="Abadi ExtraLight" w:cstheme="majorHAnsi"/>
        </w:rPr>
        <w:lastRenderedPageBreak/>
        <w:t>an understanding of the reasons for these, so that decisions can be made to resolve any limitations with immediate effect.</w:t>
      </w:r>
      <w:r w:rsidR="00BB6710" w:rsidRPr="00CC43E2">
        <w:rPr>
          <w:rFonts w:ascii="Abadi ExtraLight" w:hAnsi="Abadi ExtraLight" w:cstheme="majorHAnsi"/>
        </w:rPr>
        <w:t xml:space="preserve">  </w:t>
      </w:r>
    </w:p>
    <w:p w14:paraId="447CCF85" w14:textId="77777777" w:rsidR="001474E3" w:rsidRPr="00CC43E2" w:rsidRDefault="001474E3" w:rsidP="001474E3">
      <w:pPr>
        <w:jc w:val="both"/>
        <w:rPr>
          <w:rFonts w:ascii="Abadi ExtraLight" w:hAnsi="Abadi ExtraLight" w:cstheme="majorHAnsi"/>
        </w:rPr>
      </w:pPr>
    </w:p>
    <w:p w14:paraId="2ED366D6" w14:textId="1F804F03" w:rsidR="001474E3" w:rsidRPr="00CC43E2" w:rsidRDefault="00BB6710" w:rsidP="00BB6710">
      <w:pPr>
        <w:jc w:val="both"/>
        <w:rPr>
          <w:rFonts w:ascii="Abadi ExtraLight" w:hAnsi="Abadi ExtraLight" w:cstheme="majorHAnsi"/>
        </w:rPr>
      </w:pPr>
      <w:r w:rsidRPr="00CC43E2">
        <w:rPr>
          <w:rFonts w:ascii="Abadi ExtraLight" w:hAnsi="Abadi ExtraLight" w:cstheme="majorHAnsi"/>
        </w:rPr>
        <w:t>Monitoring and evaluation will be done by checking whether the standards from the child protection policy are implemented and whether safeguards are working</w:t>
      </w:r>
      <w:r w:rsidR="0012749E" w:rsidRPr="00CC43E2">
        <w:rPr>
          <w:rFonts w:ascii="Abadi ExtraLight" w:hAnsi="Abadi ExtraLight" w:cstheme="majorHAnsi"/>
        </w:rPr>
        <w:t xml:space="preserve"> and will be undertaken throughout the year by the Designated Safeguarding Lead, the </w:t>
      </w:r>
      <w:r w:rsidR="00151F9B" w:rsidRPr="00CC43E2">
        <w:rPr>
          <w:rFonts w:ascii="Abadi ExtraLight" w:hAnsi="Abadi ExtraLight" w:cstheme="majorHAnsi"/>
        </w:rPr>
        <w:t>Headteacher</w:t>
      </w:r>
      <w:r w:rsidR="0012749E" w:rsidRPr="00CC43E2">
        <w:rPr>
          <w:rFonts w:ascii="Abadi ExtraLight" w:hAnsi="Abadi ExtraLight" w:cstheme="majorHAnsi"/>
        </w:rPr>
        <w:t xml:space="preserve"> and the Chair of Governors</w:t>
      </w:r>
      <w:r w:rsidRPr="00CC43E2">
        <w:rPr>
          <w:rFonts w:ascii="Abadi ExtraLight" w:hAnsi="Abadi ExtraLight" w:cstheme="majorHAnsi"/>
        </w:rPr>
        <w:t xml:space="preserve">. </w:t>
      </w:r>
      <w:r w:rsidR="00482BD0" w:rsidRPr="00CC43E2">
        <w:rPr>
          <w:rFonts w:ascii="Abadi ExtraLight" w:hAnsi="Abadi ExtraLight" w:cstheme="majorHAnsi"/>
        </w:rPr>
        <w:t xml:space="preserve">Activities which could form part of the ongoing monitoring of effectiveness </w:t>
      </w:r>
      <w:r w:rsidR="002A5C5C" w:rsidRPr="00CC43E2">
        <w:rPr>
          <w:rFonts w:ascii="Abadi ExtraLight" w:hAnsi="Abadi ExtraLight" w:cstheme="majorHAnsi"/>
        </w:rPr>
        <w:t>ar</w:t>
      </w:r>
      <w:r w:rsidR="00482BD0" w:rsidRPr="00CC43E2">
        <w:rPr>
          <w:rFonts w:ascii="Abadi ExtraLight" w:hAnsi="Abadi ExtraLight" w:cstheme="majorHAnsi"/>
        </w:rPr>
        <w:t>e:</w:t>
      </w:r>
    </w:p>
    <w:p w14:paraId="10A9D72E" w14:textId="77777777" w:rsidR="00482BD0" w:rsidRPr="00CC43E2" w:rsidRDefault="00482BD0" w:rsidP="001474E3">
      <w:pPr>
        <w:jc w:val="both"/>
        <w:rPr>
          <w:rFonts w:ascii="Abadi ExtraLight" w:hAnsi="Abadi ExtraLight" w:cstheme="majorHAnsi"/>
        </w:rPr>
      </w:pPr>
    </w:p>
    <w:p w14:paraId="79CE525A" w14:textId="6921ED66" w:rsidR="00482BD0" w:rsidRPr="00CC43E2" w:rsidRDefault="00A1250C"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Scrutiny</w:t>
      </w:r>
      <w:r w:rsidR="00482BD0" w:rsidRPr="00CC43E2">
        <w:rPr>
          <w:rFonts w:ascii="Abadi ExtraLight" w:hAnsi="Abadi ExtraLight" w:cstheme="majorHAnsi"/>
        </w:rPr>
        <w:t xml:space="preserve"> </w:t>
      </w:r>
      <w:r w:rsidRPr="00CC43E2">
        <w:rPr>
          <w:rFonts w:ascii="Abadi ExtraLight" w:hAnsi="Abadi ExtraLight" w:cstheme="majorHAnsi"/>
        </w:rPr>
        <w:t>of</w:t>
      </w:r>
      <w:r w:rsidR="00482BD0" w:rsidRPr="00CC43E2">
        <w:rPr>
          <w:rFonts w:ascii="Abadi ExtraLight" w:hAnsi="Abadi ExtraLight" w:cstheme="majorHAnsi"/>
        </w:rPr>
        <w:t xml:space="preserve"> </w:t>
      </w:r>
      <w:r w:rsidRPr="00CC43E2">
        <w:rPr>
          <w:rFonts w:ascii="Abadi ExtraLight" w:hAnsi="Abadi ExtraLight" w:cstheme="majorHAnsi"/>
        </w:rPr>
        <w:t xml:space="preserve">the Single Central Record and </w:t>
      </w:r>
      <w:r w:rsidR="00482BD0" w:rsidRPr="00CC43E2">
        <w:rPr>
          <w:rFonts w:ascii="Abadi ExtraLight" w:hAnsi="Abadi ExtraLight" w:cstheme="majorHAnsi"/>
        </w:rPr>
        <w:t xml:space="preserve">personnel </w:t>
      </w:r>
      <w:r w:rsidRPr="00CC43E2">
        <w:rPr>
          <w:rFonts w:ascii="Abadi ExtraLight" w:hAnsi="Abadi ExtraLight" w:cstheme="majorHAnsi"/>
        </w:rPr>
        <w:t>files to ensure pre-employment checks are robust and</w:t>
      </w:r>
      <w:r w:rsidR="00482BD0" w:rsidRPr="00CC43E2">
        <w:rPr>
          <w:rFonts w:ascii="Abadi ExtraLight" w:hAnsi="Abadi ExtraLight" w:cstheme="majorHAnsi"/>
        </w:rPr>
        <w:t xml:space="preserve"> up-to-date, </w:t>
      </w:r>
      <w:r w:rsidRPr="00CC43E2">
        <w:rPr>
          <w:rFonts w:ascii="Abadi ExtraLight" w:hAnsi="Abadi ExtraLight" w:cstheme="majorHAnsi"/>
        </w:rPr>
        <w:t xml:space="preserve">and </w:t>
      </w:r>
      <w:r w:rsidR="00482BD0" w:rsidRPr="00CC43E2">
        <w:rPr>
          <w:rFonts w:ascii="Abadi ExtraLight" w:hAnsi="Abadi ExtraLight" w:cstheme="majorHAnsi"/>
        </w:rPr>
        <w:t>that job descriptions for new positions include reference to child protection</w:t>
      </w:r>
      <w:r w:rsidRPr="00CC43E2">
        <w:rPr>
          <w:rFonts w:ascii="Abadi ExtraLight" w:hAnsi="Abadi ExtraLight" w:cstheme="majorHAnsi"/>
        </w:rPr>
        <w:t>,</w:t>
      </w:r>
      <w:r w:rsidR="00482BD0" w:rsidRPr="00CC43E2">
        <w:rPr>
          <w:rFonts w:ascii="Abadi ExtraLight" w:hAnsi="Abadi ExtraLight" w:cstheme="majorHAnsi"/>
        </w:rPr>
        <w:t xml:space="preserve"> etc.</w:t>
      </w:r>
    </w:p>
    <w:p w14:paraId="559D3F57" w14:textId="59189878" w:rsidR="00544421" w:rsidRPr="00CC43E2" w:rsidRDefault="00544421"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Scrutiny of the school’s annual 175 safeguarding audit by the Chair of Governors and Link Governor for Safeguarding, alongside the full governing body having oversight of any actions arising from the audit.</w:t>
      </w:r>
    </w:p>
    <w:p w14:paraId="3D7D9719" w14:textId="12E02F41" w:rsidR="00482BD0" w:rsidRPr="00CC43E2" w:rsidRDefault="00A1250C"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Confirmation</w:t>
      </w:r>
      <w:r w:rsidR="00482BD0" w:rsidRPr="00CC43E2">
        <w:rPr>
          <w:rFonts w:ascii="Abadi ExtraLight" w:hAnsi="Abadi ExtraLight" w:cstheme="majorHAnsi"/>
        </w:rPr>
        <w:t xml:space="preserve"> that training has been undertaken according to </w:t>
      </w:r>
      <w:r w:rsidR="00BB6710" w:rsidRPr="00CC43E2">
        <w:rPr>
          <w:rFonts w:ascii="Abadi ExtraLight" w:hAnsi="Abadi ExtraLight" w:cstheme="majorHAnsi"/>
        </w:rPr>
        <w:t>planned schedule</w:t>
      </w:r>
      <w:r w:rsidRPr="00CC43E2">
        <w:rPr>
          <w:rFonts w:ascii="Abadi ExtraLight" w:hAnsi="Abadi ExtraLight" w:cstheme="majorHAnsi"/>
        </w:rPr>
        <w:t xml:space="preserve"> and that all relevant staff and volunteers have participated</w:t>
      </w:r>
    </w:p>
    <w:p w14:paraId="596E63AE" w14:textId="678E6DE8" w:rsidR="008C622B" w:rsidRPr="00CC43E2" w:rsidRDefault="008C622B" w:rsidP="00C2609D">
      <w:pPr>
        <w:numPr>
          <w:ilvl w:val="0"/>
          <w:numId w:val="26"/>
        </w:numPr>
        <w:ind w:left="284" w:hanging="284"/>
        <w:jc w:val="both"/>
        <w:rPr>
          <w:rFonts w:ascii="Abadi ExtraLight" w:hAnsi="Abadi ExtraLight" w:cstheme="majorHAnsi"/>
        </w:rPr>
      </w:pPr>
      <w:r w:rsidRPr="00CC43E2">
        <w:rPr>
          <w:rFonts w:ascii="Abadi ExtraLight" w:hAnsi="Abadi ExtraLight" w:cstheme="majorHAnsi"/>
        </w:rPr>
        <w:t>There is effective analysis of safeguarding data including bullying, attendance, exclusions, behaviour logs, pupils taken off roll, the views and progress and participation of vulnerable students. In particular, the school will monitor the link between attendance and safeguarding and those persistently absent, frequently late, missing school (including part of the school day) or those who suddenly stop attending.</w:t>
      </w:r>
    </w:p>
    <w:p w14:paraId="62C4F0F6" w14:textId="1566C881" w:rsidR="00BB6710" w:rsidRPr="00CC43E2" w:rsidRDefault="00BB6710"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Methods such as</w:t>
      </w:r>
      <w:r w:rsidR="00BC1381" w:rsidRPr="00CC43E2">
        <w:rPr>
          <w:rFonts w:ascii="Abadi ExtraLight" w:hAnsi="Abadi ExtraLight" w:cstheme="majorHAnsi"/>
        </w:rPr>
        <w:t xml:space="preserve"> regular</w:t>
      </w:r>
      <w:r w:rsidRPr="00CC43E2">
        <w:rPr>
          <w:rFonts w:ascii="Abadi ExtraLight" w:hAnsi="Abadi ExtraLight" w:cstheme="majorHAnsi"/>
        </w:rPr>
        <w:t xml:space="preserve"> ‘safeguarding training questionnaires’ </w:t>
      </w:r>
      <w:r w:rsidR="00B0042B" w:rsidRPr="00CC43E2">
        <w:rPr>
          <w:rFonts w:ascii="Abadi ExtraLight" w:hAnsi="Abadi ExtraLight" w:cstheme="majorHAnsi"/>
        </w:rPr>
        <w:t xml:space="preserve">used </w:t>
      </w:r>
      <w:r w:rsidRPr="00CC43E2">
        <w:rPr>
          <w:rFonts w:ascii="Abadi ExtraLight" w:hAnsi="Abadi ExtraLight" w:cstheme="majorHAnsi"/>
        </w:rPr>
        <w:t>to evidence the effectiveness of staff training</w:t>
      </w:r>
      <w:r w:rsidR="00BC1381" w:rsidRPr="00CC43E2">
        <w:rPr>
          <w:rFonts w:ascii="Abadi ExtraLight" w:hAnsi="Abadi ExtraLight" w:cstheme="majorHAnsi"/>
        </w:rPr>
        <w:t xml:space="preserve"> and their understanding of Part 1 of Keeping Children Safe in Education.</w:t>
      </w:r>
    </w:p>
    <w:p w14:paraId="1EE487E7" w14:textId="1778D84E" w:rsidR="00482BD0" w:rsidRPr="00CC43E2" w:rsidRDefault="00482BD0"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 xml:space="preserve">Regular meetings with </w:t>
      </w:r>
      <w:r w:rsidR="00BB6710" w:rsidRPr="00CC43E2">
        <w:rPr>
          <w:rFonts w:ascii="Abadi ExtraLight" w:hAnsi="Abadi ExtraLight" w:cstheme="majorHAnsi"/>
        </w:rPr>
        <w:t>staff, volunteers</w:t>
      </w:r>
      <w:r w:rsidRPr="00CC43E2">
        <w:rPr>
          <w:rFonts w:ascii="Abadi ExtraLight" w:hAnsi="Abadi ExtraLight" w:cstheme="majorHAnsi"/>
        </w:rPr>
        <w:t xml:space="preserve"> and children </w:t>
      </w:r>
      <w:r w:rsidR="00BB6710" w:rsidRPr="00CC43E2">
        <w:rPr>
          <w:rFonts w:ascii="Abadi ExtraLight" w:hAnsi="Abadi ExtraLight" w:cstheme="majorHAnsi"/>
        </w:rPr>
        <w:t xml:space="preserve">which </w:t>
      </w:r>
      <w:r w:rsidRPr="00CC43E2">
        <w:rPr>
          <w:rFonts w:ascii="Abadi ExtraLight" w:hAnsi="Abadi ExtraLight" w:cstheme="majorHAnsi"/>
        </w:rPr>
        <w:t xml:space="preserve">include the opportunity to discuss </w:t>
      </w:r>
      <w:r w:rsidR="00BB6710" w:rsidRPr="00CC43E2">
        <w:rPr>
          <w:rFonts w:ascii="Abadi ExtraLight" w:hAnsi="Abadi ExtraLight" w:cstheme="majorHAnsi"/>
        </w:rPr>
        <w:t>safeguarding and child protection, or use of questionnaires to evidence this</w:t>
      </w:r>
    </w:p>
    <w:p w14:paraId="0A4B002B" w14:textId="7A7741CB" w:rsidR="00A1250C" w:rsidRPr="00CC43E2" w:rsidRDefault="00A1250C"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Safeguarding learning walks designed to evidence and test out key safeguarding standards</w:t>
      </w:r>
    </w:p>
    <w:p w14:paraId="6E13F15C" w14:textId="58FC355C" w:rsidR="008C622B" w:rsidRPr="00CC43E2" w:rsidRDefault="00BB6710" w:rsidP="00C2609D">
      <w:pPr>
        <w:pStyle w:val="ListParagraph"/>
        <w:numPr>
          <w:ilvl w:val="0"/>
          <w:numId w:val="26"/>
        </w:numPr>
        <w:ind w:left="284" w:hanging="284"/>
        <w:jc w:val="both"/>
        <w:rPr>
          <w:rFonts w:ascii="Abadi ExtraLight" w:hAnsi="Abadi ExtraLight" w:cstheme="majorHAnsi"/>
        </w:rPr>
      </w:pPr>
      <w:r w:rsidRPr="00CC43E2">
        <w:rPr>
          <w:rFonts w:ascii="Abadi ExtraLight" w:hAnsi="Abadi ExtraLight" w:cstheme="majorHAnsi"/>
        </w:rPr>
        <w:t>Adapting and amending the policy and procedures outside of their annual review date to reflect current issues which may have recently arisen in order to ensure that all children are protected at all times.</w:t>
      </w:r>
    </w:p>
    <w:p w14:paraId="266E8C5F" w14:textId="77777777" w:rsidR="003B193B" w:rsidRPr="00CC43E2" w:rsidRDefault="003B193B" w:rsidP="003B193B">
      <w:pPr>
        <w:jc w:val="both"/>
        <w:rPr>
          <w:rFonts w:ascii="Abadi ExtraLight" w:hAnsi="Abadi ExtraLight" w:cstheme="majorHAnsi"/>
          <w:highlight w:val="yellow"/>
        </w:rPr>
      </w:pPr>
    </w:p>
    <w:p w14:paraId="3B690499" w14:textId="1CCF7D64" w:rsidR="0065368E" w:rsidRPr="00CC43E2" w:rsidRDefault="00A1250C" w:rsidP="0065368E">
      <w:pPr>
        <w:jc w:val="both"/>
        <w:rPr>
          <w:rFonts w:ascii="Abadi ExtraLight" w:hAnsi="Abadi ExtraLight" w:cstheme="majorHAnsi"/>
        </w:rPr>
      </w:pPr>
      <w:r w:rsidRPr="00CC43E2">
        <w:rPr>
          <w:rFonts w:ascii="Abadi ExtraLight" w:hAnsi="Abadi ExtraLight" w:cstheme="majorHAnsi"/>
        </w:rPr>
        <w:t xml:space="preserve">Our school will also draw upon additional quality assurance activities and templates referenced within the </w:t>
      </w:r>
      <w:r w:rsidR="008E550A" w:rsidRPr="00CC43E2">
        <w:rPr>
          <w:rFonts w:ascii="Abadi ExtraLight" w:hAnsi="Abadi ExtraLight" w:cstheme="majorHAnsi"/>
        </w:rPr>
        <w:t>SIL</w:t>
      </w:r>
      <w:r w:rsidRPr="00CC43E2">
        <w:rPr>
          <w:rFonts w:ascii="Abadi ExtraLight" w:hAnsi="Abadi ExtraLight" w:cstheme="majorHAnsi"/>
        </w:rPr>
        <w:t xml:space="preserve"> Schools Safeguarding Handbook</w:t>
      </w:r>
      <w:r w:rsidR="00B0042B" w:rsidRPr="00CC43E2">
        <w:rPr>
          <w:rFonts w:ascii="Abadi ExtraLight" w:hAnsi="Abadi ExtraLight" w:cstheme="majorHAnsi"/>
        </w:rPr>
        <w:t xml:space="preserve"> </w:t>
      </w:r>
      <w:r w:rsidR="008C622B" w:rsidRPr="00CC43E2">
        <w:rPr>
          <w:rFonts w:ascii="Abadi ExtraLight" w:hAnsi="Abadi ExtraLight" w:cstheme="majorHAnsi"/>
        </w:rPr>
        <w:t>e.g. Single Central Record Checklist, Personnel Record Checklist</w:t>
      </w:r>
      <w:r w:rsidR="00BB1E68" w:rsidRPr="00CC43E2">
        <w:rPr>
          <w:rFonts w:ascii="Abadi ExtraLight" w:hAnsi="Abadi ExtraLight" w:cstheme="majorHAnsi"/>
        </w:rPr>
        <w:t xml:space="preserve"> and the</w:t>
      </w:r>
      <w:r w:rsidR="008C622B" w:rsidRPr="00CC43E2">
        <w:rPr>
          <w:rFonts w:ascii="Abadi ExtraLight" w:hAnsi="Abadi ExtraLight" w:cstheme="majorHAnsi"/>
        </w:rPr>
        <w:t xml:space="preserve"> Headteacher’s Quality Assurance Checklist</w:t>
      </w:r>
      <w:bookmarkEnd w:id="0"/>
      <w:r w:rsidR="00BD2669" w:rsidRPr="00CC43E2">
        <w:rPr>
          <w:rFonts w:ascii="Abadi ExtraLight" w:hAnsi="Abadi ExtraLight" w:cstheme="majorHAnsi"/>
        </w:rPr>
        <w:t>.</w:t>
      </w:r>
    </w:p>
    <w:sectPr w:rsidR="0065368E" w:rsidRPr="00CC43E2" w:rsidSect="00444120">
      <w:footerReference w:type="default" r:id="rId131"/>
      <w:pgSz w:w="11906" w:h="16838"/>
      <w:pgMar w:top="1440" w:right="1440" w:bottom="1440" w:left="1440" w:header="283" w:footer="708" w:gutter="0"/>
      <w:pgBorders w:display="firstPage" w:offsetFrom="page">
        <w:top w:val="single" w:sz="48" w:space="24" w:color="5B9BD5" w:themeColor="accent1"/>
        <w:left w:val="single" w:sz="48" w:space="24" w:color="5B9BD5" w:themeColor="accent1"/>
        <w:bottom w:val="single" w:sz="48" w:space="24" w:color="5B9BD5" w:themeColor="accent1"/>
        <w:right w:val="single" w:sz="48" w:space="24" w:color="5B9BD5" w:themeColor="accent1"/>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F559C" w14:textId="77777777" w:rsidR="00217EF3" w:rsidRDefault="00217EF3" w:rsidP="00786878">
      <w:r>
        <w:separator/>
      </w:r>
    </w:p>
  </w:endnote>
  <w:endnote w:type="continuationSeparator" w:id="0">
    <w:p w14:paraId="750932BD" w14:textId="77777777" w:rsidR="00217EF3" w:rsidRDefault="00217EF3" w:rsidP="00786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Abadi ExtraLight">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badi Extra Light">
    <w:altName w:val="Calibr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badi Extra Light" w:hAnsi="Abadi Extra Light"/>
        <w:sz w:val="18"/>
        <w:szCs w:val="18"/>
      </w:rPr>
      <w:id w:val="-1206866743"/>
      <w:docPartObj>
        <w:docPartGallery w:val="Page Numbers (Bottom of Page)"/>
        <w:docPartUnique/>
      </w:docPartObj>
    </w:sdtPr>
    <w:sdtContent>
      <w:sdt>
        <w:sdtPr>
          <w:rPr>
            <w:rFonts w:ascii="Abadi Extra Light" w:hAnsi="Abadi Extra Light"/>
            <w:sz w:val="18"/>
            <w:szCs w:val="18"/>
          </w:rPr>
          <w:id w:val="-144044890"/>
          <w:docPartObj>
            <w:docPartGallery w:val="Page Numbers (Top of Page)"/>
            <w:docPartUnique/>
          </w:docPartObj>
        </w:sdtPr>
        <w:sdtContent>
          <w:p w14:paraId="6E7675B8" w14:textId="51E92AE6" w:rsidR="00D25EC3" w:rsidRPr="00631B5F" w:rsidRDefault="00D25EC3">
            <w:pPr>
              <w:pStyle w:val="Footer"/>
              <w:jc w:val="right"/>
              <w:rPr>
                <w:rFonts w:ascii="Abadi Extra Light" w:hAnsi="Abadi Extra Light"/>
                <w:sz w:val="18"/>
                <w:szCs w:val="18"/>
              </w:rPr>
            </w:pPr>
            <w:r w:rsidRPr="00631B5F">
              <w:rPr>
                <w:rFonts w:ascii="Abadi ExtraLight" w:hAnsi="Abadi ExtraLight"/>
                <w:sz w:val="18"/>
                <w:szCs w:val="18"/>
              </w:rPr>
              <w:t xml:space="preserve">Page </w:t>
            </w:r>
            <w:r w:rsidRPr="00631B5F">
              <w:rPr>
                <w:rFonts w:ascii="Abadi" w:hAnsi="Abadi"/>
                <w:sz w:val="18"/>
                <w:szCs w:val="18"/>
              </w:rPr>
              <w:fldChar w:fldCharType="begin"/>
            </w:r>
            <w:r w:rsidRPr="00631B5F">
              <w:rPr>
                <w:rFonts w:ascii="Abadi" w:hAnsi="Abadi"/>
                <w:sz w:val="18"/>
                <w:szCs w:val="18"/>
              </w:rPr>
              <w:instrText xml:space="preserve"> PAGE </w:instrText>
            </w:r>
            <w:r w:rsidRPr="00631B5F">
              <w:rPr>
                <w:rFonts w:ascii="Abadi" w:hAnsi="Abadi"/>
                <w:sz w:val="18"/>
                <w:szCs w:val="18"/>
              </w:rPr>
              <w:fldChar w:fldCharType="separate"/>
            </w:r>
            <w:r w:rsidRPr="00631B5F">
              <w:rPr>
                <w:rFonts w:ascii="Abadi" w:hAnsi="Abadi"/>
                <w:noProof/>
                <w:sz w:val="18"/>
                <w:szCs w:val="18"/>
              </w:rPr>
              <w:t>2</w:t>
            </w:r>
            <w:r w:rsidRPr="00631B5F">
              <w:rPr>
                <w:rFonts w:ascii="Abadi" w:hAnsi="Abadi"/>
                <w:sz w:val="18"/>
                <w:szCs w:val="18"/>
              </w:rPr>
              <w:fldChar w:fldCharType="end"/>
            </w:r>
            <w:r w:rsidRPr="00631B5F">
              <w:rPr>
                <w:rFonts w:ascii="Abadi ExtraLight" w:hAnsi="Abadi ExtraLight"/>
                <w:sz w:val="18"/>
                <w:szCs w:val="18"/>
              </w:rPr>
              <w:t xml:space="preserve"> of </w:t>
            </w:r>
            <w:r w:rsidRPr="00631B5F">
              <w:rPr>
                <w:rFonts w:ascii="Abadi" w:hAnsi="Abadi"/>
                <w:sz w:val="18"/>
                <w:szCs w:val="18"/>
              </w:rPr>
              <w:fldChar w:fldCharType="begin"/>
            </w:r>
            <w:r w:rsidRPr="00631B5F">
              <w:rPr>
                <w:rFonts w:ascii="Abadi" w:hAnsi="Abadi"/>
                <w:sz w:val="18"/>
                <w:szCs w:val="18"/>
              </w:rPr>
              <w:instrText xml:space="preserve"> NUMPAGES  </w:instrText>
            </w:r>
            <w:r w:rsidRPr="00631B5F">
              <w:rPr>
                <w:rFonts w:ascii="Abadi" w:hAnsi="Abadi"/>
                <w:sz w:val="18"/>
                <w:szCs w:val="18"/>
              </w:rPr>
              <w:fldChar w:fldCharType="separate"/>
            </w:r>
            <w:r w:rsidRPr="00631B5F">
              <w:rPr>
                <w:rFonts w:ascii="Abadi" w:hAnsi="Abadi"/>
                <w:noProof/>
                <w:sz w:val="18"/>
                <w:szCs w:val="18"/>
              </w:rPr>
              <w:t>2</w:t>
            </w:r>
            <w:r w:rsidRPr="00631B5F">
              <w:rPr>
                <w:rFonts w:ascii="Abadi" w:hAnsi="Abadi"/>
                <w:sz w:val="18"/>
                <w:szCs w:val="18"/>
              </w:rPr>
              <w:fldChar w:fldCharType="end"/>
            </w:r>
          </w:p>
        </w:sdtContent>
      </w:sdt>
    </w:sdtContent>
  </w:sdt>
  <w:p w14:paraId="20EDF421" w14:textId="238C7CB4" w:rsidR="00D25EC3" w:rsidRPr="00662676" w:rsidRDefault="00E3296F">
    <w:pPr>
      <w:pStyle w:val="Footer"/>
      <w:rPr>
        <w:rFonts w:ascii="Abadi ExtraLight" w:hAnsi="Abadi ExtraLight"/>
        <w:sz w:val="20"/>
        <w:szCs w:val="20"/>
      </w:rPr>
    </w:pPr>
    <w:r>
      <w:rPr>
        <w:noProof/>
      </w:rPr>
      <w:drawing>
        <wp:inline distT="0" distB="0" distL="0" distR="0" wp14:anchorId="1181BD46" wp14:editId="3C2CF3A9">
          <wp:extent cx="419100" cy="419100"/>
          <wp:effectExtent l="0" t="0" r="0" b="0"/>
          <wp:docPr id="1411547077" name="Picture 1" descr="Northcote Primary School - Caring , Learning, Gr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cote Primary School - Caring , Learning, Grow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18577" w14:textId="77777777" w:rsidR="00217EF3" w:rsidRDefault="00217EF3" w:rsidP="00786878">
      <w:r>
        <w:separator/>
      </w:r>
    </w:p>
  </w:footnote>
  <w:footnote w:type="continuationSeparator" w:id="0">
    <w:p w14:paraId="43DF26DF" w14:textId="77777777" w:rsidR="00217EF3" w:rsidRDefault="00217EF3" w:rsidP="00786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3DC"/>
    <w:multiLevelType w:val="hybridMultilevel"/>
    <w:tmpl w:val="0DFE4152"/>
    <w:lvl w:ilvl="0" w:tplc="08090001">
      <w:start w:val="1"/>
      <w:numFmt w:val="bullet"/>
      <w:lvlText w:val=""/>
      <w:lvlJc w:val="left"/>
      <w:pPr>
        <w:ind w:left="780" w:hanging="360"/>
      </w:pPr>
      <w:rPr>
        <w:rFonts w:ascii="Symbol" w:hAnsi="Symbol" w:hint="default"/>
      </w:rPr>
    </w:lvl>
    <w:lvl w:ilvl="1" w:tplc="5D748A34">
      <w:numFmt w:val="bullet"/>
      <w:lvlText w:val="•"/>
      <w:lvlJc w:val="left"/>
      <w:pPr>
        <w:ind w:left="1500" w:hanging="360"/>
      </w:pPr>
      <w:rPr>
        <w:rFonts w:ascii="Arial" w:eastAsia="Times New Roman" w:hAnsi="Arial" w:cs="Aria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601059F"/>
    <w:multiLevelType w:val="hybridMultilevel"/>
    <w:tmpl w:val="A1B2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515F1"/>
    <w:multiLevelType w:val="multilevel"/>
    <w:tmpl w:val="05C0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355EED"/>
    <w:multiLevelType w:val="hybridMultilevel"/>
    <w:tmpl w:val="E982CD42"/>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96C93"/>
    <w:multiLevelType w:val="hybridMultilevel"/>
    <w:tmpl w:val="49F0F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0E0918"/>
    <w:multiLevelType w:val="hybridMultilevel"/>
    <w:tmpl w:val="2CC61DD8"/>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6" w15:restartNumberingAfterBreak="0">
    <w:nsid w:val="13BB3227"/>
    <w:multiLevelType w:val="hybridMultilevel"/>
    <w:tmpl w:val="AFD02C28"/>
    <w:lvl w:ilvl="0" w:tplc="6DA6055E">
      <w:start w:val="1"/>
      <w:numFmt w:val="bullet"/>
      <w:lvlText w:val=""/>
      <w:lvlJc w:val="left"/>
      <w:pPr>
        <w:ind w:left="3195" w:hanging="360"/>
      </w:pPr>
      <w:rPr>
        <w:rFonts w:ascii="Symbol" w:hAnsi="Symbol" w:hint="default"/>
        <w:color w:val="000000" w:themeColor="text1"/>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5DA0FDC"/>
    <w:multiLevelType w:val="hybridMultilevel"/>
    <w:tmpl w:val="59D01B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5E36B63"/>
    <w:multiLevelType w:val="multilevel"/>
    <w:tmpl w:val="07B0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167C9F"/>
    <w:multiLevelType w:val="hybridMultilevel"/>
    <w:tmpl w:val="6C36DD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0" w15:restartNumberingAfterBreak="0">
    <w:nsid w:val="161A1100"/>
    <w:multiLevelType w:val="hybridMultilevel"/>
    <w:tmpl w:val="A612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897928"/>
    <w:multiLevelType w:val="multilevel"/>
    <w:tmpl w:val="96CA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D40FE6"/>
    <w:multiLevelType w:val="hybridMultilevel"/>
    <w:tmpl w:val="3F82A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172A22"/>
    <w:multiLevelType w:val="hybridMultilevel"/>
    <w:tmpl w:val="9EACB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543E8E"/>
    <w:multiLevelType w:val="hybridMultilevel"/>
    <w:tmpl w:val="2E92227A"/>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5B24B9"/>
    <w:multiLevelType w:val="hybridMultilevel"/>
    <w:tmpl w:val="255225B4"/>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E653E8"/>
    <w:multiLevelType w:val="hybridMultilevel"/>
    <w:tmpl w:val="51C2E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3C4DC9"/>
    <w:multiLevelType w:val="hybridMultilevel"/>
    <w:tmpl w:val="C930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F8712B"/>
    <w:multiLevelType w:val="multilevel"/>
    <w:tmpl w:val="95A0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1FB61CF"/>
    <w:multiLevelType w:val="multilevel"/>
    <w:tmpl w:val="3020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AD0FF1"/>
    <w:multiLevelType w:val="hybridMultilevel"/>
    <w:tmpl w:val="9AA42032"/>
    <w:lvl w:ilvl="0" w:tplc="701EB7E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7F4FBC"/>
    <w:multiLevelType w:val="hybridMultilevel"/>
    <w:tmpl w:val="40F45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3C7716"/>
    <w:multiLevelType w:val="hybridMultilevel"/>
    <w:tmpl w:val="A380D56E"/>
    <w:lvl w:ilvl="0" w:tplc="86D0394E">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6D27792"/>
    <w:multiLevelType w:val="hybridMultilevel"/>
    <w:tmpl w:val="24261060"/>
    <w:lvl w:ilvl="0" w:tplc="5D748A34">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2A9D0B2B"/>
    <w:multiLevelType w:val="multilevel"/>
    <w:tmpl w:val="2B66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D7E7000"/>
    <w:multiLevelType w:val="hybridMultilevel"/>
    <w:tmpl w:val="02B2B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984A2E"/>
    <w:multiLevelType w:val="hybridMultilevel"/>
    <w:tmpl w:val="26A025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2E082BE2"/>
    <w:multiLevelType w:val="hybridMultilevel"/>
    <w:tmpl w:val="5A606926"/>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BF33F6"/>
    <w:multiLevelType w:val="hybridMultilevel"/>
    <w:tmpl w:val="5630CC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9" w15:restartNumberingAfterBreak="0">
    <w:nsid w:val="325C344A"/>
    <w:multiLevelType w:val="multilevel"/>
    <w:tmpl w:val="6FEC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5A23C6A"/>
    <w:multiLevelType w:val="multilevel"/>
    <w:tmpl w:val="C2664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A516410"/>
    <w:multiLevelType w:val="hybridMultilevel"/>
    <w:tmpl w:val="F768EE6E"/>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1F5C75"/>
    <w:multiLevelType w:val="hybridMultilevel"/>
    <w:tmpl w:val="645821D4"/>
    <w:lvl w:ilvl="0" w:tplc="3F52B4A4">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B334C31"/>
    <w:multiLevelType w:val="hybridMultilevel"/>
    <w:tmpl w:val="CD6052BC"/>
    <w:lvl w:ilvl="0" w:tplc="5D748A34">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3BBF590D"/>
    <w:multiLevelType w:val="hybridMultilevel"/>
    <w:tmpl w:val="20DABCE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CC804F6"/>
    <w:multiLevelType w:val="hybridMultilevel"/>
    <w:tmpl w:val="6BE25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3A7807"/>
    <w:multiLevelType w:val="multilevel"/>
    <w:tmpl w:val="ECB2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11D34EB"/>
    <w:multiLevelType w:val="hybridMultilevel"/>
    <w:tmpl w:val="C13A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8F5B39"/>
    <w:multiLevelType w:val="hybridMultilevel"/>
    <w:tmpl w:val="BCB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2031D70"/>
    <w:multiLevelType w:val="multilevel"/>
    <w:tmpl w:val="13E0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3128BC"/>
    <w:multiLevelType w:val="multilevel"/>
    <w:tmpl w:val="B9EE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6160D93"/>
    <w:multiLevelType w:val="hybridMultilevel"/>
    <w:tmpl w:val="50A2A8D0"/>
    <w:lvl w:ilvl="0" w:tplc="5D748A34">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63A6080"/>
    <w:multiLevelType w:val="hybridMultilevel"/>
    <w:tmpl w:val="A374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A65565E"/>
    <w:multiLevelType w:val="hybridMultilevel"/>
    <w:tmpl w:val="3D1A8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8C7B5A"/>
    <w:multiLevelType w:val="hybridMultilevel"/>
    <w:tmpl w:val="112048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586020"/>
    <w:multiLevelType w:val="hybridMultilevel"/>
    <w:tmpl w:val="9446B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B82A83"/>
    <w:multiLevelType w:val="hybridMultilevel"/>
    <w:tmpl w:val="60C26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8F63C3"/>
    <w:multiLevelType w:val="hybridMultilevel"/>
    <w:tmpl w:val="D26874D8"/>
    <w:lvl w:ilvl="0" w:tplc="08090001">
      <w:start w:val="1"/>
      <w:numFmt w:val="bullet"/>
      <w:lvlText w:val=""/>
      <w:lvlJc w:val="left"/>
      <w:pPr>
        <w:ind w:left="780" w:hanging="360"/>
      </w:pPr>
      <w:rPr>
        <w:rFonts w:ascii="Symbol" w:hAnsi="Symbol" w:hint="default"/>
      </w:rPr>
    </w:lvl>
    <w:lvl w:ilvl="1" w:tplc="08090001">
      <w:start w:val="1"/>
      <w:numFmt w:val="bullet"/>
      <w:lvlText w:val=""/>
      <w:lvlJc w:val="left"/>
      <w:pPr>
        <w:ind w:left="1500" w:hanging="360"/>
      </w:pPr>
      <w:rPr>
        <w:rFonts w:ascii="Symbol" w:hAnsi="Symbo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8" w15:restartNumberingAfterBreak="0">
    <w:nsid w:val="62325C20"/>
    <w:multiLevelType w:val="hybridMultilevel"/>
    <w:tmpl w:val="93C44FBA"/>
    <w:lvl w:ilvl="0" w:tplc="AE242340">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410E02"/>
    <w:multiLevelType w:val="hybridMultilevel"/>
    <w:tmpl w:val="4BF2E578"/>
    <w:lvl w:ilvl="0" w:tplc="08090001">
      <w:start w:val="1"/>
      <w:numFmt w:val="bullet"/>
      <w:lvlText w:val=""/>
      <w:lvlJc w:val="left"/>
      <w:pPr>
        <w:ind w:left="780" w:hanging="360"/>
      </w:pPr>
      <w:rPr>
        <w:rFonts w:ascii="Symbol" w:hAnsi="Symbol" w:hint="default"/>
      </w:rPr>
    </w:lvl>
    <w:lvl w:ilvl="1" w:tplc="08090001">
      <w:start w:val="1"/>
      <w:numFmt w:val="bullet"/>
      <w:lvlText w:val=""/>
      <w:lvlJc w:val="left"/>
      <w:pPr>
        <w:ind w:left="1500" w:hanging="360"/>
      </w:pPr>
      <w:rPr>
        <w:rFonts w:ascii="Symbol" w:hAnsi="Symbo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0" w15:restartNumberingAfterBreak="0">
    <w:nsid w:val="694C5B21"/>
    <w:multiLevelType w:val="multilevel"/>
    <w:tmpl w:val="9CF0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E540B2"/>
    <w:multiLevelType w:val="hybridMultilevel"/>
    <w:tmpl w:val="7F2C4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6267B5"/>
    <w:multiLevelType w:val="hybridMultilevel"/>
    <w:tmpl w:val="B1D23F38"/>
    <w:lvl w:ilvl="0" w:tplc="AE242340">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C1946B6"/>
    <w:multiLevelType w:val="hybridMultilevel"/>
    <w:tmpl w:val="E9FA993E"/>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9C2291"/>
    <w:multiLevelType w:val="hybridMultilevel"/>
    <w:tmpl w:val="85520B2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7A1A13AA"/>
    <w:multiLevelType w:val="hybridMultilevel"/>
    <w:tmpl w:val="30A21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F2C08D6"/>
    <w:multiLevelType w:val="multilevel"/>
    <w:tmpl w:val="34B4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FA373A0"/>
    <w:multiLevelType w:val="hybridMultilevel"/>
    <w:tmpl w:val="1D886D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2761615">
    <w:abstractNumId w:val="20"/>
  </w:num>
  <w:num w:numId="2" w16cid:durableId="314652696">
    <w:abstractNumId w:val="26"/>
  </w:num>
  <w:num w:numId="3" w16cid:durableId="1584605230">
    <w:abstractNumId w:val="44"/>
  </w:num>
  <w:num w:numId="4" w16cid:durableId="1260988898">
    <w:abstractNumId w:val="16"/>
  </w:num>
  <w:num w:numId="5" w16cid:durableId="1754426622">
    <w:abstractNumId w:val="35"/>
  </w:num>
  <w:num w:numId="6" w16cid:durableId="226847842">
    <w:abstractNumId w:val="17"/>
  </w:num>
  <w:num w:numId="7" w16cid:durableId="613681456">
    <w:abstractNumId w:val="45"/>
  </w:num>
  <w:num w:numId="8" w16cid:durableId="438381189">
    <w:abstractNumId w:val="0"/>
  </w:num>
  <w:num w:numId="9" w16cid:durableId="48768004">
    <w:abstractNumId w:val="54"/>
  </w:num>
  <w:num w:numId="10" w16cid:durableId="1742367810">
    <w:abstractNumId w:val="51"/>
  </w:num>
  <w:num w:numId="11" w16cid:durableId="1988512230">
    <w:abstractNumId w:val="22"/>
  </w:num>
  <w:num w:numId="12" w16cid:durableId="103774865">
    <w:abstractNumId w:val="13"/>
  </w:num>
  <w:num w:numId="13" w16cid:durableId="1777559269">
    <w:abstractNumId w:val="4"/>
  </w:num>
  <w:num w:numId="14" w16cid:durableId="1686324179">
    <w:abstractNumId w:val="6"/>
  </w:num>
  <w:num w:numId="15" w16cid:durableId="1242569875">
    <w:abstractNumId w:val="49"/>
  </w:num>
  <w:num w:numId="16" w16cid:durableId="503083636">
    <w:abstractNumId w:val="53"/>
  </w:num>
  <w:num w:numId="17" w16cid:durableId="128058318">
    <w:abstractNumId w:val="32"/>
  </w:num>
  <w:num w:numId="18" w16cid:durableId="116416445">
    <w:abstractNumId w:val="47"/>
  </w:num>
  <w:num w:numId="19" w16cid:durableId="1772821341">
    <w:abstractNumId w:val="5"/>
  </w:num>
  <w:num w:numId="20" w16cid:durableId="1940982932">
    <w:abstractNumId w:val="28"/>
  </w:num>
  <w:num w:numId="21" w16cid:durableId="1189488050">
    <w:abstractNumId w:val="9"/>
  </w:num>
  <w:num w:numId="22" w16cid:durableId="640771317">
    <w:abstractNumId w:val="52"/>
  </w:num>
  <w:num w:numId="23" w16cid:durableId="1793162152">
    <w:abstractNumId w:val="48"/>
  </w:num>
  <w:num w:numId="24" w16cid:durableId="1216431914">
    <w:abstractNumId w:val="34"/>
  </w:num>
  <w:num w:numId="25" w16cid:durableId="869144634">
    <w:abstractNumId w:val="42"/>
  </w:num>
  <w:num w:numId="26" w16cid:durableId="1833376695">
    <w:abstractNumId w:val="10"/>
  </w:num>
  <w:num w:numId="27" w16cid:durableId="646975591">
    <w:abstractNumId w:val="55"/>
  </w:num>
  <w:num w:numId="28" w16cid:durableId="773208861">
    <w:abstractNumId w:val="46"/>
  </w:num>
  <w:num w:numId="29" w16cid:durableId="2027439218">
    <w:abstractNumId w:val="57"/>
  </w:num>
  <w:num w:numId="30" w16cid:durableId="1401489288">
    <w:abstractNumId w:val="37"/>
  </w:num>
  <w:num w:numId="31" w16cid:durableId="902567710">
    <w:abstractNumId w:val="43"/>
  </w:num>
  <w:num w:numId="32" w16cid:durableId="162400839">
    <w:abstractNumId w:val="31"/>
  </w:num>
  <w:num w:numId="33" w16cid:durableId="2060133079">
    <w:abstractNumId w:val="15"/>
  </w:num>
  <w:num w:numId="34" w16cid:durableId="1284309618">
    <w:abstractNumId w:val="14"/>
  </w:num>
  <w:num w:numId="35" w16cid:durableId="1095252659">
    <w:abstractNumId w:val="27"/>
  </w:num>
  <w:num w:numId="36" w16cid:durableId="363289935">
    <w:abstractNumId w:val="3"/>
  </w:num>
  <w:num w:numId="37" w16cid:durableId="1909268891">
    <w:abstractNumId w:val="21"/>
  </w:num>
  <w:num w:numId="38" w16cid:durableId="1662275110">
    <w:abstractNumId w:val="1"/>
  </w:num>
  <w:num w:numId="39" w16cid:durableId="1198005199">
    <w:abstractNumId w:val="12"/>
  </w:num>
  <w:num w:numId="40" w16cid:durableId="1291669766">
    <w:abstractNumId w:val="7"/>
  </w:num>
  <w:num w:numId="41" w16cid:durableId="1046685215">
    <w:abstractNumId w:val="25"/>
  </w:num>
  <w:num w:numId="42" w16cid:durableId="1645503692">
    <w:abstractNumId w:val="38"/>
  </w:num>
  <w:num w:numId="43" w16cid:durableId="1494222722">
    <w:abstractNumId w:val="33"/>
  </w:num>
  <w:num w:numId="44" w16cid:durableId="2072383342">
    <w:abstractNumId w:val="23"/>
  </w:num>
  <w:num w:numId="45" w16cid:durableId="1786194487">
    <w:abstractNumId w:val="41"/>
  </w:num>
  <w:num w:numId="46" w16cid:durableId="2077585401">
    <w:abstractNumId w:val="8"/>
  </w:num>
  <w:num w:numId="47" w16cid:durableId="921446697">
    <w:abstractNumId w:val="50"/>
  </w:num>
  <w:num w:numId="48" w16cid:durableId="185365062">
    <w:abstractNumId w:val="24"/>
  </w:num>
  <w:num w:numId="49" w16cid:durableId="1412702123">
    <w:abstractNumId w:val="29"/>
  </w:num>
  <w:num w:numId="50" w16cid:durableId="1411657751">
    <w:abstractNumId w:val="19"/>
  </w:num>
  <w:num w:numId="51" w16cid:durableId="124201432">
    <w:abstractNumId w:val="11"/>
  </w:num>
  <w:num w:numId="52" w16cid:durableId="270406277">
    <w:abstractNumId w:val="2"/>
  </w:num>
  <w:num w:numId="53" w16cid:durableId="872158113">
    <w:abstractNumId w:val="18"/>
  </w:num>
  <w:num w:numId="54" w16cid:durableId="32926863">
    <w:abstractNumId w:val="36"/>
  </w:num>
  <w:num w:numId="55" w16cid:durableId="583346980">
    <w:abstractNumId w:val="56"/>
  </w:num>
  <w:num w:numId="56" w16cid:durableId="2088964301">
    <w:abstractNumId w:val="40"/>
  </w:num>
  <w:num w:numId="57" w16cid:durableId="1989242001">
    <w:abstractNumId w:val="39"/>
  </w:num>
  <w:num w:numId="58" w16cid:durableId="77406883">
    <w:abstractNumId w:val="3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D7C"/>
    <w:rsid w:val="00001712"/>
    <w:rsid w:val="00002DC3"/>
    <w:rsid w:val="00003BA0"/>
    <w:rsid w:val="00005659"/>
    <w:rsid w:val="000116C9"/>
    <w:rsid w:val="0001184F"/>
    <w:rsid w:val="00011B80"/>
    <w:rsid w:val="00013F05"/>
    <w:rsid w:val="000144DA"/>
    <w:rsid w:val="00015739"/>
    <w:rsid w:val="00015EF5"/>
    <w:rsid w:val="00025C43"/>
    <w:rsid w:val="000313E9"/>
    <w:rsid w:val="00031D19"/>
    <w:rsid w:val="00033D23"/>
    <w:rsid w:val="00036FED"/>
    <w:rsid w:val="0003760B"/>
    <w:rsid w:val="00041164"/>
    <w:rsid w:val="000431AE"/>
    <w:rsid w:val="00045236"/>
    <w:rsid w:val="0004627B"/>
    <w:rsid w:val="00046CA1"/>
    <w:rsid w:val="0005132E"/>
    <w:rsid w:val="000575FB"/>
    <w:rsid w:val="00063A35"/>
    <w:rsid w:val="00064180"/>
    <w:rsid w:val="0007100F"/>
    <w:rsid w:val="00075FD5"/>
    <w:rsid w:val="0007624D"/>
    <w:rsid w:val="00076EFE"/>
    <w:rsid w:val="00080611"/>
    <w:rsid w:val="0008104E"/>
    <w:rsid w:val="00081F15"/>
    <w:rsid w:val="00082431"/>
    <w:rsid w:val="0008632E"/>
    <w:rsid w:val="0008741E"/>
    <w:rsid w:val="00087C96"/>
    <w:rsid w:val="00090536"/>
    <w:rsid w:val="000911CC"/>
    <w:rsid w:val="00091398"/>
    <w:rsid w:val="000966AF"/>
    <w:rsid w:val="00096B30"/>
    <w:rsid w:val="000A1C27"/>
    <w:rsid w:val="000A31F0"/>
    <w:rsid w:val="000A720A"/>
    <w:rsid w:val="000A7FE2"/>
    <w:rsid w:val="000B1D0A"/>
    <w:rsid w:val="000B2B86"/>
    <w:rsid w:val="000B44CE"/>
    <w:rsid w:val="000B68FB"/>
    <w:rsid w:val="000B7D97"/>
    <w:rsid w:val="000C0E4E"/>
    <w:rsid w:val="000C2175"/>
    <w:rsid w:val="000C43C7"/>
    <w:rsid w:val="000C4495"/>
    <w:rsid w:val="000C686B"/>
    <w:rsid w:val="000D0F0C"/>
    <w:rsid w:val="000D3A7A"/>
    <w:rsid w:val="000D5EBE"/>
    <w:rsid w:val="000D5FC5"/>
    <w:rsid w:val="000E03DA"/>
    <w:rsid w:val="000E0EFD"/>
    <w:rsid w:val="000E4264"/>
    <w:rsid w:val="000E4AFB"/>
    <w:rsid w:val="000E6F03"/>
    <w:rsid w:val="000E6F08"/>
    <w:rsid w:val="000E7219"/>
    <w:rsid w:val="000F0557"/>
    <w:rsid w:val="000F38FF"/>
    <w:rsid w:val="000F5EE2"/>
    <w:rsid w:val="001003AB"/>
    <w:rsid w:val="001022CC"/>
    <w:rsid w:val="00102931"/>
    <w:rsid w:val="0010317E"/>
    <w:rsid w:val="001058AD"/>
    <w:rsid w:val="0010765F"/>
    <w:rsid w:val="00107860"/>
    <w:rsid w:val="00111551"/>
    <w:rsid w:val="001119E0"/>
    <w:rsid w:val="0011334F"/>
    <w:rsid w:val="00113E35"/>
    <w:rsid w:val="0012068D"/>
    <w:rsid w:val="00121195"/>
    <w:rsid w:val="00123B8F"/>
    <w:rsid w:val="00123F8F"/>
    <w:rsid w:val="00125AD6"/>
    <w:rsid w:val="0012650C"/>
    <w:rsid w:val="0012749E"/>
    <w:rsid w:val="00133502"/>
    <w:rsid w:val="00137B8A"/>
    <w:rsid w:val="00140F0B"/>
    <w:rsid w:val="001411E9"/>
    <w:rsid w:val="001429C3"/>
    <w:rsid w:val="001470C5"/>
    <w:rsid w:val="001474E3"/>
    <w:rsid w:val="00150DA7"/>
    <w:rsid w:val="00151BF4"/>
    <w:rsid w:val="00151F9B"/>
    <w:rsid w:val="00152F98"/>
    <w:rsid w:val="00160720"/>
    <w:rsid w:val="0016095E"/>
    <w:rsid w:val="001626CC"/>
    <w:rsid w:val="00163693"/>
    <w:rsid w:val="00163F31"/>
    <w:rsid w:val="0016705F"/>
    <w:rsid w:val="001700A6"/>
    <w:rsid w:val="0017101A"/>
    <w:rsid w:val="00173190"/>
    <w:rsid w:val="001737CB"/>
    <w:rsid w:val="00174236"/>
    <w:rsid w:val="00176A36"/>
    <w:rsid w:val="001816CF"/>
    <w:rsid w:val="001827CB"/>
    <w:rsid w:val="00182DEC"/>
    <w:rsid w:val="00185A6C"/>
    <w:rsid w:val="001909FA"/>
    <w:rsid w:val="00191AA3"/>
    <w:rsid w:val="00191C5C"/>
    <w:rsid w:val="00192483"/>
    <w:rsid w:val="00192B74"/>
    <w:rsid w:val="00192F4B"/>
    <w:rsid w:val="00193C40"/>
    <w:rsid w:val="0019670E"/>
    <w:rsid w:val="001A2D0E"/>
    <w:rsid w:val="001A5A2A"/>
    <w:rsid w:val="001A719A"/>
    <w:rsid w:val="001B17D9"/>
    <w:rsid w:val="001B1D47"/>
    <w:rsid w:val="001B2A5D"/>
    <w:rsid w:val="001B68AD"/>
    <w:rsid w:val="001B6A18"/>
    <w:rsid w:val="001C5574"/>
    <w:rsid w:val="001C691F"/>
    <w:rsid w:val="001C7375"/>
    <w:rsid w:val="001D03BF"/>
    <w:rsid w:val="001D2B8E"/>
    <w:rsid w:val="001D7FF0"/>
    <w:rsid w:val="001E026A"/>
    <w:rsid w:val="001E6995"/>
    <w:rsid w:val="001F01B1"/>
    <w:rsid w:val="001F2B5A"/>
    <w:rsid w:val="001F3EEC"/>
    <w:rsid w:val="001F70BB"/>
    <w:rsid w:val="00202744"/>
    <w:rsid w:val="00203BC9"/>
    <w:rsid w:val="00206B9E"/>
    <w:rsid w:val="00206D44"/>
    <w:rsid w:val="002075D6"/>
    <w:rsid w:val="0020792C"/>
    <w:rsid w:val="00212260"/>
    <w:rsid w:val="00213BEA"/>
    <w:rsid w:val="002146C9"/>
    <w:rsid w:val="00215785"/>
    <w:rsid w:val="002173C3"/>
    <w:rsid w:val="00217EF3"/>
    <w:rsid w:val="0022007F"/>
    <w:rsid w:val="00224C26"/>
    <w:rsid w:val="00225848"/>
    <w:rsid w:val="00226984"/>
    <w:rsid w:val="00227234"/>
    <w:rsid w:val="00231C4A"/>
    <w:rsid w:val="00232121"/>
    <w:rsid w:val="002365E8"/>
    <w:rsid w:val="00237C3D"/>
    <w:rsid w:val="00240170"/>
    <w:rsid w:val="002430BE"/>
    <w:rsid w:val="00245DC7"/>
    <w:rsid w:val="00247145"/>
    <w:rsid w:val="00253A00"/>
    <w:rsid w:val="00257537"/>
    <w:rsid w:val="00265AC7"/>
    <w:rsid w:val="002660E5"/>
    <w:rsid w:val="00266885"/>
    <w:rsid w:val="00274CA2"/>
    <w:rsid w:val="0027670B"/>
    <w:rsid w:val="00276E01"/>
    <w:rsid w:val="00280C0E"/>
    <w:rsid w:val="00282DA8"/>
    <w:rsid w:val="0028316A"/>
    <w:rsid w:val="002857B6"/>
    <w:rsid w:val="00285E7A"/>
    <w:rsid w:val="002900FC"/>
    <w:rsid w:val="002908A9"/>
    <w:rsid w:val="00292893"/>
    <w:rsid w:val="00292E39"/>
    <w:rsid w:val="0029412D"/>
    <w:rsid w:val="00295DF7"/>
    <w:rsid w:val="00297050"/>
    <w:rsid w:val="00297511"/>
    <w:rsid w:val="002978FC"/>
    <w:rsid w:val="002A0F24"/>
    <w:rsid w:val="002A287C"/>
    <w:rsid w:val="002A2B96"/>
    <w:rsid w:val="002A2EDA"/>
    <w:rsid w:val="002A5C5C"/>
    <w:rsid w:val="002A7014"/>
    <w:rsid w:val="002A74C6"/>
    <w:rsid w:val="002B2945"/>
    <w:rsid w:val="002B3866"/>
    <w:rsid w:val="002B39C9"/>
    <w:rsid w:val="002B7945"/>
    <w:rsid w:val="002C12FD"/>
    <w:rsid w:val="002C268A"/>
    <w:rsid w:val="002C3D5F"/>
    <w:rsid w:val="002C3E06"/>
    <w:rsid w:val="002D0E08"/>
    <w:rsid w:val="002D2457"/>
    <w:rsid w:val="002D330A"/>
    <w:rsid w:val="002D4CE5"/>
    <w:rsid w:val="002D4EB6"/>
    <w:rsid w:val="002D63CD"/>
    <w:rsid w:val="002D667D"/>
    <w:rsid w:val="002D7CBD"/>
    <w:rsid w:val="002E121B"/>
    <w:rsid w:val="002E5720"/>
    <w:rsid w:val="002F0236"/>
    <w:rsid w:val="002F025E"/>
    <w:rsid w:val="002F3054"/>
    <w:rsid w:val="002F3699"/>
    <w:rsid w:val="002F3CFF"/>
    <w:rsid w:val="002F43C6"/>
    <w:rsid w:val="00300B57"/>
    <w:rsid w:val="003021CA"/>
    <w:rsid w:val="003068EC"/>
    <w:rsid w:val="0031026D"/>
    <w:rsid w:val="003104B2"/>
    <w:rsid w:val="00312763"/>
    <w:rsid w:val="0031365C"/>
    <w:rsid w:val="003146F0"/>
    <w:rsid w:val="00315445"/>
    <w:rsid w:val="00316218"/>
    <w:rsid w:val="00322734"/>
    <w:rsid w:val="00322FA9"/>
    <w:rsid w:val="00335D36"/>
    <w:rsid w:val="0033684E"/>
    <w:rsid w:val="00340B0A"/>
    <w:rsid w:val="0034313B"/>
    <w:rsid w:val="003455F5"/>
    <w:rsid w:val="00352946"/>
    <w:rsid w:val="00353A6E"/>
    <w:rsid w:val="00360229"/>
    <w:rsid w:val="00361421"/>
    <w:rsid w:val="00361D4A"/>
    <w:rsid w:val="00363E42"/>
    <w:rsid w:val="00366EB7"/>
    <w:rsid w:val="00370639"/>
    <w:rsid w:val="003715B5"/>
    <w:rsid w:val="00371FE5"/>
    <w:rsid w:val="00372134"/>
    <w:rsid w:val="003728FF"/>
    <w:rsid w:val="003735F7"/>
    <w:rsid w:val="003769AC"/>
    <w:rsid w:val="00380A89"/>
    <w:rsid w:val="0038535F"/>
    <w:rsid w:val="00386E00"/>
    <w:rsid w:val="00390231"/>
    <w:rsid w:val="00393056"/>
    <w:rsid w:val="00393659"/>
    <w:rsid w:val="00394F0B"/>
    <w:rsid w:val="003A1824"/>
    <w:rsid w:val="003A2CD7"/>
    <w:rsid w:val="003A6E22"/>
    <w:rsid w:val="003B193B"/>
    <w:rsid w:val="003B20F9"/>
    <w:rsid w:val="003B4F34"/>
    <w:rsid w:val="003B608D"/>
    <w:rsid w:val="003B6A1E"/>
    <w:rsid w:val="003C23EB"/>
    <w:rsid w:val="003C2A4C"/>
    <w:rsid w:val="003C686D"/>
    <w:rsid w:val="003C79AA"/>
    <w:rsid w:val="003D1420"/>
    <w:rsid w:val="003D4514"/>
    <w:rsid w:val="003D46F4"/>
    <w:rsid w:val="003D72F4"/>
    <w:rsid w:val="003D7E25"/>
    <w:rsid w:val="003E19A0"/>
    <w:rsid w:val="003E2301"/>
    <w:rsid w:val="003E4A47"/>
    <w:rsid w:val="003E52C3"/>
    <w:rsid w:val="003E55CA"/>
    <w:rsid w:val="003E56C3"/>
    <w:rsid w:val="003E5DBA"/>
    <w:rsid w:val="003E5EFB"/>
    <w:rsid w:val="003F4C31"/>
    <w:rsid w:val="003F506C"/>
    <w:rsid w:val="003F78EB"/>
    <w:rsid w:val="0040424C"/>
    <w:rsid w:val="00404477"/>
    <w:rsid w:val="00405462"/>
    <w:rsid w:val="00406141"/>
    <w:rsid w:val="004139CF"/>
    <w:rsid w:val="00420097"/>
    <w:rsid w:val="0042018C"/>
    <w:rsid w:val="00420643"/>
    <w:rsid w:val="00427055"/>
    <w:rsid w:val="004314AC"/>
    <w:rsid w:val="00431B61"/>
    <w:rsid w:val="00432F86"/>
    <w:rsid w:val="00434ACF"/>
    <w:rsid w:val="004432C0"/>
    <w:rsid w:val="00444120"/>
    <w:rsid w:val="00445749"/>
    <w:rsid w:val="00446248"/>
    <w:rsid w:val="004478EE"/>
    <w:rsid w:val="00447AD8"/>
    <w:rsid w:val="004511DF"/>
    <w:rsid w:val="00451CAC"/>
    <w:rsid w:val="00451D82"/>
    <w:rsid w:val="004540E1"/>
    <w:rsid w:val="004550CB"/>
    <w:rsid w:val="00460727"/>
    <w:rsid w:val="004608F6"/>
    <w:rsid w:val="00465895"/>
    <w:rsid w:val="00467EB1"/>
    <w:rsid w:val="004713DC"/>
    <w:rsid w:val="00482BD0"/>
    <w:rsid w:val="004846A9"/>
    <w:rsid w:val="00485238"/>
    <w:rsid w:val="00485BC4"/>
    <w:rsid w:val="004902A8"/>
    <w:rsid w:val="00493C73"/>
    <w:rsid w:val="004948D2"/>
    <w:rsid w:val="00496E3C"/>
    <w:rsid w:val="00497713"/>
    <w:rsid w:val="004A2AA9"/>
    <w:rsid w:val="004A2E97"/>
    <w:rsid w:val="004A7391"/>
    <w:rsid w:val="004A7CD6"/>
    <w:rsid w:val="004B10A1"/>
    <w:rsid w:val="004B138E"/>
    <w:rsid w:val="004B4007"/>
    <w:rsid w:val="004C2DFE"/>
    <w:rsid w:val="004C64C4"/>
    <w:rsid w:val="004D1F69"/>
    <w:rsid w:val="004D29AE"/>
    <w:rsid w:val="004D485F"/>
    <w:rsid w:val="004D4F90"/>
    <w:rsid w:val="004E2547"/>
    <w:rsid w:val="004E484A"/>
    <w:rsid w:val="004E53E6"/>
    <w:rsid w:val="004E6A65"/>
    <w:rsid w:val="004E6C96"/>
    <w:rsid w:val="004E78A5"/>
    <w:rsid w:val="004F0732"/>
    <w:rsid w:val="004F11C1"/>
    <w:rsid w:val="004F2B40"/>
    <w:rsid w:val="004F3C14"/>
    <w:rsid w:val="005030DE"/>
    <w:rsid w:val="00503B57"/>
    <w:rsid w:val="00504D0C"/>
    <w:rsid w:val="00510CF5"/>
    <w:rsid w:val="00510E59"/>
    <w:rsid w:val="0051285F"/>
    <w:rsid w:val="00512B5B"/>
    <w:rsid w:val="00512B9C"/>
    <w:rsid w:val="00513894"/>
    <w:rsid w:val="00517CA7"/>
    <w:rsid w:val="0052105F"/>
    <w:rsid w:val="005215DC"/>
    <w:rsid w:val="0052200B"/>
    <w:rsid w:val="00526219"/>
    <w:rsid w:val="00526439"/>
    <w:rsid w:val="005301B1"/>
    <w:rsid w:val="00531FE5"/>
    <w:rsid w:val="0053401F"/>
    <w:rsid w:val="00537D96"/>
    <w:rsid w:val="005400C8"/>
    <w:rsid w:val="00540DBB"/>
    <w:rsid w:val="00542E0F"/>
    <w:rsid w:val="00544240"/>
    <w:rsid w:val="00544421"/>
    <w:rsid w:val="00545EBD"/>
    <w:rsid w:val="00546430"/>
    <w:rsid w:val="00547240"/>
    <w:rsid w:val="005475BF"/>
    <w:rsid w:val="00547B9D"/>
    <w:rsid w:val="00547DE2"/>
    <w:rsid w:val="005512C0"/>
    <w:rsid w:val="00551A1B"/>
    <w:rsid w:val="0055331D"/>
    <w:rsid w:val="00554E79"/>
    <w:rsid w:val="00554F7E"/>
    <w:rsid w:val="005555DA"/>
    <w:rsid w:val="005558D5"/>
    <w:rsid w:val="00555CB9"/>
    <w:rsid w:val="00556715"/>
    <w:rsid w:val="00561DA9"/>
    <w:rsid w:val="005659AA"/>
    <w:rsid w:val="00565D6D"/>
    <w:rsid w:val="005679EE"/>
    <w:rsid w:val="00572402"/>
    <w:rsid w:val="005807C9"/>
    <w:rsid w:val="00581AD9"/>
    <w:rsid w:val="00581B22"/>
    <w:rsid w:val="005821FE"/>
    <w:rsid w:val="00582F50"/>
    <w:rsid w:val="005839FD"/>
    <w:rsid w:val="005868D2"/>
    <w:rsid w:val="00592C15"/>
    <w:rsid w:val="00592C53"/>
    <w:rsid w:val="00595475"/>
    <w:rsid w:val="00595CCF"/>
    <w:rsid w:val="005969EF"/>
    <w:rsid w:val="00597D2D"/>
    <w:rsid w:val="00597FC3"/>
    <w:rsid w:val="005B6A89"/>
    <w:rsid w:val="005B6C2E"/>
    <w:rsid w:val="005C057F"/>
    <w:rsid w:val="005C32C8"/>
    <w:rsid w:val="005C3418"/>
    <w:rsid w:val="005D030E"/>
    <w:rsid w:val="005D120B"/>
    <w:rsid w:val="005D1CC5"/>
    <w:rsid w:val="005D2588"/>
    <w:rsid w:val="005D30FE"/>
    <w:rsid w:val="005D44EC"/>
    <w:rsid w:val="005E6367"/>
    <w:rsid w:val="005F0C0C"/>
    <w:rsid w:val="005F6C37"/>
    <w:rsid w:val="00600407"/>
    <w:rsid w:val="00603374"/>
    <w:rsid w:val="00623418"/>
    <w:rsid w:val="00623C4D"/>
    <w:rsid w:val="006240F6"/>
    <w:rsid w:val="0062440B"/>
    <w:rsid w:val="00624640"/>
    <w:rsid w:val="00630387"/>
    <w:rsid w:val="006309BC"/>
    <w:rsid w:val="00631B5F"/>
    <w:rsid w:val="00632227"/>
    <w:rsid w:val="00633675"/>
    <w:rsid w:val="00634A17"/>
    <w:rsid w:val="00641797"/>
    <w:rsid w:val="00641C00"/>
    <w:rsid w:val="00641CB4"/>
    <w:rsid w:val="00642485"/>
    <w:rsid w:val="00643D31"/>
    <w:rsid w:val="006509E3"/>
    <w:rsid w:val="006512A5"/>
    <w:rsid w:val="00651A98"/>
    <w:rsid w:val="00652DD5"/>
    <w:rsid w:val="0065368E"/>
    <w:rsid w:val="00654FE5"/>
    <w:rsid w:val="00656C7D"/>
    <w:rsid w:val="0066026A"/>
    <w:rsid w:val="00661059"/>
    <w:rsid w:val="006619E3"/>
    <w:rsid w:val="00662676"/>
    <w:rsid w:val="0066269F"/>
    <w:rsid w:val="006630C6"/>
    <w:rsid w:val="006660B3"/>
    <w:rsid w:val="00667BD9"/>
    <w:rsid w:val="0067132C"/>
    <w:rsid w:val="006716FC"/>
    <w:rsid w:val="0067488F"/>
    <w:rsid w:val="0067604E"/>
    <w:rsid w:val="00682419"/>
    <w:rsid w:val="006829EA"/>
    <w:rsid w:val="00683E27"/>
    <w:rsid w:val="006872A8"/>
    <w:rsid w:val="0069158F"/>
    <w:rsid w:val="006931C3"/>
    <w:rsid w:val="00694D49"/>
    <w:rsid w:val="00696889"/>
    <w:rsid w:val="006975B4"/>
    <w:rsid w:val="006A0A6F"/>
    <w:rsid w:val="006A1A14"/>
    <w:rsid w:val="006A1B59"/>
    <w:rsid w:val="006A239E"/>
    <w:rsid w:val="006A3F28"/>
    <w:rsid w:val="006A480F"/>
    <w:rsid w:val="006A56D5"/>
    <w:rsid w:val="006A78B6"/>
    <w:rsid w:val="006B005C"/>
    <w:rsid w:val="006B03E7"/>
    <w:rsid w:val="006B44CD"/>
    <w:rsid w:val="006C0BFC"/>
    <w:rsid w:val="006C29B3"/>
    <w:rsid w:val="006C53BA"/>
    <w:rsid w:val="006C75D8"/>
    <w:rsid w:val="006D1993"/>
    <w:rsid w:val="006D206B"/>
    <w:rsid w:val="006D4B0A"/>
    <w:rsid w:val="006D578B"/>
    <w:rsid w:val="006D5B31"/>
    <w:rsid w:val="006D78D9"/>
    <w:rsid w:val="006E14A9"/>
    <w:rsid w:val="006F21EF"/>
    <w:rsid w:val="006F3215"/>
    <w:rsid w:val="006F356C"/>
    <w:rsid w:val="006F45D0"/>
    <w:rsid w:val="006F6DDC"/>
    <w:rsid w:val="006F756D"/>
    <w:rsid w:val="006F7A15"/>
    <w:rsid w:val="00704119"/>
    <w:rsid w:val="00707895"/>
    <w:rsid w:val="00712DF2"/>
    <w:rsid w:val="0071358D"/>
    <w:rsid w:val="00723541"/>
    <w:rsid w:val="00726C88"/>
    <w:rsid w:val="007275C1"/>
    <w:rsid w:val="0072773B"/>
    <w:rsid w:val="00733142"/>
    <w:rsid w:val="00733B48"/>
    <w:rsid w:val="00737C73"/>
    <w:rsid w:val="00740EB5"/>
    <w:rsid w:val="00745A37"/>
    <w:rsid w:val="00745CB9"/>
    <w:rsid w:val="00746BDD"/>
    <w:rsid w:val="00751AC5"/>
    <w:rsid w:val="007521BB"/>
    <w:rsid w:val="00752779"/>
    <w:rsid w:val="00753B29"/>
    <w:rsid w:val="0075526A"/>
    <w:rsid w:val="00756ED8"/>
    <w:rsid w:val="0076026F"/>
    <w:rsid w:val="0076114B"/>
    <w:rsid w:val="00761BB7"/>
    <w:rsid w:val="0076219C"/>
    <w:rsid w:val="00764B32"/>
    <w:rsid w:val="00765648"/>
    <w:rsid w:val="007659E2"/>
    <w:rsid w:val="0076773F"/>
    <w:rsid w:val="00770EAD"/>
    <w:rsid w:val="00771777"/>
    <w:rsid w:val="0077346D"/>
    <w:rsid w:val="00773930"/>
    <w:rsid w:val="007752D2"/>
    <w:rsid w:val="007763B5"/>
    <w:rsid w:val="007824A0"/>
    <w:rsid w:val="00786878"/>
    <w:rsid w:val="00792F7D"/>
    <w:rsid w:val="00793D9D"/>
    <w:rsid w:val="0079677D"/>
    <w:rsid w:val="007A2836"/>
    <w:rsid w:val="007A43D3"/>
    <w:rsid w:val="007A48CD"/>
    <w:rsid w:val="007A4F18"/>
    <w:rsid w:val="007A54EE"/>
    <w:rsid w:val="007A5712"/>
    <w:rsid w:val="007B16F7"/>
    <w:rsid w:val="007B4953"/>
    <w:rsid w:val="007B6408"/>
    <w:rsid w:val="007C0ACA"/>
    <w:rsid w:val="007C3EC7"/>
    <w:rsid w:val="007C4126"/>
    <w:rsid w:val="007C574C"/>
    <w:rsid w:val="007D2448"/>
    <w:rsid w:val="007E0666"/>
    <w:rsid w:val="007E1575"/>
    <w:rsid w:val="007F1F11"/>
    <w:rsid w:val="007F2291"/>
    <w:rsid w:val="007F7DFF"/>
    <w:rsid w:val="00800CD5"/>
    <w:rsid w:val="00801AE2"/>
    <w:rsid w:val="00804D1F"/>
    <w:rsid w:val="00805533"/>
    <w:rsid w:val="00805D6B"/>
    <w:rsid w:val="00805DBE"/>
    <w:rsid w:val="00806213"/>
    <w:rsid w:val="008067BB"/>
    <w:rsid w:val="0080743F"/>
    <w:rsid w:val="00812306"/>
    <w:rsid w:val="008147A6"/>
    <w:rsid w:val="00815A10"/>
    <w:rsid w:val="00817334"/>
    <w:rsid w:val="00823AC6"/>
    <w:rsid w:val="00824C3C"/>
    <w:rsid w:val="00824D7C"/>
    <w:rsid w:val="008251EC"/>
    <w:rsid w:val="008257B6"/>
    <w:rsid w:val="00830160"/>
    <w:rsid w:val="0083025D"/>
    <w:rsid w:val="00835578"/>
    <w:rsid w:val="00835AA3"/>
    <w:rsid w:val="00840D6E"/>
    <w:rsid w:val="008422C6"/>
    <w:rsid w:val="00842F7B"/>
    <w:rsid w:val="00846177"/>
    <w:rsid w:val="0084718B"/>
    <w:rsid w:val="00847737"/>
    <w:rsid w:val="00850212"/>
    <w:rsid w:val="00851A3C"/>
    <w:rsid w:val="00855682"/>
    <w:rsid w:val="00857598"/>
    <w:rsid w:val="00861463"/>
    <w:rsid w:val="008627F6"/>
    <w:rsid w:val="00870F0A"/>
    <w:rsid w:val="00875A1C"/>
    <w:rsid w:val="00880F4A"/>
    <w:rsid w:val="00881C25"/>
    <w:rsid w:val="00882BC9"/>
    <w:rsid w:val="0088351D"/>
    <w:rsid w:val="00883D70"/>
    <w:rsid w:val="00885C2B"/>
    <w:rsid w:val="00890662"/>
    <w:rsid w:val="0089296D"/>
    <w:rsid w:val="00893ABA"/>
    <w:rsid w:val="008945B0"/>
    <w:rsid w:val="0089548E"/>
    <w:rsid w:val="0089599A"/>
    <w:rsid w:val="008962B8"/>
    <w:rsid w:val="0089748D"/>
    <w:rsid w:val="008A25BD"/>
    <w:rsid w:val="008A4DFC"/>
    <w:rsid w:val="008B014F"/>
    <w:rsid w:val="008B1502"/>
    <w:rsid w:val="008B1576"/>
    <w:rsid w:val="008B1F61"/>
    <w:rsid w:val="008B5319"/>
    <w:rsid w:val="008B5DD7"/>
    <w:rsid w:val="008B6FA8"/>
    <w:rsid w:val="008C0B94"/>
    <w:rsid w:val="008C1C79"/>
    <w:rsid w:val="008C27BE"/>
    <w:rsid w:val="008C5271"/>
    <w:rsid w:val="008C622B"/>
    <w:rsid w:val="008D0B8E"/>
    <w:rsid w:val="008E1304"/>
    <w:rsid w:val="008E550A"/>
    <w:rsid w:val="008E5DFF"/>
    <w:rsid w:val="008E6ABC"/>
    <w:rsid w:val="008E6AE6"/>
    <w:rsid w:val="008E7A8B"/>
    <w:rsid w:val="008F3B93"/>
    <w:rsid w:val="009004F0"/>
    <w:rsid w:val="00902D39"/>
    <w:rsid w:val="00904BFD"/>
    <w:rsid w:val="00904CBD"/>
    <w:rsid w:val="009079A4"/>
    <w:rsid w:val="00907F5F"/>
    <w:rsid w:val="009122FB"/>
    <w:rsid w:val="00913B90"/>
    <w:rsid w:val="0091447E"/>
    <w:rsid w:val="00916358"/>
    <w:rsid w:val="009201AD"/>
    <w:rsid w:val="00923F48"/>
    <w:rsid w:val="00926DD3"/>
    <w:rsid w:val="00932DD6"/>
    <w:rsid w:val="009348E1"/>
    <w:rsid w:val="009354C2"/>
    <w:rsid w:val="00942108"/>
    <w:rsid w:val="0094267E"/>
    <w:rsid w:val="00942908"/>
    <w:rsid w:val="00943FAD"/>
    <w:rsid w:val="00944668"/>
    <w:rsid w:val="00946230"/>
    <w:rsid w:val="00946F64"/>
    <w:rsid w:val="00953018"/>
    <w:rsid w:val="0095521C"/>
    <w:rsid w:val="0096031D"/>
    <w:rsid w:val="009603C2"/>
    <w:rsid w:val="0096263C"/>
    <w:rsid w:val="00962C6C"/>
    <w:rsid w:val="00962E40"/>
    <w:rsid w:val="00965C58"/>
    <w:rsid w:val="00965FF3"/>
    <w:rsid w:val="009661C7"/>
    <w:rsid w:val="00981D5C"/>
    <w:rsid w:val="00982F18"/>
    <w:rsid w:val="0098530D"/>
    <w:rsid w:val="009878FA"/>
    <w:rsid w:val="00990001"/>
    <w:rsid w:val="00990C00"/>
    <w:rsid w:val="00992B56"/>
    <w:rsid w:val="009935F9"/>
    <w:rsid w:val="00995369"/>
    <w:rsid w:val="00995968"/>
    <w:rsid w:val="009A0588"/>
    <w:rsid w:val="009A0984"/>
    <w:rsid w:val="009A3695"/>
    <w:rsid w:val="009A5E0E"/>
    <w:rsid w:val="009A5FB8"/>
    <w:rsid w:val="009A62BF"/>
    <w:rsid w:val="009B10A5"/>
    <w:rsid w:val="009B17BF"/>
    <w:rsid w:val="009B1FCE"/>
    <w:rsid w:val="009B5014"/>
    <w:rsid w:val="009C3C17"/>
    <w:rsid w:val="009C3F70"/>
    <w:rsid w:val="009D2647"/>
    <w:rsid w:val="009D37EF"/>
    <w:rsid w:val="009D4DE0"/>
    <w:rsid w:val="009D5485"/>
    <w:rsid w:val="009D7D63"/>
    <w:rsid w:val="009E0B92"/>
    <w:rsid w:val="009E1824"/>
    <w:rsid w:val="009E1B68"/>
    <w:rsid w:val="009E388E"/>
    <w:rsid w:val="009E4D56"/>
    <w:rsid w:val="009E5A98"/>
    <w:rsid w:val="009E68F4"/>
    <w:rsid w:val="009F0794"/>
    <w:rsid w:val="009F14FD"/>
    <w:rsid w:val="009F1657"/>
    <w:rsid w:val="009F1B52"/>
    <w:rsid w:val="009F4E2B"/>
    <w:rsid w:val="009F58A4"/>
    <w:rsid w:val="009F7AAB"/>
    <w:rsid w:val="00A00A4F"/>
    <w:rsid w:val="00A0195B"/>
    <w:rsid w:val="00A0257E"/>
    <w:rsid w:val="00A0511F"/>
    <w:rsid w:val="00A05B39"/>
    <w:rsid w:val="00A102B4"/>
    <w:rsid w:val="00A1188B"/>
    <w:rsid w:val="00A1250C"/>
    <w:rsid w:val="00A13380"/>
    <w:rsid w:val="00A13FAA"/>
    <w:rsid w:val="00A15E1B"/>
    <w:rsid w:val="00A17A80"/>
    <w:rsid w:val="00A17E3A"/>
    <w:rsid w:val="00A22EAA"/>
    <w:rsid w:val="00A25090"/>
    <w:rsid w:val="00A27F64"/>
    <w:rsid w:val="00A31C46"/>
    <w:rsid w:val="00A33FFB"/>
    <w:rsid w:val="00A34239"/>
    <w:rsid w:val="00A35141"/>
    <w:rsid w:val="00A40CC5"/>
    <w:rsid w:val="00A41EAB"/>
    <w:rsid w:val="00A42B3D"/>
    <w:rsid w:val="00A42B9F"/>
    <w:rsid w:val="00A44B8F"/>
    <w:rsid w:val="00A4518D"/>
    <w:rsid w:val="00A50C5E"/>
    <w:rsid w:val="00A51814"/>
    <w:rsid w:val="00A5454A"/>
    <w:rsid w:val="00A548D7"/>
    <w:rsid w:val="00A5727E"/>
    <w:rsid w:val="00A577EB"/>
    <w:rsid w:val="00A60917"/>
    <w:rsid w:val="00A630AA"/>
    <w:rsid w:val="00A63C13"/>
    <w:rsid w:val="00A716A4"/>
    <w:rsid w:val="00A72321"/>
    <w:rsid w:val="00A73ABF"/>
    <w:rsid w:val="00A73F70"/>
    <w:rsid w:val="00A74D8D"/>
    <w:rsid w:val="00A80A23"/>
    <w:rsid w:val="00A85B62"/>
    <w:rsid w:val="00A8783E"/>
    <w:rsid w:val="00A9065E"/>
    <w:rsid w:val="00A932C1"/>
    <w:rsid w:val="00A9520F"/>
    <w:rsid w:val="00A96A15"/>
    <w:rsid w:val="00AA151D"/>
    <w:rsid w:val="00AA176A"/>
    <w:rsid w:val="00AA1E28"/>
    <w:rsid w:val="00AA244B"/>
    <w:rsid w:val="00AA2A45"/>
    <w:rsid w:val="00AB0EB9"/>
    <w:rsid w:val="00AB1558"/>
    <w:rsid w:val="00AB177C"/>
    <w:rsid w:val="00AB1829"/>
    <w:rsid w:val="00AB2E1E"/>
    <w:rsid w:val="00AB39B2"/>
    <w:rsid w:val="00AC27E8"/>
    <w:rsid w:val="00AC2C23"/>
    <w:rsid w:val="00AC48A5"/>
    <w:rsid w:val="00AC5624"/>
    <w:rsid w:val="00AD3336"/>
    <w:rsid w:val="00AD5296"/>
    <w:rsid w:val="00AE135E"/>
    <w:rsid w:val="00AE2842"/>
    <w:rsid w:val="00AE4401"/>
    <w:rsid w:val="00AE4F72"/>
    <w:rsid w:val="00AE52C6"/>
    <w:rsid w:val="00AE7683"/>
    <w:rsid w:val="00AF0675"/>
    <w:rsid w:val="00AF0AC7"/>
    <w:rsid w:val="00AF1197"/>
    <w:rsid w:val="00AF4012"/>
    <w:rsid w:val="00AF4B77"/>
    <w:rsid w:val="00AF7D18"/>
    <w:rsid w:val="00B0042B"/>
    <w:rsid w:val="00B029E8"/>
    <w:rsid w:val="00B03925"/>
    <w:rsid w:val="00B055D5"/>
    <w:rsid w:val="00B05F3F"/>
    <w:rsid w:val="00B062AE"/>
    <w:rsid w:val="00B07FE5"/>
    <w:rsid w:val="00B135EA"/>
    <w:rsid w:val="00B14336"/>
    <w:rsid w:val="00B15A85"/>
    <w:rsid w:val="00B16251"/>
    <w:rsid w:val="00B2016A"/>
    <w:rsid w:val="00B240C1"/>
    <w:rsid w:val="00B242EF"/>
    <w:rsid w:val="00B259EB"/>
    <w:rsid w:val="00B26392"/>
    <w:rsid w:val="00B30E35"/>
    <w:rsid w:val="00B329CF"/>
    <w:rsid w:val="00B36269"/>
    <w:rsid w:val="00B36940"/>
    <w:rsid w:val="00B41AF9"/>
    <w:rsid w:val="00B453AA"/>
    <w:rsid w:val="00B45AE9"/>
    <w:rsid w:val="00B45CF5"/>
    <w:rsid w:val="00B47568"/>
    <w:rsid w:val="00B50FC2"/>
    <w:rsid w:val="00B5224E"/>
    <w:rsid w:val="00B539BB"/>
    <w:rsid w:val="00B54CD2"/>
    <w:rsid w:val="00B60B8C"/>
    <w:rsid w:val="00B61294"/>
    <w:rsid w:val="00B6318B"/>
    <w:rsid w:val="00B63F09"/>
    <w:rsid w:val="00B64C9F"/>
    <w:rsid w:val="00B65746"/>
    <w:rsid w:val="00B66611"/>
    <w:rsid w:val="00B674B9"/>
    <w:rsid w:val="00B67BBC"/>
    <w:rsid w:val="00B73A60"/>
    <w:rsid w:val="00B76A89"/>
    <w:rsid w:val="00B81059"/>
    <w:rsid w:val="00B8434E"/>
    <w:rsid w:val="00B871C1"/>
    <w:rsid w:val="00B902FE"/>
    <w:rsid w:val="00B90A09"/>
    <w:rsid w:val="00B91FC4"/>
    <w:rsid w:val="00B963B7"/>
    <w:rsid w:val="00B97D0E"/>
    <w:rsid w:val="00BA7BBE"/>
    <w:rsid w:val="00BA7F44"/>
    <w:rsid w:val="00BB0255"/>
    <w:rsid w:val="00BB1E68"/>
    <w:rsid w:val="00BB5237"/>
    <w:rsid w:val="00BB6710"/>
    <w:rsid w:val="00BC0EDE"/>
    <w:rsid w:val="00BC1381"/>
    <w:rsid w:val="00BC18FC"/>
    <w:rsid w:val="00BC799A"/>
    <w:rsid w:val="00BD13AC"/>
    <w:rsid w:val="00BD2669"/>
    <w:rsid w:val="00BD6608"/>
    <w:rsid w:val="00BD7E04"/>
    <w:rsid w:val="00BE34E7"/>
    <w:rsid w:val="00BE3833"/>
    <w:rsid w:val="00BE690C"/>
    <w:rsid w:val="00BF0073"/>
    <w:rsid w:val="00BF052D"/>
    <w:rsid w:val="00BF0775"/>
    <w:rsid w:val="00BF315A"/>
    <w:rsid w:val="00BF4DE8"/>
    <w:rsid w:val="00BF5F99"/>
    <w:rsid w:val="00C01C35"/>
    <w:rsid w:val="00C06A12"/>
    <w:rsid w:val="00C06CFF"/>
    <w:rsid w:val="00C13E9D"/>
    <w:rsid w:val="00C17548"/>
    <w:rsid w:val="00C21ECA"/>
    <w:rsid w:val="00C2206C"/>
    <w:rsid w:val="00C223D6"/>
    <w:rsid w:val="00C25412"/>
    <w:rsid w:val="00C2609D"/>
    <w:rsid w:val="00C26B6B"/>
    <w:rsid w:val="00C272FB"/>
    <w:rsid w:val="00C27661"/>
    <w:rsid w:val="00C31107"/>
    <w:rsid w:val="00C364CB"/>
    <w:rsid w:val="00C40214"/>
    <w:rsid w:val="00C43FBD"/>
    <w:rsid w:val="00C45DB2"/>
    <w:rsid w:val="00C46381"/>
    <w:rsid w:val="00C500C2"/>
    <w:rsid w:val="00C50C3D"/>
    <w:rsid w:val="00C50FA4"/>
    <w:rsid w:val="00C51018"/>
    <w:rsid w:val="00C5106F"/>
    <w:rsid w:val="00C53814"/>
    <w:rsid w:val="00C545B8"/>
    <w:rsid w:val="00C56186"/>
    <w:rsid w:val="00C6461D"/>
    <w:rsid w:val="00C65ED3"/>
    <w:rsid w:val="00C671AA"/>
    <w:rsid w:val="00C6737F"/>
    <w:rsid w:val="00C71188"/>
    <w:rsid w:val="00C71EF4"/>
    <w:rsid w:val="00C71F64"/>
    <w:rsid w:val="00C72BC6"/>
    <w:rsid w:val="00C73A37"/>
    <w:rsid w:val="00C752A8"/>
    <w:rsid w:val="00C80D53"/>
    <w:rsid w:val="00C831E7"/>
    <w:rsid w:val="00C86910"/>
    <w:rsid w:val="00C86A6E"/>
    <w:rsid w:val="00C914F0"/>
    <w:rsid w:val="00C92C33"/>
    <w:rsid w:val="00C95CE3"/>
    <w:rsid w:val="00CA2486"/>
    <w:rsid w:val="00CA5E11"/>
    <w:rsid w:val="00CA6E41"/>
    <w:rsid w:val="00CA71C1"/>
    <w:rsid w:val="00CA74CC"/>
    <w:rsid w:val="00CA7934"/>
    <w:rsid w:val="00CB01F4"/>
    <w:rsid w:val="00CB16E2"/>
    <w:rsid w:val="00CB1DC4"/>
    <w:rsid w:val="00CB2406"/>
    <w:rsid w:val="00CB2D7A"/>
    <w:rsid w:val="00CB347D"/>
    <w:rsid w:val="00CB348F"/>
    <w:rsid w:val="00CB6017"/>
    <w:rsid w:val="00CC43E2"/>
    <w:rsid w:val="00CC62EC"/>
    <w:rsid w:val="00CD1495"/>
    <w:rsid w:val="00CD14FA"/>
    <w:rsid w:val="00CD2332"/>
    <w:rsid w:val="00CD2C22"/>
    <w:rsid w:val="00CD547B"/>
    <w:rsid w:val="00CE1555"/>
    <w:rsid w:val="00CE15CE"/>
    <w:rsid w:val="00CE1F5E"/>
    <w:rsid w:val="00CE21AC"/>
    <w:rsid w:val="00CE2EAD"/>
    <w:rsid w:val="00CF0BE7"/>
    <w:rsid w:val="00CF7BC2"/>
    <w:rsid w:val="00D00457"/>
    <w:rsid w:val="00D05A40"/>
    <w:rsid w:val="00D063A3"/>
    <w:rsid w:val="00D12C8D"/>
    <w:rsid w:val="00D1301E"/>
    <w:rsid w:val="00D20ACB"/>
    <w:rsid w:val="00D25EC3"/>
    <w:rsid w:val="00D30318"/>
    <w:rsid w:val="00D30C9B"/>
    <w:rsid w:val="00D32795"/>
    <w:rsid w:val="00D328FD"/>
    <w:rsid w:val="00D341AC"/>
    <w:rsid w:val="00D34ADB"/>
    <w:rsid w:val="00D37833"/>
    <w:rsid w:val="00D37B56"/>
    <w:rsid w:val="00D40B48"/>
    <w:rsid w:val="00D45499"/>
    <w:rsid w:val="00D46E55"/>
    <w:rsid w:val="00D47171"/>
    <w:rsid w:val="00D47AC5"/>
    <w:rsid w:val="00D504A8"/>
    <w:rsid w:val="00D51790"/>
    <w:rsid w:val="00D51820"/>
    <w:rsid w:val="00D53C1D"/>
    <w:rsid w:val="00D56373"/>
    <w:rsid w:val="00D56484"/>
    <w:rsid w:val="00D56619"/>
    <w:rsid w:val="00D607FE"/>
    <w:rsid w:val="00D64D99"/>
    <w:rsid w:val="00D65AB3"/>
    <w:rsid w:val="00D67B33"/>
    <w:rsid w:val="00D70908"/>
    <w:rsid w:val="00D73AFE"/>
    <w:rsid w:val="00D7575F"/>
    <w:rsid w:val="00D76F04"/>
    <w:rsid w:val="00D77EBD"/>
    <w:rsid w:val="00D77FED"/>
    <w:rsid w:val="00D813D4"/>
    <w:rsid w:val="00D813E6"/>
    <w:rsid w:val="00D83000"/>
    <w:rsid w:val="00D83F00"/>
    <w:rsid w:val="00D858A4"/>
    <w:rsid w:val="00D875DC"/>
    <w:rsid w:val="00D90054"/>
    <w:rsid w:val="00D951FD"/>
    <w:rsid w:val="00D96A67"/>
    <w:rsid w:val="00D96EA6"/>
    <w:rsid w:val="00D97CC4"/>
    <w:rsid w:val="00DA1993"/>
    <w:rsid w:val="00DA1B44"/>
    <w:rsid w:val="00DA3CCA"/>
    <w:rsid w:val="00DB0BBB"/>
    <w:rsid w:val="00DB3285"/>
    <w:rsid w:val="00DB4FEC"/>
    <w:rsid w:val="00DB5E98"/>
    <w:rsid w:val="00DB62AE"/>
    <w:rsid w:val="00DC0013"/>
    <w:rsid w:val="00DC1DFA"/>
    <w:rsid w:val="00DC5128"/>
    <w:rsid w:val="00DC717D"/>
    <w:rsid w:val="00DC7E35"/>
    <w:rsid w:val="00DD1706"/>
    <w:rsid w:val="00DD1B9B"/>
    <w:rsid w:val="00DD25D8"/>
    <w:rsid w:val="00DD36E6"/>
    <w:rsid w:val="00DD6268"/>
    <w:rsid w:val="00DE5E61"/>
    <w:rsid w:val="00DE67CB"/>
    <w:rsid w:val="00DE77E3"/>
    <w:rsid w:val="00DF02FD"/>
    <w:rsid w:val="00DF0496"/>
    <w:rsid w:val="00DF0F4B"/>
    <w:rsid w:val="00DF19C6"/>
    <w:rsid w:val="00DF2638"/>
    <w:rsid w:val="00DF299F"/>
    <w:rsid w:val="00DF4288"/>
    <w:rsid w:val="00E00D0D"/>
    <w:rsid w:val="00E01304"/>
    <w:rsid w:val="00E056C8"/>
    <w:rsid w:val="00E059CE"/>
    <w:rsid w:val="00E12519"/>
    <w:rsid w:val="00E12E37"/>
    <w:rsid w:val="00E13D1D"/>
    <w:rsid w:val="00E147B8"/>
    <w:rsid w:val="00E17DE6"/>
    <w:rsid w:val="00E208FD"/>
    <w:rsid w:val="00E20D63"/>
    <w:rsid w:val="00E23B1A"/>
    <w:rsid w:val="00E2477E"/>
    <w:rsid w:val="00E2489F"/>
    <w:rsid w:val="00E258DF"/>
    <w:rsid w:val="00E272B8"/>
    <w:rsid w:val="00E3296F"/>
    <w:rsid w:val="00E35645"/>
    <w:rsid w:val="00E35DD3"/>
    <w:rsid w:val="00E36A67"/>
    <w:rsid w:val="00E40320"/>
    <w:rsid w:val="00E40624"/>
    <w:rsid w:val="00E41DFF"/>
    <w:rsid w:val="00E43793"/>
    <w:rsid w:val="00E43B9A"/>
    <w:rsid w:val="00E44519"/>
    <w:rsid w:val="00E5350C"/>
    <w:rsid w:val="00E554F0"/>
    <w:rsid w:val="00E66484"/>
    <w:rsid w:val="00E67DDB"/>
    <w:rsid w:val="00E74861"/>
    <w:rsid w:val="00E80360"/>
    <w:rsid w:val="00E80466"/>
    <w:rsid w:val="00E83C8A"/>
    <w:rsid w:val="00E85BB2"/>
    <w:rsid w:val="00E86676"/>
    <w:rsid w:val="00E912C2"/>
    <w:rsid w:val="00E94D53"/>
    <w:rsid w:val="00E95F78"/>
    <w:rsid w:val="00E972B2"/>
    <w:rsid w:val="00EA1BE2"/>
    <w:rsid w:val="00EA5C66"/>
    <w:rsid w:val="00EA6F9D"/>
    <w:rsid w:val="00EB101F"/>
    <w:rsid w:val="00EB2EAF"/>
    <w:rsid w:val="00EB2FCB"/>
    <w:rsid w:val="00ED36DC"/>
    <w:rsid w:val="00ED5261"/>
    <w:rsid w:val="00ED678C"/>
    <w:rsid w:val="00ED6FCC"/>
    <w:rsid w:val="00EE045F"/>
    <w:rsid w:val="00EE0709"/>
    <w:rsid w:val="00EE704E"/>
    <w:rsid w:val="00EF1650"/>
    <w:rsid w:val="00EF376C"/>
    <w:rsid w:val="00EF3A34"/>
    <w:rsid w:val="00EF4544"/>
    <w:rsid w:val="00EF66D1"/>
    <w:rsid w:val="00F01FF8"/>
    <w:rsid w:val="00F02898"/>
    <w:rsid w:val="00F06410"/>
    <w:rsid w:val="00F06893"/>
    <w:rsid w:val="00F06D38"/>
    <w:rsid w:val="00F07441"/>
    <w:rsid w:val="00F11FC1"/>
    <w:rsid w:val="00F145F8"/>
    <w:rsid w:val="00F1694A"/>
    <w:rsid w:val="00F20FFB"/>
    <w:rsid w:val="00F2573E"/>
    <w:rsid w:val="00F26879"/>
    <w:rsid w:val="00F26D79"/>
    <w:rsid w:val="00F300A4"/>
    <w:rsid w:val="00F33FA2"/>
    <w:rsid w:val="00F364B0"/>
    <w:rsid w:val="00F37FF1"/>
    <w:rsid w:val="00F41C1B"/>
    <w:rsid w:val="00F42D52"/>
    <w:rsid w:val="00F445B5"/>
    <w:rsid w:val="00F472E5"/>
    <w:rsid w:val="00F51816"/>
    <w:rsid w:val="00F52E53"/>
    <w:rsid w:val="00F5347A"/>
    <w:rsid w:val="00F53AD0"/>
    <w:rsid w:val="00F562BF"/>
    <w:rsid w:val="00F56768"/>
    <w:rsid w:val="00F61AA5"/>
    <w:rsid w:val="00F62654"/>
    <w:rsid w:val="00F636C0"/>
    <w:rsid w:val="00F63B39"/>
    <w:rsid w:val="00F63DD3"/>
    <w:rsid w:val="00F65359"/>
    <w:rsid w:val="00F77724"/>
    <w:rsid w:val="00F808BB"/>
    <w:rsid w:val="00F83AE0"/>
    <w:rsid w:val="00F908DE"/>
    <w:rsid w:val="00F912B2"/>
    <w:rsid w:val="00F9185A"/>
    <w:rsid w:val="00F924D0"/>
    <w:rsid w:val="00F927E0"/>
    <w:rsid w:val="00F97C57"/>
    <w:rsid w:val="00FA1253"/>
    <w:rsid w:val="00FA2245"/>
    <w:rsid w:val="00FA4E88"/>
    <w:rsid w:val="00FA531E"/>
    <w:rsid w:val="00FB2D51"/>
    <w:rsid w:val="00FB57E6"/>
    <w:rsid w:val="00FB7BCA"/>
    <w:rsid w:val="00FC103A"/>
    <w:rsid w:val="00FC21C3"/>
    <w:rsid w:val="00FC2216"/>
    <w:rsid w:val="00FC34BA"/>
    <w:rsid w:val="00FC5C4A"/>
    <w:rsid w:val="00FD2202"/>
    <w:rsid w:val="00FD3F33"/>
    <w:rsid w:val="00FD45AF"/>
    <w:rsid w:val="00FD4C60"/>
    <w:rsid w:val="00FD6326"/>
    <w:rsid w:val="00FE107E"/>
    <w:rsid w:val="00FE168E"/>
    <w:rsid w:val="00FE1D27"/>
    <w:rsid w:val="00FE2345"/>
    <w:rsid w:val="00FE23DA"/>
    <w:rsid w:val="00FE35B5"/>
    <w:rsid w:val="00FE437B"/>
    <w:rsid w:val="00FE46FD"/>
    <w:rsid w:val="00FE65B3"/>
    <w:rsid w:val="00FE7FC4"/>
    <w:rsid w:val="00FF0C75"/>
    <w:rsid w:val="00FF26BD"/>
    <w:rsid w:val="00FF3BBF"/>
    <w:rsid w:val="00FF4C5B"/>
    <w:rsid w:val="00FF5F3D"/>
    <w:rsid w:val="0E9FCBC9"/>
    <w:rsid w:val="145A7E5B"/>
    <w:rsid w:val="19C8CB81"/>
    <w:rsid w:val="20CBAA5D"/>
    <w:rsid w:val="2335BE27"/>
    <w:rsid w:val="2AA93CC2"/>
    <w:rsid w:val="2C3F4664"/>
    <w:rsid w:val="3299BB9B"/>
    <w:rsid w:val="3912D2A2"/>
    <w:rsid w:val="40D061FC"/>
    <w:rsid w:val="43C8889B"/>
    <w:rsid w:val="465F3068"/>
    <w:rsid w:val="49ADAB6B"/>
    <w:rsid w:val="4AEF90C3"/>
    <w:rsid w:val="58867AE6"/>
    <w:rsid w:val="5F8A88E4"/>
    <w:rsid w:val="75377AAE"/>
    <w:rsid w:val="7E352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2D5D8"/>
  <w15:chartTrackingRefBased/>
  <w15:docId w15:val="{35B27051-0264-4FC5-BE38-AD212D33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32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spaced">
    <w:name w:val="Bullets (spaced)"/>
    <w:basedOn w:val="Normal"/>
    <w:autoRedefine/>
    <w:rsid w:val="00824D7C"/>
    <w:pPr>
      <w:tabs>
        <w:tab w:val="left" w:pos="567"/>
      </w:tabs>
      <w:spacing w:before="120"/>
    </w:pPr>
    <w:rPr>
      <w:rFonts w:ascii="Tahoma" w:hAnsi="Tahoma"/>
      <w:color w:val="000000"/>
    </w:rPr>
  </w:style>
  <w:style w:type="character" w:styleId="Hyperlink">
    <w:name w:val="Hyperlink"/>
    <w:basedOn w:val="DefaultParagraphFont"/>
    <w:uiPriority w:val="99"/>
    <w:unhideWhenUsed/>
    <w:rsid w:val="00824D7C"/>
    <w:rPr>
      <w:color w:val="0563C1" w:themeColor="hyperlink"/>
      <w:u w:val="single"/>
    </w:rPr>
  </w:style>
  <w:style w:type="paragraph" w:styleId="ListParagraph">
    <w:name w:val="List Paragraph"/>
    <w:basedOn w:val="Normal"/>
    <w:uiPriority w:val="34"/>
    <w:qFormat/>
    <w:rsid w:val="00824D7C"/>
    <w:pPr>
      <w:ind w:left="720"/>
      <w:contextualSpacing/>
    </w:pPr>
  </w:style>
  <w:style w:type="character" w:styleId="FollowedHyperlink">
    <w:name w:val="FollowedHyperlink"/>
    <w:basedOn w:val="DefaultParagraphFont"/>
    <w:uiPriority w:val="99"/>
    <w:semiHidden/>
    <w:unhideWhenUsed/>
    <w:rsid w:val="003F506C"/>
    <w:rPr>
      <w:color w:val="954F72" w:themeColor="followedHyperlink"/>
      <w:u w:val="single"/>
    </w:rPr>
  </w:style>
  <w:style w:type="character" w:styleId="CommentReference">
    <w:name w:val="annotation reference"/>
    <w:basedOn w:val="DefaultParagraphFont"/>
    <w:uiPriority w:val="99"/>
    <w:semiHidden/>
    <w:unhideWhenUsed/>
    <w:rsid w:val="00E20D63"/>
    <w:rPr>
      <w:sz w:val="16"/>
      <w:szCs w:val="16"/>
    </w:rPr>
  </w:style>
  <w:style w:type="paragraph" w:styleId="CommentText">
    <w:name w:val="annotation text"/>
    <w:basedOn w:val="Normal"/>
    <w:link w:val="CommentTextChar"/>
    <w:uiPriority w:val="99"/>
    <w:unhideWhenUsed/>
    <w:rsid w:val="00E20D63"/>
    <w:rPr>
      <w:sz w:val="20"/>
      <w:szCs w:val="20"/>
    </w:rPr>
  </w:style>
  <w:style w:type="character" w:customStyle="1" w:styleId="CommentTextChar">
    <w:name w:val="Comment Text Char"/>
    <w:basedOn w:val="DefaultParagraphFont"/>
    <w:link w:val="CommentText"/>
    <w:uiPriority w:val="99"/>
    <w:rsid w:val="00E20D63"/>
    <w:rPr>
      <w:sz w:val="20"/>
      <w:szCs w:val="20"/>
    </w:rPr>
  </w:style>
  <w:style w:type="paragraph" w:styleId="CommentSubject">
    <w:name w:val="annotation subject"/>
    <w:basedOn w:val="CommentText"/>
    <w:next w:val="CommentText"/>
    <w:link w:val="CommentSubjectChar"/>
    <w:uiPriority w:val="99"/>
    <w:semiHidden/>
    <w:unhideWhenUsed/>
    <w:rsid w:val="00E20D63"/>
    <w:rPr>
      <w:b/>
      <w:bCs/>
    </w:rPr>
  </w:style>
  <w:style w:type="character" w:customStyle="1" w:styleId="CommentSubjectChar">
    <w:name w:val="Comment Subject Char"/>
    <w:basedOn w:val="CommentTextChar"/>
    <w:link w:val="CommentSubject"/>
    <w:uiPriority w:val="99"/>
    <w:semiHidden/>
    <w:rsid w:val="00E20D63"/>
    <w:rPr>
      <w:b/>
      <w:bCs/>
      <w:sz w:val="20"/>
      <w:szCs w:val="20"/>
    </w:rPr>
  </w:style>
  <w:style w:type="paragraph" w:styleId="BalloonText">
    <w:name w:val="Balloon Text"/>
    <w:basedOn w:val="Normal"/>
    <w:link w:val="BalloonTextChar"/>
    <w:uiPriority w:val="99"/>
    <w:semiHidden/>
    <w:unhideWhenUsed/>
    <w:rsid w:val="00E20D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D63"/>
    <w:rPr>
      <w:rFonts w:ascii="Segoe UI" w:hAnsi="Segoe UI" w:cs="Segoe UI"/>
      <w:sz w:val="18"/>
      <w:szCs w:val="18"/>
    </w:rPr>
  </w:style>
  <w:style w:type="character" w:customStyle="1" w:styleId="UnresolvedMention1">
    <w:name w:val="Unresolved Mention1"/>
    <w:basedOn w:val="DefaultParagraphFont"/>
    <w:uiPriority w:val="99"/>
    <w:semiHidden/>
    <w:unhideWhenUsed/>
    <w:rsid w:val="00B539BB"/>
    <w:rPr>
      <w:color w:val="605E5C"/>
      <w:shd w:val="clear" w:color="auto" w:fill="E1DFDD"/>
    </w:rPr>
  </w:style>
  <w:style w:type="character" w:styleId="UnresolvedMention">
    <w:name w:val="Unresolved Mention"/>
    <w:basedOn w:val="DefaultParagraphFont"/>
    <w:uiPriority w:val="99"/>
    <w:semiHidden/>
    <w:unhideWhenUsed/>
    <w:rsid w:val="00643D31"/>
    <w:rPr>
      <w:color w:val="605E5C"/>
      <w:shd w:val="clear" w:color="auto" w:fill="E1DFDD"/>
    </w:rPr>
  </w:style>
  <w:style w:type="paragraph" w:styleId="Revision">
    <w:name w:val="Revision"/>
    <w:hidden/>
    <w:uiPriority w:val="99"/>
    <w:semiHidden/>
    <w:rsid w:val="00FC34BA"/>
    <w:pPr>
      <w:spacing w:after="0" w:line="240" w:lineRule="auto"/>
    </w:pPr>
  </w:style>
  <w:style w:type="paragraph" w:styleId="Header">
    <w:name w:val="header"/>
    <w:basedOn w:val="Normal"/>
    <w:link w:val="HeaderChar"/>
    <w:uiPriority w:val="99"/>
    <w:unhideWhenUsed/>
    <w:rsid w:val="00786878"/>
    <w:pPr>
      <w:tabs>
        <w:tab w:val="center" w:pos="4513"/>
        <w:tab w:val="right" w:pos="9026"/>
      </w:tabs>
    </w:pPr>
  </w:style>
  <w:style w:type="character" w:customStyle="1" w:styleId="HeaderChar">
    <w:name w:val="Header Char"/>
    <w:basedOn w:val="DefaultParagraphFont"/>
    <w:link w:val="Header"/>
    <w:uiPriority w:val="99"/>
    <w:rsid w:val="00786878"/>
  </w:style>
  <w:style w:type="paragraph" w:styleId="Footer">
    <w:name w:val="footer"/>
    <w:basedOn w:val="Normal"/>
    <w:link w:val="FooterChar"/>
    <w:uiPriority w:val="99"/>
    <w:unhideWhenUsed/>
    <w:rsid w:val="00786878"/>
    <w:pPr>
      <w:tabs>
        <w:tab w:val="center" w:pos="4513"/>
        <w:tab w:val="right" w:pos="9026"/>
      </w:tabs>
    </w:pPr>
  </w:style>
  <w:style w:type="character" w:customStyle="1" w:styleId="FooterChar">
    <w:name w:val="Footer Char"/>
    <w:basedOn w:val="DefaultParagraphFont"/>
    <w:link w:val="Footer"/>
    <w:uiPriority w:val="99"/>
    <w:rsid w:val="00786878"/>
  </w:style>
  <w:style w:type="table" w:styleId="TableGrid">
    <w:name w:val="Table Grid"/>
    <w:basedOn w:val="TableNormal"/>
    <w:uiPriority w:val="39"/>
    <w:rsid w:val="00641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902FE"/>
  </w:style>
  <w:style w:type="paragraph" w:styleId="NoSpacing">
    <w:name w:val="No Spacing"/>
    <w:link w:val="NoSpacingChar"/>
    <w:uiPriority w:val="1"/>
    <w:qFormat/>
    <w:rsid w:val="004540E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540E1"/>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87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uidance/safeguarding-and-remote-education" TargetMode="External"/><Relationship Id="rId21" Type="http://schemas.openxmlformats.org/officeDocument/2006/relationships/hyperlink" Target="https://www.legislation.gov.uk/ukpga/2002/32/section/175" TargetMode="External"/><Relationship Id="rId42" Type="http://schemas.openxmlformats.org/officeDocument/2006/relationships/hyperlink" Target="https://www.gov.uk/government/publications/criminal-exploitation-of-children-and-vulnerable-adults-county-lines" TargetMode="External"/><Relationship Id="rId63" Type="http://schemas.openxmlformats.org/officeDocument/2006/relationships/hyperlink" Target="https://www.gov.uk/guidance/meeting-digital-and-technology-standards-in-schools-and-colleges/cyber-security-core-standard" TargetMode="External"/><Relationship Id="rId84" Type="http://schemas.openxmlformats.org/officeDocument/2006/relationships/hyperlink" Target="https://greatermanchesterscp.trixonline.co.uk/" TargetMode="External"/><Relationship Id="rId16" Type="http://schemas.openxmlformats.org/officeDocument/2006/relationships/hyperlink" Target="https://www.gov.uk/government/publications/keeping-children-safe-in-education--2" TargetMode="External"/><Relationship Id="rId107" Type="http://schemas.openxmlformats.org/officeDocument/2006/relationships/hyperlink" Target="https://www.gov.uk/government/publications/criminal-exploitation-of-children-and-vulnerable-adults-county-lines" TargetMode="External"/><Relationship Id="rId11" Type="http://schemas.openxmlformats.org/officeDocument/2006/relationships/image" Target="media/image1.png"/><Relationship Id="rId32" Type="http://schemas.openxmlformats.org/officeDocument/2006/relationships/hyperlink" Target="https://www.gov.uk/government/publications/the-right-to-choose-government-guidance-on-forced-marriage" TargetMode="External"/><Relationship Id="rId37" Type="http://schemas.openxmlformats.org/officeDocument/2006/relationships/hyperlink" Target="https://www.legislation.gov.uk/ukpga/2003/42/part/1/crossheading/abuse-of-position-of-trust" TargetMode="External"/><Relationship Id="rId53" Type="http://schemas.openxmlformats.org/officeDocument/2006/relationships/hyperlink" Target="https://www.gov.uk/government/publications/working-together-to-improve-school-attendance" TargetMode="External"/><Relationship Id="rId58" Type="http://schemas.openxmlformats.org/officeDocument/2006/relationships/hyperlink" Target="https://www.gov.uk/government/publications/safeguarding-disabled-children-practice-guidance" TargetMode="External"/><Relationship Id="rId74" Type="http://schemas.openxmlformats.org/officeDocument/2006/relationships/hyperlink" Target="https://lancashirecsc.trixonline.co.uk/" TargetMode="External"/><Relationship Id="rId79" Type="http://schemas.openxmlformats.org/officeDocument/2006/relationships/hyperlink" Target="https://wirralchildcare.proceduresonline.com/index.html" TargetMode="External"/><Relationship Id="rId102" Type="http://schemas.openxmlformats.org/officeDocument/2006/relationships/hyperlink" Target="https://www.gov.uk/government/publications/sharing-nudes-and-semi-nudes-advice-for-education-settings-working-with-children-and-young-people" TargetMode="External"/><Relationship Id="rId123" Type="http://schemas.openxmlformats.org/officeDocument/2006/relationships/hyperlink" Target="https://www.gov.uk/government/publications/disqualification-under-the-childcare-act-2006/disqualification-under-the-childcare-act-2006" TargetMode="External"/><Relationship Id="rId128" Type="http://schemas.openxmlformats.org/officeDocument/2006/relationships/hyperlink" Target="https://www.gov.uk/whistleblowing" TargetMode="External"/><Relationship Id="rId5" Type="http://schemas.openxmlformats.org/officeDocument/2006/relationships/numbering" Target="numbering.xml"/><Relationship Id="rId90" Type="http://schemas.openxmlformats.org/officeDocument/2006/relationships/hyperlink" Target="https://liverpool.gov.uk/referrals/childrens-social-care-referrals/access-early-help-support/" TargetMode="External"/><Relationship Id="rId95" Type="http://schemas.openxmlformats.org/officeDocument/2006/relationships/hyperlink" Target="https://irms.org.uk/page/SchoolsToolkit" TargetMode="External"/><Relationship Id="rId22" Type="http://schemas.openxmlformats.org/officeDocument/2006/relationships/hyperlink" Target="https://www.legislation.gov.uk/uksi/2014/3283" TargetMode="External"/><Relationship Id="rId27" Type="http://schemas.openxmlformats.org/officeDocument/2006/relationships/hyperlink" Target="https://www.gov.uk/government/publications/the-terrorism-protection-of-premises-act-2025" TargetMode="External"/><Relationship Id="rId43" Type="http://schemas.openxmlformats.org/officeDocument/2006/relationships/hyperlink" Target="https://www.gov.uk/government/publications/disqualification-under-the-childcare-act-2006/disqualification-under-the-childcare-act-2006" TargetMode="External"/><Relationship Id="rId48" Type="http://schemas.openxmlformats.org/officeDocument/2006/relationships/hyperlink" Target="https://www.gov.uk/government/collections/ofsted-handbooks-and-frameworks" TargetMode="External"/><Relationship Id="rId64" Type="http://schemas.openxmlformats.org/officeDocument/2006/relationships/hyperlink" Target="https://www.support-people-vulnerable-to-radicalisation.service.gov.uk/" TargetMode="External"/><Relationship Id="rId69" Type="http://schemas.openxmlformats.org/officeDocument/2006/relationships/hyperlink" Target="https://sil-ltd.co.uk/safeguarding-mate/" TargetMode="External"/><Relationship Id="rId113" Type="http://schemas.openxmlformats.org/officeDocument/2006/relationships/hyperlink" Target="http://www.gov.uk/government/publications/teaching-online-safety-in-schools" TargetMode="External"/><Relationship Id="rId118" Type="http://schemas.openxmlformats.org/officeDocument/2006/relationships/hyperlink" Target="https://lgfl.net/safeguarding/safe-remote-learning" TargetMode="External"/><Relationship Id="rId80" Type="http://schemas.openxmlformats.org/officeDocument/2006/relationships/hyperlink" Target="https://liverpoolscp.trixonline.co.uk/" TargetMode="External"/><Relationship Id="rId85" Type="http://schemas.openxmlformats.org/officeDocument/2006/relationships/hyperlink" Target="https://greatermanchesterscp.trixonline.co.uk/" TargetMode="Externa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schoolimprovementliverpool.co.uk/safeguarding-mate/" TargetMode="External"/><Relationship Id="rId33" Type="http://schemas.openxmlformats.org/officeDocument/2006/relationships/hyperlink" Target="https://www.legislation.gov.uk/ukpga/2022/28/enacted" TargetMode="External"/><Relationship Id="rId38" Type="http://schemas.openxmlformats.org/officeDocument/2006/relationships/hyperlink" Target="https://www.legislation.gov.uk/ukpga/1998/42/contents" TargetMode="External"/><Relationship Id="rId59" Type="http://schemas.openxmlformats.org/officeDocument/2006/relationships/hyperlink" Target="mailto:help@nspcc.org.uk" TargetMode="External"/><Relationship Id="rId103" Type="http://schemas.openxmlformats.org/officeDocument/2006/relationships/hyperlink" Target="https://www.legislation.gov.uk/ukpga/1978/37/section/1" TargetMode="External"/><Relationship Id="rId108" Type="http://schemas.openxmlformats.org/officeDocument/2006/relationships/hyperlink" Target="https://www.gov.uk/government/publications/domestic-abuse-act-2021" TargetMode="External"/><Relationship Id="rId124" Type="http://schemas.openxmlformats.org/officeDocument/2006/relationships/hyperlink" Target="https://www.gov.uk/government/publications/relationships-education-relationships-and-sex-education-rse-and-health-education" TargetMode="External"/><Relationship Id="rId129" Type="http://schemas.openxmlformats.org/officeDocument/2006/relationships/hyperlink" Target="mailto:help@nspcc.org.uk" TargetMode="External"/><Relationship Id="rId54" Type="http://schemas.openxmlformats.org/officeDocument/2006/relationships/hyperlink" Target="https://www.gov.uk/government/publications/searching-screening-and-confiscation" TargetMode="External"/><Relationship Id="rId70" Type="http://schemas.openxmlformats.org/officeDocument/2006/relationships/hyperlink" Target="https://liverpoolscp.tfemagazine.co.uk/assets/1/levels_of_need_08_feb_2023_v2.pdf" TargetMode="External"/><Relationship Id="rId75" Type="http://schemas.openxmlformats.org/officeDocument/2006/relationships/hyperlink" Target="https://greatermanchesterscp.trixonline.co.uk/" TargetMode="External"/><Relationship Id="rId91" Type="http://schemas.openxmlformats.org/officeDocument/2006/relationships/hyperlink" Target="http://www.nspcc.org.uk/keeping-children-safe/" TargetMode="External"/><Relationship Id="rId96" Type="http://schemas.openxmlformats.org/officeDocument/2006/relationships/hyperlink" Target="https://sil-ltd.co.uk/safeguarding-mat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www.gov.uk/government/publications/mandatory-reporting-of-female-genital-mutilation-procedural-information" TargetMode="External"/><Relationship Id="rId49" Type="http://schemas.openxmlformats.org/officeDocument/2006/relationships/hyperlink" Target="https://www.gov.uk/government/publications/what-to-do-if-youre-worried-a-child-is-being-abused--2" TargetMode="External"/><Relationship Id="rId114" Type="http://schemas.openxmlformats.org/officeDocument/2006/relationships/hyperlink" Target="https://www.gov.uk/government/publications/generative-artificial-intelligence-in-education/generative-artificial-intelligence-ai-in-education" TargetMode="External"/><Relationship Id="rId119" Type="http://schemas.openxmlformats.org/officeDocument/2006/relationships/hyperlink" Target="https://www.gov.uk/government/publications/working-together-to-improve-school-attendance" TargetMode="External"/><Relationship Id="rId44" Type="http://schemas.openxmlformats.org/officeDocument/2006/relationships/hyperlink" Target="https://www.gov.uk/government/publications/safeguarding-practitioners-information-sharing-advice" TargetMode="External"/><Relationship Id="rId60" Type="http://schemas.openxmlformats.org/officeDocument/2006/relationships/hyperlink" Target="https://www.gov.uk/government/publications/what-to-do-if-youre-worried-a-child-is-being-abused--2" TargetMode="External"/><Relationship Id="rId65" Type="http://schemas.openxmlformats.org/officeDocument/2006/relationships/hyperlink" Target="https://www.governmentevents.co.uk/wp-content/uploads/2020/10/When-to-call-police-guidance-for-schools-and-colleges.pdf" TargetMode="External"/><Relationship Id="rId81" Type="http://schemas.openxmlformats.org/officeDocument/2006/relationships/hyperlink" Target="https://greatermanchesterscp.trixonline.co.uk/" TargetMode="External"/><Relationship Id="rId86" Type="http://schemas.openxmlformats.org/officeDocument/2006/relationships/hyperlink" Target="https://seftonscp.procedures.org.uk/" TargetMode="External"/><Relationship Id="rId130" Type="http://schemas.openxmlformats.org/officeDocument/2006/relationships/hyperlink" Target="https://trixcms.trixonline.co.uk/api/assets/liverpoolscp/aa649d79-2ea0-4705-b0eb-6048dd8405ff/lscb-escalation.pdf" TargetMode="External"/><Relationship Id="rId13" Type="http://schemas.openxmlformats.org/officeDocument/2006/relationships/hyperlink" Target="https://www.gov.uk/government/publications/childrens-social-care-national-framework"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equality-act-2010-advice-for-schools" TargetMode="External"/><Relationship Id="rId109" Type="http://schemas.openxmlformats.org/officeDocument/2006/relationships/hyperlink" Target="https://www.operationencompass.org/" TargetMode="External"/><Relationship Id="rId34" Type="http://schemas.openxmlformats.org/officeDocument/2006/relationships/hyperlink" Target="mailto:fmu@fco.gov.uk" TargetMode="External"/><Relationship Id="rId50" Type="http://schemas.openxmlformats.org/officeDocument/2006/relationships/hyperlink" Target="https://www.gov.uk/government/publications/sharing-nudes-and-semi-nudes-advice-for-education-settings-working-with-children-and-young-people" TargetMode="External"/><Relationship Id="rId55" Type="http://schemas.openxmlformats.org/officeDocument/2006/relationships/hyperlink" Target="https://www.gov.uk/government/publications/use-of-reasonable-force-in-schools" TargetMode="External"/><Relationship Id="rId76" Type="http://schemas.openxmlformats.org/officeDocument/2006/relationships/hyperlink" Target="https://greatermanchesterscp.trixonline.co.uk/" TargetMode="External"/><Relationship Id="rId97" Type="http://schemas.openxmlformats.org/officeDocument/2006/relationships/hyperlink" Target="mailto:lado@liverpool.gov.uk" TargetMode="External"/><Relationship Id="rId104" Type="http://schemas.openxmlformats.org/officeDocument/2006/relationships/hyperlink" Target="https://www.iwf.org.uk/resources/ai-generated-child-sexual-abuse-material-professionals-resource/" TargetMode="External"/><Relationship Id="rId120" Type="http://schemas.openxmlformats.org/officeDocument/2006/relationships/hyperlink" Target="https://www.gov.uk/government/publications/mental-health-issues-affecting-a-pupils-attendance-guidance-for-schools" TargetMode="External"/><Relationship Id="rId125"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71" Type="http://schemas.openxmlformats.org/officeDocument/2006/relationships/hyperlink" Target="https://liverpoolscp.trixonline.co.uk/" TargetMode="External"/><Relationship Id="rId92" Type="http://schemas.openxmlformats.org/officeDocument/2006/relationships/hyperlink" Target="https://www.gov.uk/government/publications/data-protection-toolkit-for-schools" TargetMode="External"/><Relationship Id="rId2" Type="http://schemas.openxmlformats.org/officeDocument/2006/relationships/customXml" Target="../customXml/item2.xml"/><Relationship Id="rId29" Type="http://schemas.openxmlformats.org/officeDocument/2006/relationships/hyperlink" Target="https://www.gov.uk/government/publications/multi-agency-statutory-guidance-on-female-genital-mutilation" TargetMode="External"/><Relationship Id="rId24" Type="http://schemas.openxmlformats.org/officeDocument/2006/relationships/hyperlink" Target="https://www.legislation.gov.uk/ukpga/2026/21/contents" TargetMode="External"/><Relationship Id="rId40" Type="http://schemas.openxmlformats.org/officeDocument/2006/relationships/hyperlink" Target="https://www.equalityhumanrights.com/guidance/public-sector-equality-duty/technical-guidance-public-sector-equality-duty-england-0" TargetMode="External"/><Relationship Id="rId45" Type="http://schemas.openxmlformats.org/officeDocument/2006/relationships/hyperlink" Target="https://www.gov.uk/government/publications/prevent-duty-guidance" TargetMode="External"/><Relationship Id="rId66" Type="http://schemas.openxmlformats.org/officeDocument/2006/relationships/hyperlink" Target="https://www.gov.uk/government/publications/pace-code-c-2019/pace-code-c-2019-accessible" TargetMode="External"/><Relationship Id="rId87" Type="http://schemas.openxmlformats.org/officeDocument/2006/relationships/hyperlink" Target="https://greatermanchesterscp.trixonline.co.uk/" TargetMode="External"/><Relationship Id="rId110" Type="http://schemas.openxmlformats.org/officeDocument/2006/relationships/hyperlink" Target="https://www.gov.uk/government/publications/sharing-nudes-and-semi-nudes-advice-for-education-settings-working-with-children-and-young-people" TargetMode="External"/><Relationship Id="rId115" Type="http://schemas.openxmlformats.org/officeDocument/2006/relationships/hyperlink" Target="https://www.iwf.org.uk/resources/ai-generated-child-sexual-abuse-material-professionals-resource/" TargetMode="External"/><Relationship Id="rId131" Type="http://schemas.openxmlformats.org/officeDocument/2006/relationships/footer" Target="footer1.xml"/><Relationship Id="rId61" Type="http://schemas.openxmlformats.org/officeDocument/2006/relationships/hyperlink" Target="https://www.gov.uk/guidance/meeting-digital-and-technology-standards-in-schools-and-colleges" TargetMode="External"/><Relationship Id="rId82" Type="http://schemas.openxmlformats.org/officeDocument/2006/relationships/hyperlink" Target="https://knowsleyscb.proceduresonline.com/index.htm" TargetMode="External"/><Relationship Id="rId19" Type="http://schemas.openxmlformats.org/officeDocument/2006/relationships/hyperlink" Target="http://www.legislation.gov.uk/ukpga/1989/41/section/47" TargetMode="External"/><Relationship Id="rId14" Type="http://schemas.openxmlformats.org/officeDocument/2006/relationships/hyperlink" Target="https://www.legislation.gov.uk/ukpga/2021/17/section/1/enacted" TargetMode="External"/><Relationship Id="rId30" Type="http://schemas.openxmlformats.org/officeDocument/2006/relationships/hyperlink" Target="http://nationalfgmcentre.org.uk/wp-content/uploads/2019/06/FGM-Schools-Guidance-National-FGM-Centre.pdf" TargetMode="External"/><Relationship Id="rId35" Type="http://schemas.openxmlformats.org/officeDocument/2006/relationships/hyperlink" Target="https://www.gov.uk/government/publications/early-years-foundation-stage-framework--2" TargetMode="External"/><Relationship Id="rId56" Type="http://schemas.openxmlformats.org/officeDocument/2006/relationships/hyperlink" Target="https://www.gov.uk/topic/schools-colleges-childrens-services/safeguarding-children" TargetMode="External"/><Relationship Id="rId77" Type="http://schemas.openxmlformats.org/officeDocument/2006/relationships/hyperlink" Target="https://seftonscp.procedures.org.uk/" TargetMode="External"/><Relationship Id="rId100" Type="http://schemas.openxmlformats.org/officeDocument/2006/relationships/hyperlink" Target="https://www.npcc.police.uk/SysSiteAssets/media/downloads/publications/publications-log/2020/when-to-call-the-police--guidance-for-schools-and-colleges.pdf" TargetMode="External"/><Relationship Id="rId105" Type="http://schemas.openxmlformats.org/officeDocument/2006/relationships/hyperlink" Target="https://www.gov.uk/government/publications/serious-violence-duty" TargetMode="External"/><Relationship Id="rId126" Type="http://schemas.openxmlformats.org/officeDocument/2006/relationships/hyperlink" Target="https://www.gov.uk/government/publications/alternative-provision" TargetMode="External"/><Relationship Id="rId8" Type="http://schemas.openxmlformats.org/officeDocument/2006/relationships/webSettings" Target="webSettings.xml"/><Relationship Id="rId51" Type="http://schemas.openxmlformats.org/officeDocument/2006/relationships/hyperlink" Target="https://www.gov.uk/government/publications/serious-violence-duty" TargetMode="External"/><Relationship Id="rId72" Type="http://schemas.openxmlformats.org/officeDocument/2006/relationships/hyperlink" Target="https://greatermanchesterscp.trixonline.co.uk/" TargetMode="External"/><Relationship Id="rId93" Type="http://schemas.openxmlformats.org/officeDocument/2006/relationships/hyperlink" Target="http://www.legislation.gov.uk/ukpga/2018/12/contents/enacted" TargetMode="External"/><Relationship Id="rId98" Type="http://schemas.openxmlformats.org/officeDocument/2006/relationships/hyperlink" Target="https://liverpoolscp.org.uk/assets/e0f22a18/lado_referral_form_january_2022_.docx" TargetMode="External"/><Relationship Id="rId121" Type="http://schemas.openxmlformats.org/officeDocument/2006/relationships/hyperlink" Target="https://assets.publishing.service.gov.uk/government/uploads/system/uploads/attachment_data/file/274414/Children_Act_1989_private_fostering.pdf" TargetMode="External"/><Relationship Id="rId3" Type="http://schemas.openxmlformats.org/officeDocument/2006/relationships/customXml" Target="../customXml/item3.xml"/><Relationship Id="rId25" Type="http://schemas.openxmlformats.org/officeDocument/2006/relationships/hyperlink" Target="https://www.gov.uk/government/publications/allergy-safety-in-schools" TargetMode="External"/><Relationship Id="rId46" Type="http://schemas.openxmlformats.org/officeDocument/2006/relationships/hyperlink" Target="https://www.gov.uk/government/publications/the-use-of-social-media-for-online-radicalisation" TargetMode="External"/><Relationship Id="rId67" Type="http://schemas.openxmlformats.org/officeDocument/2006/relationships/hyperlink" Target="https://www.gov.uk/government/publications/virtual-school-head-role-extension-to-children-with-a-social-worker" TargetMode="External"/><Relationship Id="rId116" Type="http://schemas.openxmlformats.org/officeDocument/2006/relationships/hyperlink" Target="https://www.gov.uk/government/publications/providing-remote-education-guidance-for-schools" TargetMode="External"/><Relationship Id="rId20" Type="http://schemas.openxmlformats.org/officeDocument/2006/relationships/hyperlink" Target="http://www.legislation.gov.uk/ukpga/1989/41/section/17" TargetMode="External"/><Relationship Id="rId41" Type="http://schemas.openxmlformats.org/officeDocument/2006/relationships/hyperlink" Target="https://www.gov.uk/government/publications/child-sexual-exploitation-definition-and-guide-for-practitioners" TargetMode="External"/><Relationship Id="rId62" Type="http://schemas.openxmlformats.org/officeDocument/2006/relationships/hyperlink" Target="https://www.gov.uk/guidance/meeting-digital-and-technology-standards-in-schools-and-colleges/filtering-and-monitoring-core-standard" TargetMode="External"/><Relationship Id="rId83" Type="http://schemas.openxmlformats.org/officeDocument/2006/relationships/hyperlink" Target="https://lancashirecsc.trixonline.co.uk/" TargetMode="External"/><Relationship Id="rId88" Type="http://schemas.openxmlformats.org/officeDocument/2006/relationships/hyperlink" Target="https://wirralchildcare.proceduresonline.com/index.html" TargetMode="External"/><Relationship Id="rId111" Type="http://schemas.openxmlformats.org/officeDocument/2006/relationships/hyperlink" Target="https://www.gov.uk/guidance/meeting-digital-and-technology-standards-in-schools-and-colleges" TargetMode="External"/><Relationship Id="rId132" Type="http://schemas.openxmlformats.org/officeDocument/2006/relationships/fontTable" Target="fontTable.xml"/><Relationship Id="rId15" Type="http://schemas.openxmlformats.org/officeDocument/2006/relationships/hyperlink" Target="https://www.legislation.gov.uk/ukpga/2021/17/section/3/enacted" TargetMode="External"/><Relationship Id="rId36" Type="http://schemas.openxmlformats.org/officeDocument/2006/relationships/hyperlink" Target="https://www.gov.uk/government/publications/teachers-standards" TargetMode="External"/><Relationship Id="rId57" Type="http://schemas.openxmlformats.org/officeDocument/2006/relationships/hyperlink" Target="https://c-cluster-110.uploads.documents.cimpress.io/v1/uploads/d71d6fd8-b99e-4327-b8fd-1ac968b768a4~110/original?tenant=vbu-digital" TargetMode="External"/><Relationship Id="rId106" Type="http://schemas.openxmlformats.org/officeDocument/2006/relationships/hyperlink" Target="https://www.gov.uk/government/publications/advice-to-schools-and-colleges-on-gangs-and-youth-violence" TargetMode="External"/><Relationship Id="rId127" Type="http://schemas.openxmlformats.org/officeDocument/2006/relationships/hyperlink" Target="https://www.gov.uk/government/publications/education-for-children-with-health-needs-who-cannot-attend-school" TargetMode="External"/><Relationship Id="rId10" Type="http://schemas.openxmlformats.org/officeDocument/2006/relationships/endnotes" Target="endnotes.xml"/><Relationship Id="rId31" Type="http://schemas.openxmlformats.org/officeDocument/2006/relationships/hyperlink" Target="https://www.gov.uk/guidance/forced-marriage" TargetMode="External"/><Relationship Id="rId52" Type="http://schemas.openxmlformats.org/officeDocument/2006/relationships/hyperlink" Target="https://www.gov.uk/government/publications/domestic-abuse-act-2021" TargetMode="External"/><Relationship Id="rId73" Type="http://schemas.openxmlformats.org/officeDocument/2006/relationships/hyperlink" Target="https://knowsleyscb.proceduresonline.com/index.htm" TargetMode="External"/><Relationship Id="rId78" Type="http://schemas.openxmlformats.org/officeDocument/2006/relationships/hyperlink" Target="https://greatermanchesterscp.trixonline.co.uk/" TargetMode="External"/><Relationship Id="rId94" Type="http://schemas.openxmlformats.org/officeDocument/2006/relationships/hyperlink" Target="https://www.gov.uk/government/publications/guide-to-the-general-data-protection-regulation" TargetMode="External"/><Relationship Id="rId99" Type="http://schemas.openxmlformats.org/officeDocument/2006/relationships/hyperlink" Target="https://liverpoolscp.org.uk/assets/e0f22a18/what_lado_does_v4_2021.docx" TargetMode="External"/><Relationship Id="rId101" Type="http://schemas.openxmlformats.org/officeDocument/2006/relationships/hyperlink" Target="https://www.gov.uk/government/publications/searching-screening-and-confiscation" TargetMode="External"/><Relationship Id="rId122" Type="http://schemas.openxmlformats.org/officeDocument/2006/relationships/hyperlink" Target="https://www.gov.uk/government/publications/children-act-1989-private-fostering"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prevent-duty-guidance" TargetMode="External"/><Relationship Id="rId47" Type="http://schemas.openxmlformats.org/officeDocument/2006/relationships/hyperlink" Target="https://www.gov.uk/government/publications/martyns-law-for-education-settings" TargetMode="External"/><Relationship Id="rId68" Type="http://schemas.openxmlformats.org/officeDocument/2006/relationships/hyperlink" Target="https://www.support-people-vulnerable-to-radicalisation.service.gov.uk/" TargetMode="External"/><Relationship Id="rId89" Type="http://schemas.openxmlformats.org/officeDocument/2006/relationships/hyperlink" Target="https://liverpool.gov.uk/referrals/childrens-social-care-referrals/make-an-urgent-marf-referral/" TargetMode="External"/><Relationship Id="rId112" Type="http://schemas.openxmlformats.org/officeDocument/2006/relationships/hyperlink" Target="https://www.gov.uk/guidance/meeting-digital-and-technology-standards-in-schools-and-colleges" TargetMode="External"/><Relationship Id="rId13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1FB223A092C84FB46638AA76E825CA" ma:contentTypeVersion="15" ma:contentTypeDescription="Create a new document." ma:contentTypeScope="" ma:versionID="057ec061fdf1ee62085b9d0a6a94be50">
  <xsd:schema xmlns:xsd="http://www.w3.org/2001/XMLSchema" xmlns:xs="http://www.w3.org/2001/XMLSchema" xmlns:p="http://schemas.microsoft.com/office/2006/metadata/properties" xmlns:ns2="07519c8c-55a8-404d-9e45-218e86772dd9" xmlns:ns3="6de1fd8e-aa79-4829-b4b6-00a7bdc5f2de" targetNamespace="http://schemas.microsoft.com/office/2006/metadata/properties" ma:root="true" ma:fieldsID="be853529ca82b89e7e45e96d88111840" ns2:_="" ns3:_="">
    <xsd:import namespace="07519c8c-55a8-404d-9e45-218e86772dd9"/>
    <xsd:import namespace="6de1fd8e-aa79-4829-b4b6-00a7bdc5f2d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19c8c-55a8-404d-9e45-218e86772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92951-16fc-4ffc-8069-e3d6c8c1974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e1fd8e-aa79-4829-b4b6-00a7bdc5f2d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912eac-766f-424e-9f60-f96fad676bb5}" ma:internalName="TaxCatchAll" ma:showField="CatchAllData" ma:web="6de1fd8e-aa79-4829-b4b6-00a7bdc5f2d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519c8c-55a8-404d-9e45-218e86772dd9">
      <Terms xmlns="http://schemas.microsoft.com/office/infopath/2007/PartnerControls"/>
    </lcf76f155ced4ddcb4097134ff3c332f>
    <TaxCatchAll xmlns="6de1fd8e-aa79-4829-b4b6-00a7bdc5f2de" xsi:nil="true"/>
  </documentManagement>
</p:properties>
</file>

<file path=customXml/itemProps1.xml><?xml version="1.0" encoding="utf-8"?>
<ds:datastoreItem xmlns:ds="http://schemas.openxmlformats.org/officeDocument/2006/customXml" ds:itemID="{FFBFF8AA-EB06-4B5F-BC57-11EEE5467F56}">
  <ds:schemaRefs>
    <ds:schemaRef ds:uri="http://schemas.microsoft.com/sharepoint/v3/contenttype/forms"/>
  </ds:schemaRefs>
</ds:datastoreItem>
</file>

<file path=customXml/itemProps2.xml><?xml version="1.0" encoding="utf-8"?>
<ds:datastoreItem xmlns:ds="http://schemas.openxmlformats.org/officeDocument/2006/customXml" ds:itemID="{03609CFE-B298-4CA1-A562-D580E744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19c8c-55a8-404d-9e45-218e86772dd9"/>
    <ds:schemaRef ds:uri="6de1fd8e-aa79-4829-b4b6-00a7bdc5f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D69C2E-B09F-4DCB-9B2B-2CABC0FA2199}">
  <ds:schemaRefs>
    <ds:schemaRef ds:uri="http://schemas.openxmlformats.org/officeDocument/2006/bibliography"/>
  </ds:schemaRefs>
</ds:datastoreItem>
</file>

<file path=customXml/itemProps4.xml><?xml version="1.0" encoding="utf-8"?>
<ds:datastoreItem xmlns:ds="http://schemas.openxmlformats.org/officeDocument/2006/customXml" ds:itemID="{35667996-968E-4BFB-91E5-934593ABFDF2}">
  <ds:schemaRefs>
    <ds:schemaRef ds:uri="http://schemas.microsoft.com/office/2006/metadata/properties"/>
    <ds:schemaRef ds:uri="http://schemas.microsoft.com/office/infopath/2007/PartnerControls"/>
    <ds:schemaRef ds:uri="07519c8c-55a8-404d-9e45-218e86772dd9"/>
    <ds:schemaRef ds:uri="6de1fd8e-aa79-4829-b4b6-00a7bdc5f2d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52</Pages>
  <Words>26562</Words>
  <Characters>151409</Characters>
  <Application>Microsoft Office Word</Application>
  <DocSecurity>0</DocSecurity>
  <Lines>1261</Lines>
  <Paragraphs>355</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177616</CharactersWithSpaces>
  <SharedDoc>false</SharedDoc>
  <HLinks>
    <vt:vector size="660" baseType="variant">
      <vt:variant>
        <vt:i4>1048648</vt:i4>
      </vt:variant>
      <vt:variant>
        <vt:i4>300</vt:i4>
      </vt:variant>
      <vt:variant>
        <vt:i4>0</vt:i4>
      </vt:variant>
      <vt:variant>
        <vt:i4>5</vt:i4>
      </vt:variant>
      <vt:variant>
        <vt:lpwstr>https://trixcms.trixonline.co.uk/api/assets/liverpoolscp/aa649d79-2ea0-4705-b0eb-6048dd8405ff/lscb-escalation.pdf</vt:lpwstr>
      </vt:variant>
      <vt:variant>
        <vt:lpwstr/>
      </vt:variant>
      <vt:variant>
        <vt:i4>3080287</vt:i4>
      </vt:variant>
      <vt:variant>
        <vt:i4>297</vt:i4>
      </vt:variant>
      <vt:variant>
        <vt:i4>0</vt:i4>
      </vt:variant>
      <vt:variant>
        <vt:i4>5</vt:i4>
      </vt:variant>
      <vt:variant>
        <vt:lpwstr>mailto:help@nspcc.org.uk</vt:lpwstr>
      </vt:variant>
      <vt:variant>
        <vt:lpwstr/>
      </vt:variant>
      <vt:variant>
        <vt:i4>1572888</vt:i4>
      </vt:variant>
      <vt:variant>
        <vt:i4>294</vt:i4>
      </vt:variant>
      <vt:variant>
        <vt:i4>0</vt:i4>
      </vt:variant>
      <vt:variant>
        <vt:i4>5</vt:i4>
      </vt:variant>
      <vt:variant>
        <vt:lpwstr>https://www.gov.uk/whistleblowing</vt:lpwstr>
      </vt:variant>
      <vt:variant>
        <vt:lpwstr/>
      </vt:variant>
      <vt:variant>
        <vt:i4>917574</vt:i4>
      </vt:variant>
      <vt:variant>
        <vt:i4>291</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288</vt:i4>
      </vt:variant>
      <vt:variant>
        <vt:i4>0</vt:i4>
      </vt:variant>
      <vt:variant>
        <vt:i4>5</vt:i4>
      </vt:variant>
      <vt:variant>
        <vt:lpwstr>https://www.gov.uk/government/publications/alternative-provision</vt:lpwstr>
      </vt:variant>
      <vt:variant>
        <vt:lpwstr/>
      </vt:variant>
      <vt:variant>
        <vt:i4>4194335</vt:i4>
      </vt:variant>
      <vt:variant>
        <vt:i4>285</vt:i4>
      </vt:variant>
      <vt:variant>
        <vt:i4>0</vt:i4>
      </vt:variant>
      <vt:variant>
        <vt:i4>5</vt:i4>
      </vt:variant>
      <vt:variant>
        <vt:lpwstr>https://www.gov.uk/government/publications/working-together-to-improve-school-attendance</vt:lpwstr>
      </vt:variant>
      <vt:variant>
        <vt:lpwstr/>
      </vt:variant>
      <vt:variant>
        <vt:i4>7274531</vt:i4>
      </vt:variant>
      <vt:variant>
        <vt:i4>282</vt:i4>
      </vt:variant>
      <vt:variant>
        <vt:i4>0</vt:i4>
      </vt:variant>
      <vt:variant>
        <vt:i4>5</vt:i4>
      </vt:variant>
      <vt:variant>
        <vt:lpwstr>https://www.gov.uk/government/publications/relationships-education-relationships-and-sex-education-rse-and-health-education</vt:lpwstr>
      </vt:variant>
      <vt:variant>
        <vt:lpwstr/>
      </vt:variant>
      <vt:variant>
        <vt:i4>3735679</vt:i4>
      </vt:variant>
      <vt:variant>
        <vt:i4>279</vt:i4>
      </vt:variant>
      <vt:variant>
        <vt:i4>0</vt:i4>
      </vt:variant>
      <vt:variant>
        <vt:i4>5</vt:i4>
      </vt:variant>
      <vt:variant>
        <vt:lpwstr>https://www.gov.uk/government/publications/disqualification-under-the-childcare-act-2006/disqualification-under-the-childcare-act-2006</vt:lpwstr>
      </vt:variant>
      <vt:variant>
        <vt:lpwstr>contents</vt:lpwstr>
      </vt:variant>
      <vt:variant>
        <vt:i4>3407935</vt:i4>
      </vt:variant>
      <vt:variant>
        <vt:i4>276</vt:i4>
      </vt:variant>
      <vt:variant>
        <vt:i4>0</vt:i4>
      </vt:variant>
      <vt:variant>
        <vt:i4>5</vt:i4>
      </vt:variant>
      <vt:variant>
        <vt:lpwstr>https://www.gov.uk/government/publications/children-act-1989-private-fostering</vt:lpwstr>
      </vt:variant>
      <vt:variant>
        <vt:lpwstr/>
      </vt:variant>
      <vt:variant>
        <vt:i4>393268</vt:i4>
      </vt:variant>
      <vt:variant>
        <vt:i4>273</vt:i4>
      </vt:variant>
      <vt:variant>
        <vt:i4>0</vt:i4>
      </vt:variant>
      <vt:variant>
        <vt:i4>5</vt:i4>
      </vt:variant>
      <vt:variant>
        <vt:lpwstr>https://assets.publishing.service.gov.uk/government/uploads/system/uploads/attachment_data/file/274414/Children_Act_1989_private_fostering.pdf</vt:lpwstr>
      </vt:variant>
      <vt:variant>
        <vt:lpwstr/>
      </vt:variant>
      <vt:variant>
        <vt:i4>6815779</vt:i4>
      </vt:variant>
      <vt:variant>
        <vt:i4>270</vt:i4>
      </vt:variant>
      <vt:variant>
        <vt:i4>0</vt:i4>
      </vt:variant>
      <vt:variant>
        <vt:i4>5</vt:i4>
      </vt:variant>
      <vt:variant>
        <vt:lpwstr>https://www.gov.uk/government/publications/mental-health-issues-affecting-a-pupils-attendance-guidance-for-schools</vt:lpwstr>
      </vt:variant>
      <vt:variant>
        <vt:lpwstr/>
      </vt:variant>
      <vt:variant>
        <vt:i4>4194335</vt:i4>
      </vt:variant>
      <vt:variant>
        <vt:i4>267</vt:i4>
      </vt:variant>
      <vt:variant>
        <vt:i4>0</vt:i4>
      </vt:variant>
      <vt:variant>
        <vt:i4>5</vt:i4>
      </vt:variant>
      <vt:variant>
        <vt:lpwstr>https://www.gov.uk/government/publications/working-together-to-improve-school-attendance</vt:lpwstr>
      </vt:variant>
      <vt:variant>
        <vt:lpwstr/>
      </vt:variant>
      <vt:variant>
        <vt:i4>7143545</vt:i4>
      </vt:variant>
      <vt:variant>
        <vt:i4>264</vt:i4>
      </vt:variant>
      <vt:variant>
        <vt:i4>0</vt:i4>
      </vt:variant>
      <vt:variant>
        <vt:i4>5</vt:i4>
      </vt:variant>
      <vt:variant>
        <vt:lpwstr>https://lgfl.net/safeguarding/safe-remote-learning</vt:lpwstr>
      </vt:variant>
      <vt:variant>
        <vt:lpwstr/>
      </vt:variant>
      <vt:variant>
        <vt:i4>1245201</vt:i4>
      </vt:variant>
      <vt:variant>
        <vt:i4>261</vt:i4>
      </vt:variant>
      <vt:variant>
        <vt:i4>0</vt:i4>
      </vt:variant>
      <vt:variant>
        <vt:i4>5</vt:i4>
      </vt:variant>
      <vt:variant>
        <vt:lpwstr>https://www.gov.uk/guidance/safeguarding-and-remote-education</vt:lpwstr>
      </vt:variant>
      <vt:variant>
        <vt:lpwstr/>
      </vt:variant>
      <vt:variant>
        <vt:i4>3735669</vt:i4>
      </vt:variant>
      <vt:variant>
        <vt:i4>258</vt:i4>
      </vt:variant>
      <vt:variant>
        <vt:i4>0</vt:i4>
      </vt:variant>
      <vt:variant>
        <vt:i4>5</vt:i4>
      </vt:variant>
      <vt:variant>
        <vt:lpwstr>https://www.gov.uk/government/publications/providing-remote-education-guidance-for-schools</vt:lpwstr>
      </vt:variant>
      <vt:variant>
        <vt:lpwstr/>
      </vt:variant>
      <vt:variant>
        <vt:i4>7995441</vt:i4>
      </vt:variant>
      <vt:variant>
        <vt:i4>255</vt:i4>
      </vt:variant>
      <vt:variant>
        <vt:i4>0</vt:i4>
      </vt:variant>
      <vt:variant>
        <vt:i4>5</vt:i4>
      </vt:variant>
      <vt:variant>
        <vt:lpwstr>https://www.iwf.org.uk/resources/ai-generated-child-sexual-abuse-material-professionals-resource/</vt:lpwstr>
      </vt:variant>
      <vt:variant>
        <vt:lpwstr>guides</vt:lpwstr>
      </vt:variant>
      <vt:variant>
        <vt:i4>1441793</vt:i4>
      </vt:variant>
      <vt:variant>
        <vt:i4>252</vt:i4>
      </vt:variant>
      <vt:variant>
        <vt:i4>0</vt:i4>
      </vt:variant>
      <vt:variant>
        <vt:i4>5</vt:i4>
      </vt:variant>
      <vt:variant>
        <vt:lpwstr>https://www.gov.uk/government/publications/generative-artificial-intelligence-in-education/generative-artificial-intelligence-ai-in-education</vt:lpwstr>
      </vt:variant>
      <vt:variant>
        <vt:lpwstr/>
      </vt:variant>
      <vt:variant>
        <vt:i4>3538989</vt:i4>
      </vt:variant>
      <vt:variant>
        <vt:i4>249</vt:i4>
      </vt:variant>
      <vt:variant>
        <vt:i4>0</vt:i4>
      </vt:variant>
      <vt:variant>
        <vt:i4>5</vt:i4>
      </vt:variant>
      <vt:variant>
        <vt:lpwstr>http://www.gov.uk/government/publications/teaching-online-safety-in-schools</vt:lpwstr>
      </vt:variant>
      <vt:variant>
        <vt:lpwstr/>
      </vt:variant>
      <vt:variant>
        <vt:i4>4325383</vt:i4>
      </vt:variant>
      <vt:variant>
        <vt:i4>246</vt:i4>
      </vt:variant>
      <vt:variant>
        <vt:i4>0</vt:i4>
      </vt:variant>
      <vt:variant>
        <vt:i4>5</vt:i4>
      </vt:variant>
      <vt:variant>
        <vt:lpwstr>https://www.gov.uk/guidance/meeting-digital-and-technology-standards-in-schools-and-colleges</vt:lpwstr>
      </vt:variant>
      <vt:variant>
        <vt:lpwstr/>
      </vt:variant>
      <vt:variant>
        <vt:i4>4325383</vt:i4>
      </vt:variant>
      <vt:variant>
        <vt:i4>243</vt:i4>
      </vt:variant>
      <vt:variant>
        <vt:i4>0</vt:i4>
      </vt:variant>
      <vt:variant>
        <vt:i4>5</vt:i4>
      </vt:variant>
      <vt:variant>
        <vt:lpwstr>https://www.gov.uk/guidance/meeting-digital-and-technology-standards-in-schools-and-colleges</vt:lpwstr>
      </vt:variant>
      <vt:variant>
        <vt:lpwstr/>
      </vt:variant>
      <vt:variant>
        <vt:i4>24</vt:i4>
      </vt:variant>
      <vt:variant>
        <vt:i4>240</vt:i4>
      </vt:variant>
      <vt:variant>
        <vt:i4>0</vt:i4>
      </vt:variant>
      <vt:variant>
        <vt:i4>5</vt:i4>
      </vt:variant>
      <vt:variant>
        <vt:lpwstr>https://www.gov.uk/government/publications/sharing-nudes-and-semi-nudes-advice-for-education-settings-working-with-children-and-young-people</vt:lpwstr>
      </vt:variant>
      <vt:variant>
        <vt:lpwstr/>
      </vt:variant>
      <vt:variant>
        <vt:i4>2097266</vt:i4>
      </vt:variant>
      <vt:variant>
        <vt:i4>237</vt:i4>
      </vt:variant>
      <vt:variant>
        <vt:i4>0</vt:i4>
      </vt:variant>
      <vt:variant>
        <vt:i4>5</vt:i4>
      </vt:variant>
      <vt:variant>
        <vt:lpwstr>https://www.operationencompass.org/</vt:lpwstr>
      </vt:variant>
      <vt:variant>
        <vt:lpwstr/>
      </vt:variant>
      <vt:variant>
        <vt:i4>7471157</vt:i4>
      </vt:variant>
      <vt:variant>
        <vt:i4>234</vt:i4>
      </vt:variant>
      <vt:variant>
        <vt:i4>0</vt:i4>
      </vt:variant>
      <vt:variant>
        <vt:i4>5</vt:i4>
      </vt:variant>
      <vt:variant>
        <vt:lpwstr>https://www.gov.uk/government/publications/domestic-abuse-act-2021</vt:lpwstr>
      </vt:variant>
      <vt:variant>
        <vt:lpwstr/>
      </vt:variant>
      <vt:variant>
        <vt:i4>3342387</vt:i4>
      </vt:variant>
      <vt:variant>
        <vt:i4>231</vt:i4>
      </vt:variant>
      <vt:variant>
        <vt:i4>0</vt:i4>
      </vt:variant>
      <vt:variant>
        <vt:i4>5</vt:i4>
      </vt:variant>
      <vt:variant>
        <vt:lpwstr>https://www.gov.uk/government/publications/criminal-exploitation-of-children-and-vulnerable-adults-county-lines</vt:lpwstr>
      </vt:variant>
      <vt:variant>
        <vt:lpwstr/>
      </vt:variant>
      <vt:variant>
        <vt:i4>4390931</vt:i4>
      </vt:variant>
      <vt:variant>
        <vt:i4>228</vt:i4>
      </vt:variant>
      <vt:variant>
        <vt:i4>0</vt:i4>
      </vt:variant>
      <vt:variant>
        <vt:i4>5</vt:i4>
      </vt:variant>
      <vt:variant>
        <vt:lpwstr>https://www.gov.uk/government/publications/advice-to-schools-and-colleges-on-gangs-and-youth-violence</vt:lpwstr>
      </vt:variant>
      <vt:variant>
        <vt:lpwstr/>
      </vt:variant>
      <vt:variant>
        <vt:i4>1835014</vt:i4>
      </vt:variant>
      <vt:variant>
        <vt:i4>225</vt:i4>
      </vt:variant>
      <vt:variant>
        <vt:i4>0</vt:i4>
      </vt:variant>
      <vt:variant>
        <vt:i4>5</vt:i4>
      </vt:variant>
      <vt:variant>
        <vt:lpwstr>https://www.gov.uk/government/publications/serious-violence-duty</vt:lpwstr>
      </vt:variant>
      <vt:variant>
        <vt:lpwstr/>
      </vt:variant>
      <vt:variant>
        <vt:i4>7995441</vt:i4>
      </vt:variant>
      <vt:variant>
        <vt:i4>222</vt:i4>
      </vt:variant>
      <vt:variant>
        <vt:i4>0</vt:i4>
      </vt:variant>
      <vt:variant>
        <vt:i4>5</vt:i4>
      </vt:variant>
      <vt:variant>
        <vt:lpwstr>https://www.iwf.org.uk/resources/ai-generated-child-sexual-abuse-material-professionals-resource/</vt:lpwstr>
      </vt:variant>
      <vt:variant>
        <vt:lpwstr>guides</vt:lpwstr>
      </vt:variant>
      <vt:variant>
        <vt:i4>7012474</vt:i4>
      </vt:variant>
      <vt:variant>
        <vt:i4>219</vt:i4>
      </vt:variant>
      <vt:variant>
        <vt:i4>0</vt:i4>
      </vt:variant>
      <vt:variant>
        <vt:i4>5</vt:i4>
      </vt:variant>
      <vt:variant>
        <vt:lpwstr>https://www.legislation.gov.uk/ukpga/1978/37/section/1</vt:lpwstr>
      </vt:variant>
      <vt:variant>
        <vt:lpwstr/>
      </vt:variant>
      <vt:variant>
        <vt:i4>24</vt:i4>
      </vt:variant>
      <vt:variant>
        <vt:i4>216</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213</vt:i4>
      </vt:variant>
      <vt:variant>
        <vt:i4>0</vt:i4>
      </vt:variant>
      <vt:variant>
        <vt:i4>5</vt:i4>
      </vt:variant>
      <vt:variant>
        <vt:lpwstr>https://www.gov.uk/government/publications/searching-screening-and-confiscation</vt:lpwstr>
      </vt:variant>
      <vt:variant>
        <vt:lpwstr/>
      </vt:variant>
      <vt:variant>
        <vt:i4>7602233</vt:i4>
      </vt:variant>
      <vt:variant>
        <vt:i4>210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6357039</vt:i4>
      </vt:variant>
      <vt:variant>
        <vt:i4>207</vt:i4>
      </vt:variant>
      <vt:variant>
        <vt:i4>0</vt:i4>
      </vt:variant>
      <vt:variant>
        <vt:i4>5</vt:i4>
      </vt:variant>
      <vt:variant>
        <vt:lpwstr>https://liverpoolscp.org.uk/assets/e0f22a18/what_lado_does_v4_2021.docx</vt:lpwstr>
      </vt:variant>
      <vt:variant>
        <vt:lpwstr/>
      </vt:variant>
      <vt:variant>
        <vt:i4>589883</vt:i4>
      </vt:variant>
      <vt:variant>
        <vt:i4>204</vt:i4>
      </vt:variant>
      <vt:variant>
        <vt:i4>0</vt:i4>
      </vt:variant>
      <vt:variant>
        <vt:i4>5</vt:i4>
      </vt:variant>
      <vt:variant>
        <vt:lpwstr>https://liverpoolscp.org.uk/assets/e0f22a18/lado_referral_form_january_2022_.docx</vt:lpwstr>
      </vt:variant>
      <vt:variant>
        <vt:lpwstr/>
      </vt:variant>
      <vt:variant>
        <vt:i4>3997771</vt:i4>
      </vt:variant>
      <vt:variant>
        <vt:i4>201</vt:i4>
      </vt:variant>
      <vt:variant>
        <vt:i4>0</vt:i4>
      </vt:variant>
      <vt:variant>
        <vt:i4>5</vt:i4>
      </vt:variant>
      <vt:variant>
        <vt:lpwstr>mailto:lado@liverpool.gov.uk</vt:lpwstr>
      </vt:variant>
      <vt:variant>
        <vt:lpwstr/>
      </vt:variant>
      <vt:variant>
        <vt:i4>65601</vt:i4>
      </vt:variant>
      <vt:variant>
        <vt:i4>198</vt:i4>
      </vt:variant>
      <vt:variant>
        <vt:i4>0</vt:i4>
      </vt:variant>
      <vt:variant>
        <vt:i4>5</vt:i4>
      </vt:variant>
      <vt:variant>
        <vt:lpwstr>https://sil-ltd.co.uk/safeguarding-mate/</vt:lpwstr>
      </vt:variant>
      <vt:variant>
        <vt:lpwstr/>
      </vt:variant>
      <vt:variant>
        <vt:i4>2818165</vt:i4>
      </vt:variant>
      <vt:variant>
        <vt:i4>195</vt:i4>
      </vt:variant>
      <vt:variant>
        <vt:i4>0</vt:i4>
      </vt:variant>
      <vt:variant>
        <vt:i4>5</vt:i4>
      </vt:variant>
      <vt:variant>
        <vt:lpwstr>https://irms.org.uk/page/SchoolsToolkit</vt:lpwstr>
      </vt:variant>
      <vt:variant>
        <vt:lpwstr/>
      </vt:variant>
      <vt:variant>
        <vt:i4>4063268</vt:i4>
      </vt:variant>
      <vt:variant>
        <vt:i4>192</vt:i4>
      </vt:variant>
      <vt:variant>
        <vt:i4>0</vt:i4>
      </vt:variant>
      <vt:variant>
        <vt:i4>5</vt:i4>
      </vt:variant>
      <vt:variant>
        <vt:lpwstr>https://www.gov.uk/government/publications/guide-to-the-general-data-protection-regulation</vt:lpwstr>
      </vt:variant>
      <vt:variant>
        <vt:lpwstr/>
      </vt:variant>
      <vt:variant>
        <vt:i4>5832718</vt:i4>
      </vt:variant>
      <vt:variant>
        <vt:i4>189</vt:i4>
      </vt:variant>
      <vt:variant>
        <vt:i4>0</vt:i4>
      </vt:variant>
      <vt:variant>
        <vt:i4>5</vt:i4>
      </vt:variant>
      <vt:variant>
        <vt:lpwstr>http://www.legislation.gov.uk/ukpga/2018/12/contents/enacted</vt:lpwstr>
      </vt:variant>
      <vt:variant>
        <vt:lpwstr/>
      </vt:variant>
      <vt:variant>
        <vt:i4>7798885</vt:i4>
      </vt:variant>
      <vt:variant>
        <vt:i4>186</vt:i4>
      </vt:variant>
      <vt:variant>
        <vt:i4>0</vt:i4>
      </vt:variant>
      <vt:variant>
        <vt:i4>5</vt:i4>
      </vt:variant>
      <vt:variant>
        <vt:lpwstr>https://www.gov.uk/government/publications/data-protection-toolkit-for-schools</vt:lpwstr>
      </vt:variant>
      <vt:variant>
        <vt:lpwstr/>
      </vt:variant>
      <vt:variant>
        <vt:i4>7340155</vt:i4>
      </vt:variant>
      <vt:variant>
        <vt:i4>183</vt:i4>
      </vt:variant>
      <vt:variant>
        <vt:i4>0</vt:i4>
      </vt:variant>
      <vt:variant>
        <vt:i4>5</vt:i4>
      </vt:variant>
      <vt:variant>
        <vt:lpwstr>http://www.nspcc.org.uk/keeping-children-safe/</vt:lpwstr>
      </vt:variant>
      <vt:variant>
        <vt:lpwstr/>
      </vt:variant>
      <vt:variant>
        <vt:i4>5701702</vt:i4>
      </vt:variant>
      <vt:variant>
        <vt:i4>180</vt:i4>
      </vt:variant>
      <vt:variant>
        <vt:i4>0</vt:i4>
      </vt:variant>
      <vt:variant>
        <vt:i4>5</vt:i4>
      </vt:variant>
      <vt:variant>
        <vt:lpwstr>https://liverpool.gov.uk/referrals/childrens-social-care-referrals/access-early-help-support/</vt:lpwstr>
      </vt:variant>
      <vt:variant>
        <vt:lpwstr/>
      </vt:variant>
      <vt:variant>
        <vt:i4>1900548</vt:i4>
      </vt:variant>
      <vt:variant>
        <vt:i4>177</vt:i4>
      </vt:variant>
      <vt:variant>
        <vt:i4>0</vt:i4>
      </vt:variant>
      <vt:variant>
        <vt:i4>5</vt:i4>
      </vt:variant>
      <vt:variant>
        <vt:lpwstr>https://liverpool.gov.uk/referrals/childrens-social-care-referrals/make-an-urgent-marf-referral/</vt:lpwstr>
      </vt:variant>
      <vt:variant>
        <vt:lpwstr/>
      </vt:variant>
      <vt:variant>
        <vt:i4>7602283</vt:i4>
      </vt:variant>
      <vt:variant>
        <vt:i4>174</vt:i4>
      </vt:variant>
      <vt:variant>
        <vt:i4>0</vt:i4>
      </vt:variant>
      <vt:variant>
        <vt:i4>5</vt:i4>
      </vt:variant>
      <vt:variant>
        <vt:lpwstr>https://liverpoolscp.tfemagazine.co.uk/assets/1/levels_of_need_08_feb_2023_v2.pdf</vt:lpwstr>
      </vt:variant>
      <vt:variant>
        <vt:lpwstr/>
      </vt:variant>
      <vt:variant>
        <vt:i4>65601</vt:i4>
      </vt:variant>
      <vt:variant>
        <vt:i4>171</vt:i4>
      </vt:variant>
      <vt:variant>
        <vt:i4>0</vt:i4>
      </vt:variant>
      <vt:variant>
        <vt:i4>5</vt:i4>
      </vt:variant>
      <vt:variant>
        <vt:lpwstr>https://sil-ltd.co.uk/safeguarding-mate/</vt:lpwstr>
      </vt:variant>
      <vt:variant>
        <vt:lpwstr/>
      </vt:variant>
      <vt:variant>
        <vt:i4>7929918</vt:i4>
      </vt:variant>
      <vt:variant>
        <vt:i4>168</vt:i4>
      </vt:variant>
      <vt:variant>
        <vt:i4>0</vt:i4>
      </vt:variant>
      <vt:variant>
        <vt:i4>5</vt:i4>
      </vt:variant>
      <vt:variant>
        <vt:lpwstr>https://www.support-people-vulnerable-to-radicalisation.service.gov.uk/</vt:lpwstr>
      </vt:variant>
      <vt:variant>
        <vt:lpwstr/>
      </vt:variant>
      <vt:variant>
        <vt:i4>6684771</vt:i4>
      </vt:variant>
      <vt:variant>
        <vt:i4>165</vt:i4>
      </vt:variant>
      <vt:variant>
        <vt:i4>0</vt:i4>
      </vt:variant>
      <vt:variant>
        <vt:i4>5</vt:i4>
      </vt:variant>
      <vt:variant>
        <vt:lpwstr>https://www.gov.uk/government/publications/virtual-school-head-role-extension-to-children-with-a-social-worker</vt:lpwstr>
      </vt:variant>
      <vt:variant>
        <vt:lpwstr/>
      </vt:variant>
      <vt:variant>
        <vt:i4>3801128</vt:i4>
      </vt:variant>
      <vt:variant>
        <vt:i4>162</vt:i4>
      </vt:variant>
      <vt:variant>
        <vt:i4>0</vt:i4>
      </vt:variant>
      <vt:variant>
        <vt:i4>5</vt:i4>
      </vt:variant>
      <vt:variant>
        <vt:lpwstr>https://www.gov.uk/government/publications/pace-code-c-2019/pace-code-c-2019-accessible</vt:lpwstr>
      </vt:variant>
      <vt:variant>
        <vt:lpwstr/>
      </vt:variant>
      <vt:variant>
        <vt:i4>7536684</vt:i4>
      </vt:variant>
      <vt:variant>
        <vt:i4>159</vt:i4>
      </vt:variant>
      <vt:variant>
        <vt:i4>0</vt:i4>
      </vt:variant>
      <vt:variant>
        <vt:i4>5</vt:i4>
      </vt:variant>
      <vt:variant>
        <vt:lpwstr>https://www.governmentevents.co.uk/wp-content/uploads/2020/10/When-to-call-police-guidance-for-schools-and-colleges.pdf</vt:lpwstr>
      </vt:variant>
      <vt:variant>
        <vt:lpwstr/>
      </vt:variant>
      <vt:variant>
        <vt:i4>7929918</vt:i4>
      </vt:variant>
      <vt:variant>
        <vt:i4>156</vt:i4>
      </vt:variant>
      <vt:variant>
        <vt:i4>0</vt:i4>
      </vt:variant>
      <vt:variant>
        <vt:i4>5</vt:i4>
      </vt:variant>
      <vt:variant>
        <vt:lpwstr>https://www.support-people-vulnerable-to-radicalisation.service.gov.uk/</vt:lpwstr>
      </vt:variant>
      <vt:variant>
        <vt:lpwstr/>
      </vt:variant>
      <vt:variant>
        <vt:i4>262238</vt:i4>
      </vt:variant>
      <vt:variant>
        <vt:i4>153</vt:i4>
      </vt:variant>
      <vt:variant>
        <vt:i4>0</vt:i4>
      </vt:variant>
      <vt:variant>
        <vt:i4>5</vt:i4>
      </vt:variant>
      <vt:variant>
        <vt:lpwstr>https://www.gov.uk/guidance/meeting-digital-and-technology-standards-in-schools-and-colleges/cyber-security-core-standard</vt:lpwstr>
      </vt:variant>
      <vt:variant>
        <vt:lpwstr/>
      </vt:variant>
      <vt:variant>
        <vt:i4>7209063</vt:i4>
      </vt:variant>
      <vt:variant>
        <vt:i4>150</vt:i4>
      </vt:variant>
      <vt:variant>
        <vt:i4>0</vt:i4>
      </vt:variant>
      <vt:variant>
        <vt:i4>5</vt:i4>
      </vt:variant>
      <vt:variant>
        <vt:lpwstr>https://www.gov.uk/guidance/meeting-digital-and-technology-standards-in-schools-and-colleges/filtering-and-monitoring-core-standard</vt:lpwstr>
      </vt:variant>
      <vt:variant>
        <vt:lpwstr/>
      </vt:variant>
      <vt:variant>
        <vt:i4>4325383</vt:i4>
      </vt:variant>
      <vt:variant>
        <vt:i4>147</vt:i4>
      </vt:variant>
      <vt:variant>
        <vt:i4>0</vt:i4>
      </vt:variant>
      <vt:variant>
        <vt:i4>5</vt:i4>
      </vt:variant>
      <vt:variant>
        <vt:lpwstr>https://www.gov.uk/guidance/meeting-digital-and-technology-standards-in-schools-and-colleges</vt:lpwstr>
      </vt:variant>
      <vt:variant>
        <vt:lpwstr/>
      </vt:variant>
      <vt:variant>
        <vt:i4>1048576</vt:i4>
      </vt:variant>
      <vt:variant>
        <vt:i4>144</vt:i4>
      </vt:variant>
      <vt:variant>
        <vt:i4>0</vt:i4>
      </vt:variant>
      <vt:variant>
        <vt:i4>5</vt:i4>
      </vt:variant>
      <vt:variant>
        <vt:lpwstr>https://www.gov.uk/government/publications/what-to-do-if-youre-worried-a-child-is-being-abused--2</vt:lpwstr>
      </vt:variant>
      <vt:variant>
        <vt:lpwstr/>
      </vt:variant>
      <vt:variant>
        <vt:i4>3080287</vt:i4>
      </vt:variant>
      <vt:variant>
        <vt:i4>141</vt:i4>
      </vt:variant>
      <vt:variant>
        <vt:i4>0</vt:i4>
      </vt:variant>
      <vt:variant>
        <vt:i4>5</vt:i4>
      </vt:variant>
      <vt:variant>
        <vt:lpwstr>mailto:help@nspcc.org.uk</vt:lpwstr>
      </vt:variant>
      <vt:variant>
        <vt:lpwstr/>
      </vt:variant>
      <vt:variant>
        <vt:i4>3932208</vt:i4>
      </vt:variant>
      <vt:variant>
        <vt:i4>138</vt:i4>
      </vt:variant>
      <vt:variant>
        <vt:i4>0</vt:i4>
      </vt:variant>
      <vt:variant>
        <vt:i4>5</vt:i4>
      </vt:variant>
      <vt:variant>
        <vt:lpwstr>https://www.gov.uk/government/publications/safeguarding-disabled-children-practice-guidance</vt:lpwstr>
      </vt:variant>
      <vt:variant>
        <vt:lpwstr/>
      </vt:variant>
      <vt:variant>
        <vt:i4>3604532</vt:i4>
      </vt:variant>
      <vt:variant>
        <vt:i4>135</vt:i4>
      </vt:variant>
      <vt:variant>
        <vt:i4>0</vt:i4>
      </vt:variant>
      <vt:variant>
        <vt:i4>5</vt:i4>
      </vt:variant>
      <vt:variant>
        <vt:lpwstr>https://c-cluster-110.uploads.documents.cimpress.io/v1/uploads/d71d6fd8-b99e-4327-b8fd-1ac968b768a4~110/original?tenant=vbu-digital</vt:lpwstr>
      </vt:variant>
      <vt:variant>
        <vt:lpwstr/>
      </vt:variant>
      <vt:variant>
        <vt:i4>3801124</vt:i4>
      </vt:variant>
      <vt:variant>
        <vt:i4>132</vt:i4>
      </vt:variant>
      <vt:variant>
        <vt:i4>0</vt:i4>
      </vt:variant>
      <vt:variant>
        <vt:i4>5</vt:i4>
      </vt:variant>
      <vt:variant>
        <vt:lpwstr>https://www.gov.uk/topic/schools-colleges-childrens-services/safeguarding-children</vt:lpwstr>
      </vt:variant>
      <vt:variant>
        <vt:lpwstr/>
      </vt:variant>
      <vt:variant>
        <vt:i4>4653075</vt:i4>
      </vt:variant>
      <vt:variant>
        <vt:i4>129</vt:i4>
      </vt:variant>
      <vt:variant>
        <vt:i4>0</vt:i4>
      </vt:variant>
      <vt:variant>
        <vt:i4>5</vt:i4>
      </vt:variant>
      <vt:variant>
        <vt:lpwstr>https://www.gov.uk/government/publications/use-of-reasonable-force-in-schools</vt:lpwstr>
      </vt:variant>
      <vt:variant>
        <vt:lpwstr/>
      </vt:variant>
      <vt:variant>
        <vt:i4>3342442</vt:i4>
      </vt:variant>
      <vt:variant>
        <vt:i4>126</vt:i4>
      </vt:variant>
      <vt:variant>
        <vt:i4>0</vt:i4>
      </vt:variant>
      <vt:variant>
        <vt:i4>5</vt:i4>
      </vt:variant>
      <vt:variant>
        <vt:lpwstr>https://www.gov.uk/government/publications/searching-screening-and-confiscation</vt:lpwstr>
      </vt:variant>
      <vt:variant>
        <vt:lpwstr/>
      </vt:variant>
      <vt:variant>
        <vt:i4>4194335</vt:i4>
      </vt:variant>
      <vt:variant>
        <vt:i4>123</vt:i4>
      </vt:variant>
      <vt:variant>
        <vt:i4>0</vt:i4>
      </vt:variant>
      <vt:variant>
        <vt:i4>5</vt:i4>
      </vt:variant>
      <vt:variant>
        <vt:lpwstr>https://www.gov.uk/government/publications/working-together-to-improve-school-attendance</vt:lpwstr>
      </vt:variant>
      <vt:variant>
        <vt:lpwstr/>
      </vt:variant>
      <vt:variant>
        <vt:i4>7471157</vt:i4>
      </vt:variant>
      <vt:variant>
        <vt:i4>120</vt:i4>
      </vt:variant>
      <vt:variant>
        <vt:i4>0</vt:i4>
      </vt:variant>
      <vt:variant>
        <vt:i4>5</vt:i4>
      </vt:variant>
      <vt:variant>
        <vt:lpwstr>https://www.gov.uk/government/publications/domestic-abuse-act-2021</vt:lpwstr>
      </vt:variant>
      <vt:variant>
        <vt:lpwstr/>
      </vt:variant>
      <vt:variant>
        <vt:i4>1835014</vt:i4>
      </vt:variant>
      <vt:variant>
        <vt:i4>117</vt:i4>
      </vt:variant>
      <vt:variant>
        <vt:i4>0</vt:i4>
      </vt:variant>
      <vt:variant>
        <vt:i4>5</vt:i4>
      </vt:variant>
      <vt:variant>
        <vt:lpwstr>https://www.gov.uk/government/publications/serious-violence-duty</vt:lpwstr>
      </vt:variant>
      <vt:variant>
        <vt:lpwstr/>
      </vt:variant>
      <vt:variant>
        <vt:i4>24</vt:i4>
      </vt:variant>
      <vt:variant>
        <vt:i4>114</vt:i4>
      </vt:variant>
      <vt:variant>
        <vt:i4>0</vt:i4>
      </vt:variant>
      <vt:variant>
        <vt:i4>5</vt:i4>
      </vt:variant>
      <vt:variant>
        <vt:lpwstr>https://www.gov.uk/government/publications/sharing-nudes-and-semi-nudes-advice-for-education-settings-working-with-children-and-young-people</vt:lpwstr>
      </vt:variant>
      <vt:variant>
        <vt:lpwstr/>
      </vt:variant>
      <vt:variant>
        <vt:i4>1048576</vt:i4>
      </vt:variant>
      <vt:variant>
        <vt:i4>111</vt:i4>
      </vt:variant>
      <vt:variant>
        <vt:i4>0</vt:i4>
      </vt:variant>
      <vt:variant>
        <vt:i4>5</vt:i4>
      </vt:variant>
      <vt:variant>
        <vt:lpwstr>https://www.gov.uk/government/publications/what-to-do-if-youre-worried-a-child-is-being-abused--2</vt:lpwstr>
      </vt:variant>
      <vt:variant>
        <vt:lpwstr/>
      </vt:variant>
      <vt:variant>
        <vt:i4>524381</vt:i4>
      </vt:variant>
      <vt:variant>
        <vt:i4>108</vt:i4>
      </vt:variant>
      <vt:variant>
        <vt:i4>0</vt:i4>
      </vt:variant>
      <vt:variant>
        <vt:i4>5</vt:i4>
      </vt:variant>
      <vt:variant>
        <vt:lpwstr>https://www.gov.uk/government/collections/ofsted-handbooks-and-frameworks</vt:lpwstr>
      </vt:variant>
      <vt:variant>
        <vt:lpwstr/>
      </vt:variant>
      <vt:variant>
        <vt:i4>5898330</vt:i4>
      </vt:variant>
      <vt:variant>
        <vt:i4>105</vt:i4>
      </vt:variant>
      <vt:variant>
        <vt:i4>0</vt:i4>
      </vt:variant>
      <vt:variant>
        <vt:i4>5</vt:i4>
      </vt:variant>
      <vt:variant>
        <vt:lpwstr>https://www.gov.uk/government/publications/martyns-law-for-education-settings</vt:lpwstr>
      </vt:variant>
      <vt:variant>
        <vt:lpwstr/>
      </vt:variant>
      <vt:variant>
        <vt:i4>4980765</vt:i4>
      </vt:variant>
      <vt:variant>
        <vt:i4>102</vt:i4>
      </vt:variant>
      <vt:variant>
        <vt:i4>0</vt:i4>
      </vt:variant>
      <vt:variant>
        <vt:i4>5</vt:i4>
      </vt:variant>
      <vt:variant>
        <vt:lpwstr>https://www.gov.uk/government/publications/the-use-of-social-media-for-online-radicalisation</vt:lpwstr>
      </vt:variant>
      <vt:variant>
        <vt:lpwstr/>
      </vt:variant>
      <vt:variant>
        <vt:i4>1835019</vt:i4>
      </vt:variant>
      <vt:variant>
        <vt:i4>99</vt:i4>
      </vt:variant>
      <vt:variant>
        <vt:i4>0</vt:i4>
      </vt:variant>
      <vt:variant>
        <vt:i4>5</vt:i4>
      </vt:variant>
      <vt:variant>
        <vt:lpwstr>https://www.gov.uk/government/publications/prevent-duty-guidance</vt:lpwstr>
      </vt:variant>
      <vt:variant>
        <vt:lpwstr/>
      </vt:variant>
      <vt:variant>
        <vt:i4>4194394</vt:i4>
      </vt:variant>
      <vt:variant>
        <vt:i4>96</vt:i4>
      </vt:variant>
      <vt:variant>
        <vt:i4>0</vt:i4>
      </vt:variant>
      <vt:variant>
        <vt:i4>5</vt:i4>
      </vt:variant>
      <vt:variant>
        <vt:lpwstr>https://www.gov.uk/government/publications/safeguarding-practitioners-information-sharing-advice</vt:lpwstr>
      </vt:variant>
      <vt:variant>
        <vt:lpwstr/>
      </vt:variant>
      <vt:variant>
        <vt:i4>4128867</vt:i4>
      </vt:variant>
      <vt:variant>
        <vt:i4>93</vt:i4>
      </vt:variant>
      <vt:variant>
        <vt:i4>0</vt:i4>
      </vt:variant>
      <vt:variant>
        <vt:i4>5</vt:i4>
      </vt:variant>
      <vt:variant>
        <vt:lpwstr>https://www.gov.uk/government/publications/disqualification-under-the-childcare-act-2006/disqualification-under-the-childcare-act-2006</vt:lpwstr>
      </vt:variant>
      <vt:variant>
        <vt:lpwstr/>
      </vt:variant>
      <vt:variant>
        <vt:i4>3342387</vt:i4>
      </vt:variant>
      <vt:variant>
        <vt:i4>90</vt:i4>
      </vt:variant>
      <vt:variant>
        <vt:i4>0</vt:i4>
      </vt:variant>
      <vt:variant>
        <vt:i4>5</vt:i4>
      </vt:variant>
      <vt:variant>
        <vt:lpwstr>https://www.gov.uk/government/publications/criminal-exploitation-of-children-and-vulnerable-adults-county-lines</vt:lpwstr>
      </vt:variant>
      <vt:variant>
        <vt:lpwstr/>
      </vt:variant>
      <vt:variant>
        <vt:i4>6750242</vt:i4>
      </vt:variant>
      <vt:variant>
        <vt:i4>87</vt:i4>
      </vt:variant>
      <vt:variant>
        <vt:i4>0</vt:i4>
      </vt:variant>
      <vt:variant>
        <vt:i4>5</vt:i4>
      </vt:variant>
      <vt:variant>
        <vt:lpwstr>https://www.gov.uk/government/publications/child-sexual-exploitation-definition-and-guide-for-practitioners</vt:lpwstr>
      </vt:variant>
      <vt:variant>
        <vt:lpwstr/>
      </vt:variant>
      <vt:variant>
        <vt:i4>6684793</vt:i4>
      </vt:variant>
      <vt:variant>
        <vt:i4>84</vt:i4>
      </vt:variant>
      <vt:variant>
        <vt:i4>0</vt:i4>
      </vt:variant>
      <vt:variant>
        <vt:i4>5</vt:i4>
      </vt:variant>
      <vt:variant>
        <vt:lpwstr>https://www.equalityhumanrights.com/guidance/public-sector-equality-duty/technical-guidance-public-sector-equality-duty-england-0</vt:lpwstr>
      </vt:variant>
      <vt:variant>
        <vt:lpwstr>:~:text=This%20guidance%20was%20updated%20in%20April%202023.&amp;text=It%20offers%20individuals%20stronger%20protection,everyone%20with%20dignity%20and%20respect.</vt:lpwstr>
      </vt:variant>
      <vt:variant>
        <vt:i4>3080319</vt:i4>
      </vt:variant>
      <vt:variant>
        <vt:i4>81</vt:i4>
      </vt:variant>
      <vt:variant>
        <vt:i4>0</vt:i4>
      </vt:variant>
      <vt:variant>
        <vt:i4>5</vt:i4>
      </vt:variant>
      <vt:variant>
        <vt:lpwstr>https://www.gov.uk/government/publications/equality-act-2010-advice-for-schools</vt:lpwstr>
      </vt:variant>
      <vt:variant>
        <vt:lpwstr/>
      </vt:variant>
      <vt:variant>
        <vt:i4>5898329</vt:i4>
      </vt:variant>
      <vt:variant>
        <vt:i4>78</vt:i4>
      </vt:variant>
      <vt:variant>
        <vt:i4>0</vt:i4>
      </vt:variant>
      <vt:variant>
        <vt:i4>5</vt:i4>
      </vt:variant>
      <vt:variant>
        <vt:lpwstr>https://www.legislation.gov.uk/ukpga/1998/42/contents</vt:lpwstr>
      </vt:variant>
      <vt:variant>
        <vt:lpwstr/>
      </vt:variant>
      <vt:variant>
        <vt:i4>3735613</vt:i4>
      </vt:variant>
      <vt:variant>
        <vt:i4>75</vt:i4>
      </vt:variant>
      <vt:variant>
        <vt:i4>0</vt:i4>
      </vt:variant>
      <vt:variant>
        <vt:i4>5</vt:i4>
      </vt:variant>
      <vt:variant>
        <vt:lpwstr>https://www.legislation.gov.uk/ukpga/2003/42/part/1/crossheading/abuse-of-position-of-trust</vt:lpwstr>
      </vt:variant>
      <vt:variant>
        <vt:lpwstr/>
      </vt:variant>
      <vt:variant>
        <vt:i4>131160</vt:i4>
      </vt:variant>
      <vt:variant>
        <vt:i4>72</vt:i4>
      </vt:variant>
      <vt:variant>
        <vt:i4>0</vt:i4>
      </vt:variant>
      <vt:variant>
        <vt:i4>5</vt:i4>
      </vt:variant>
      <vt:variant>
        <vt:lpwstr>https://www.gov.uk/government/publications/teachers-standards</vt:lpwstr>
      </vt:variant>
      <vt:variant>
        <vt:lpwstr/>
      </vt:variant>
      <vt:variant>
        <vt:i4>4194317</vt:i4>
      </vt:variant>
      <vt:variant>
        <vt:i4>69</vt:i4>
      </vt:variant>
      <vt:variant>
        <vt:i4>0</vt:i4>
      </vt:variant>
      <vt:variant>
        <vt:i4>5</vt:i4>
      </vt:variant>
      <vt:variant>
        <vt:lpwstr>https://www.gov.uk/government/publications/early-years-foundation-stage-framework--2</vt:lpwstr>
      </vt:variant>
      <vt:variant>
        <vt:lpwstr/>
      </vt:variant>
      <vt:variant>
        <vt:i4>1835115</vt:i4>
      </vt:variant>
      <vt:variant>
        <vt:i4>66</vt:i4>
      </vt:variant>
      <vt:variant>
        <vt:i4>0</vt:i4>
      </vt:variant>
      <vt:variant>
        <vt:i4>5</vt:i4>
      </vt:variant>
      <vt:variant>
        <vt:lpwstr>mailto:fmu@fco.gov.uk</vt:lpwstr>
      </vt:variant>
      <vt:variant>
        <vt:lpwstr/>
      </vt:variant>
      <vt:variant>
        <vt:i4>5242945</vt:i4>
      </vt:variant>
      <vt:variant>
        <vt:i4>63</vt:i4>
      </vt:variant>
      <vt:variant>
        <vt:i4>0</vt:i4>
      </vt:variant>
      <vt:variant>
        <vt:i4>5</vt:i4>
      </vt:variant>
      <vt:variant>
        <vt:lpwstr>https://www.legislation.gov.uk/ukpga/2022/28/enacted</vt:lpwstr>
      </vt:variant>
      <vt:variant>
        <vt:lpwstr/>
      </vt:variant>
      <vt:variant>
        <vt:i4>1572876</vt:i4>
      </vt:variant>
      <vt:variant>
        <vt:i4>60</vt:i4>
      </vt:variant>
      <vt:variant>
        <vt:i4>0</vt:i4>
      </vt:variant>
      <vt:variant>
        <vt:i4>5</vt:i4>
      </vt:variant>
      <vt:variant>
        <vt:lpwstr>https://www.gov.uk/government/publications/the-right-to-choose-government-guidance-on-forced-marriage</vt:lpwstr>
      </vt:variant>
      <vt:variant>
        <vt:lpwstr/>
      </vt:variant>
      <vt:variant>
        <vt:i4>3670079</vt:i4>
      </vt:variant>
      <vt:variant>
        <vt:i4>57</vt:i4>
      </vt:variant>
      <vt:variant>
        <vt:i4>0</vt:i4>
      </vt:variant>
      <vt:variant>
        <vt:i4>5</vt:i4>
      </vt:variant>
      <vt:variant>
        <vt:lpwstr>https://www.gov.uk/guidance/forced-marriage</vt:lpwstr>
      </vt:variant>
      <vt:variant>
        <vt:lpwstr/>
      </vt:variant>
      <vt:variant>
        <vt:i4>7733290</vt:i4>
      </vt:variant>
      <vt:variant>
        <vt:i4>54</vt:i4>
      </vt:variant>
      <vt:variant>
        <vt:i4>0</vt:i4>
      </vt:variant>
      <vt:variant>
        <vt:i4>5</vt:i4>
      </vt:variant>
      <vt:variant>
        <vt:lpwstr>http://nationalfgmcentre.org.uk/wp-content/uploads/2019/06/FGM-Schools-Guidance-National-FGM-Centre.pdf</vt:lpwstr>
      </vt:variant>
      <vt:variant>
        <vt:lpwstr/>
      </vt:variant>
      <vt:variant>
        <vt:i4>7340080</vt:i4>
      </vt:variant>
      <vt:variant>
        <vt:i4>51</vt:i4>
      </vt:variant>
      <vt:variant>
        <vt:i4>0</vt:i4>
      </vt:variant>
      <vt:variant>
        <vt:i4>5</vt:i4>
      </vt:variant>
      <vt:variant>
        <vt:lpwstr>https://www.gov.uk/government/publications/multi-agency-statutory-guidance-on-female-genital-mutilation</vt:lpwstr>
      </vt:variant>
      <vt:variant>
        <vt:lpwstr/>
      </vt:variant>
      <vt:variant>
        <vt:i4>1441858</vt:i4>
      </vt:variant>
      <vt:variant>
        <vt:i4>48</vt:i4>
      </vt:variant>
      <vt:variant>
        <vt:i4>0</vt:i4>
      </vt:variant>
      <vt:variant>
        <vt:i4>5</vt:i4>
      </vt:variant>
      <vt:variant>
        <vt:lpwstr>http://www.gov.uk/government/publications/mandatory-reporting-of-female-genital-mutilation-procedural-information</vt:lpwstr>
      </vt:variant>
      <vt:variant>
        <vt:lpwstr/>
      </vt:variant>
      <vt:variant>
        <vt:i4>1441816</vt:i4>
      </vt:variant>
      <vt:variant>
        <vt:i4>45</vt:i4>
      </vt:variant>
      <vt:variant>
        <vt:i4>0</vt:i4>
      </vt:variant>
      <vt:variant>
        <vt:i4>5</vt:i4>
      </vt:variant>
      <vt:variant>
        <vt:lpwstr>https://www.gov.uk/government/publications/the-terrorism-protection-of-premises-act-2025</vt:lpwstr>
      </vt:variant>
      <vt:variant>
        <vt:lpwstr/>
      </vt:variant>
      <vt:variant>
        <vt:i4>1835019</vt:i4>
      </vt:variant>
      <vt:variant>
        <vt:i4>42</vt:i4>
      </vt:variant>
      <vt:variant>
        <vt:i4>0</vt:i4>
      </vt:variant>
      <vt:variant>
        <vt:i4>5</vt:i4>
      </vt:variant>
      <vt:variant>
        <vt:lpwstr>https://www.gov.uk/government/publications/prevent-duty-guidance</vt:lpwstr>
      </vt:variant>
      <vt:variant>
        <vt:lpwstr/>
      </vt:variant>
      <vt:variant>
        <vt:i4>1835094</vt:i4>
      </vt:variant>
      <vt:variant>
        <vt:i4>39</vt:i4>
      </vt:variant>
      <vt:variant>
        <vt:i4>0</vt:i4>
      </vt:variant>
      <vt:variant>
        <vt:i4>5</vt:i4>
      </vt:variant>
      <vt:variant>
        <vt:lpwstr>https://www.gov.uk/government/publications/allergy-safety-in-schools</vt:lpwstr>
      </vt:variant>
      <vt:variant>
        <vt:lpwstr/>
      </vt:variant>
      <vt:variant>
        <vt:i4>5308504</vt:i4>
      </vt:variant>
      <vt:variant>
        <vt:i4>36</vt:i4>
      </vt:variant>
      <vt:variant>
        <vt:i4>0</vt:i4>
      </vt:variant>
      <vt:variant>
        <vt:i4>5</vt:i4>
      </vt:variant>
      <vt:variant>
        <vt:lpwstr>https://www.legislation.gov.uk/ukpga/2026/21/contents</vt:lpwstr>
      </vt:variant>
      <vt:variant>
        <vt:lpwstr/>
      </vt:variant>
      <vt:variant>
        <vt:i4>1507417</vt:i4>
      </vt:variant>
      <vt:variant>
        <vt:i4>33</vt:i4>
      </vt:variant>
      <vt:variant>
        <vt:i4>0</vt:i4>
      </vt:variant>
      <vt:variant>
        <vt:i4>5</vt:i4>
      </vt:variant>
      <vt:variant>
        <vt:lpwstr>https://www.gov.uk/government/publications/working-together-to-safeguard-children--2</vt:lpwstr>
      </vt:variant>
      <vt:variant>
        <vt:lpwstr/>
      </vt:variant>
      <vt:variant>
        <vt:i4>1114121</vt:i4>
      </vt:variant>
      <vt:variant>
        <vt:i4>30</vt:i4>
      </vt:variant>
      <vt:variant>
        <vt:i4>0</vt:i4>
      </vt:variant>
      <vt:variant>
        <vt:i4>5</vt:i4>
      </vt:variant>
      <vt:variant>
        <vt:lpwstr>https://www.legislation.gov.uk/uksi/2014/3283</vt:lpwstr>
      </vt:variant>
      <vt:variant>
        <vt:lpwstr/>
      </vt:variant>
      <vt:variant>
        <vt:i4>6225998</vt:i4>
      </vt:variant>
      <vt:variant>
        <vt:i4>27</vt:i4>
      </vt:variant>
      <vt:variant>
        <vt:i4>0</vt:i4>
      </vt:variant>
      <vt:variant>
        <vt:i4>5</vt:i4>
      </vt:variant>
      <vt:variant>
        <vt:lpwstr>https://www.legislation.gov.uk/ukpga/2002/32/section/175</vt:lpwstr>
      </vt:variant>
      <vt:variant>
        <vt:lpwstr/>
      </vt:variant>
      <vt:variant>
        <vt:i4>2097274</vt:i4>
      </vt:variant>
      <vt:variant>
        <vt:i4>24</vt:i4>
      </vt:variant>
      <vt:variant>
        <vt:i4>0</vt:i4>
      </vt:variant>
      <vt:variant>
        <vt:i4>5</vt:i4>
      </vt:variant>
      <vt:variant>
        <vt:lpwstr>http://www.legislation.gov.uk/ukpga/1989/41/section/17</vt:lpwstr>
      </vt:variant>
      <vt:variant>
        <vt:lpwstr/>
      </vt:variant>
      <vt:variant>
        <vt:i4>2097279</vt:i4>
      </vt:variant>
      <vt:variant>
        <vt:i4>21</vt:i4>
      </vt:variant>
      <vt:variant>
        <vt:i4>0</vt:i4>
      </vt:variant>
      <vt:variant>
        <vt:i4>5</vt:i4>
      </vt:variant>
      <vt:variant>
        <vt:lpwstr>http://www.legislation.gov.uk/ukpga/1989/41/section/47</vt:lpwstr>
      </vt:variant>
      <vt:variant>
        <vt:lpwstr/>
      </vt:variant>
      <vt:variant>
        <vt:i4>5898255</vt:i4>
      </vt:variant>
      <vt:variant>
        <vt:i4>18</vt:i4>
      </vt:variant>
      <vt:variant>
        <vt:i4>0</vt:i4>
      </vt:variant>
      <vt:variant>
        <vt:i4>5</vt:i4>
      </vt:variant>
      <vt:variant>
        <vt:lpwstr>https://www.gov.uk/government/publications/keeping-children-safe-in-education--2</vt:lpwstr>
      </vt:variant>
      <vt:variant>
        <vt:lpwstr/>
      </vt:variant>
      <vt:variant>
        <vt:i4>4128810</vt:i4>
      </vt:variant>
      <vt:variant>
        <vt:i4>15</vt:i4>
      </vt:variant>
      <vt:variant>
        <vt:i4>0</vt:i4>
      </vt:variant>
      <vt:variant>
        <vt:i4>5</vt:i4>
      </vt:variant>
      <vt:variant>
        <vt:lpwstr>https://www.schoolimprovementliverpool.co.uk/safeguarding-mate/</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8060991</vt:i4>
      </vt:variant>
      <vt:variant>
        <vt:i4>9</vt:i4>
      </vt:variant>
      <vt:variant>
        <vt:i4>0</vt:i4>
      </vt:variant>
      <vt:variant>
        <vt:i4>5</vt:i4>
      </vt:variant>
      <vt:variant>
        <vt:lpwstr>https://www.legislation.gov.uk/ukpga/2021/17/section/3/enacted</vt:lpwstr>
      </vt:variant>
      <vt:variant>
        <vt:lpwstr/>
      </vt:variant>
      <vt:variant>
        <vt:i4>7929919</vt:i4>
      </vt:variant>
      <vt:variant>
        <vt:i4>6</vt:i4>
      </vt:variant>
      <vt:variant>
        <vt:i4>0</vt:i4>
      </vt:variant>
      <vt:variant>
        <vt:i4>5</vt:i4>
      </vt:variant>
      <vt:variant>
        <vt:lpwstr>https://www.legislation.gov.uk/ukpga/2021/17/section/1/enacted</vt:lpwstr>
      </vt:variant>
      <vt:variant>
        <vt:lpwstr/>
      </vt:variant>
      <vt:variant>
        <vt:i4>3932200</vt:i4>
      </vt:variant>
      <vt:variant>
        <vt:i4>3</vt:i4>
      </vt:variant>
      <vt:variant>
        <vt:i4>0</vt:i4>
      </vt:variant>
      <vt:variant>
        <vt:i4>5</vt:i4>
      </vt:variant>
      <vt:variant>
        <vt:lpwstr>https://www.gov.uk/government/publications/childrens-social-care-national-framework</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ariant>
        <vt:i4>3473526</vt:i4>
      </vt:variant>
      <vt:variant>
        <vt:i4>24</vt:i4>
      </vt:variant>
      <vt:variant>
        <vt:i4>0</vt:i4>
      </vt:variant>
      <vt:variant>
        <vt:i4>5</vt:i4>
      </vt:variant>
      <vt:variant>
        <vt:lpwstr>https://wirralchildcare.proceduresonline.com/index.html</vt:lpwstr>
      </vt:variant>
      <vt:variant>
        <vt:lpwstr/>
      </vt:variant>
      <vt:variant>
        <vt:i4>7471142</vt:i4>
      </vt:variant>
      <vt:variant>
        <vt:i4>21</vt:i4>
      </vt:variant>
      <vt:variant>
        <vt:i4>0</vt:i4>
      </vt:variant>
      <vt:variant>
        <vt:i4>5</vt:i4>
      </vt:variant>
      <vt:variant>
        <vt:lpwstr>https://greatermanchesterscp.trixonline.co.uk/</vt:lpwstr>
      </vt:variant>
      <vt:variant>
        <vt:lpwstr/>
      </vt:variant>
      <vt:variant>
        <vt:i4>327754</vt:i4>
      </vt:variant>
      <vt:variant>
        <vt:i4>18</vt:i4>
      </vt:variant>
      <vt:variant>
        <vt:i4>0</vt:i4>
      </vt:variant>
      <vt:variant>
        <vt:i4>5</vt:i4>
      </vt:variant>
      <vt:variant>
        <vt:lpwstr>https://seftonscp.procedures.org.uk/</vt:lpwstr>
      </vt:variant>
      <vt:variant>
        <vt:lpwstr/>
      </vt:variant>
      <vt:variant>
        <vt:i4>7471142</vt:i4>
      </vt:variant>
      <vt:variant>
        <vt:i4>15</vt:i4>
      </vt:variant>
      <vt:variant>
        <vt:i4>0</vt:i4>
      </vt:variant>
      <vt:variant>
        <vt:i4>5</vt:i4>
      </vt:variant>
      <vt:variant>
        <vt:lpwstr>https://greatermanchesterscp.trixonline.co.uk/</vt:lpwstr>
      </vt:variant>
      <vt:variant>
        <vt:lpwstr/>
      </vt:variant>
      <vt:variant>
        <vt:i4>7471142</vt:i4>
      </vt:variant>
      <vt:variant>
        <vt:i4>12</vt:i4>
      </vt:variant>
      <vt:variant>
        <vt:i4>0</vt:i4>
      </vt:variant>
      <vt:variant>
        <vt:i4>5</vt:i4>
      </vt:variant>
      <vt:variant>
        <vt:lpwstr>https://greatermanchesterscp.trixonline.co.uk/</vt:lpwstr>
      </vt:variant>
      <vt:variant>
        <vt:lpwstr/>
      </vt:variant>
      <vt:variant>
        <vt:i4>8323197</vt:i4>
      </vt:variant>
      <vt:variant>
        <vt:i4>9</vt:i4>
      </vt:variant>
      <vt:variant>
        <vt:i4>0</vt:i4>
      </vt:variant>
      <vt:variant>
        <vt:i4>5</vt:i4>
      </vt:variant>
      <vt:variant>
        <vt:lpwstr>https://lancashirecsc.trixonline.co.uk/</vt:lpwstr>
      </vt:variant>
      <vt:variant>
        <vt:lpwstr/>
      </vt:variant>
      <vt:variant>
        <vt:i4>3670139</vt:i4>
      </vt:variant>
      <vt:variant>
        <vt:i4>6</vt:i4>
      </vt:variant>
      <vt:variant>
        <vt:i4>0</vt:i4>
      </vt:variant>
      <vt:variant>
        <vt:i4>5</vt:i4>
      </vt:variant>
      <vt:variant>
        <vt:lpwstr>https://knowsleyscb.proceduresonline.com/index.htm</vt:lpwstr>
      </vt:variant>
      <vt:variant>
        <vt:lpwstr/>
      </vt:variant>
      <vt:variant>
        <vt:i4>7471142</vt:i4>
      </vt:variant>
      <vt:variant>
        <vt:i4>3</vt:i4>
      </vt:variant>
      <vt:variant>
        <vt:i4>0</vt:i4>
      </vt:variant>
      <vt:variant>
        <vt:i4>5</vt:i4>
      </vt:variant>
      <vt:variant>
        <vt:lpwstr>https://greatermanchesterscp.trixonline.co.uk/</vt:lpwstr>
      </vt:variant>
      <vt:variant>
        <vt:lpwstr/>
      </vt:variant>
      <vt:variant>
        <vt:i4>6946856</vt:i4>
      </vt:variant>
      <vt:variant>
        <vt:i4>0</vt:i4>
      </vt:variant>
      <vt:variant>
        <vt:i4>0</vt:i4>
      </vt:variant>
      <vt:variant>
        <vt:i4>5</vt:i4>
      </vt:variant>
      <vt:variant>
        <vt:lpwstr>https://liverpoolscp.trixonline.co.uk/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Nicola</dc:creator>
  <cp:keywords/>
  <dc:description/>
  <cp:lastModifiedBy>Lauren Mcculloch</cp:lastModifiedBy>
  <cp:revision>4</cp:revision>
  <dcterms:created xsi:type="dcterms:W3CDTF">2026-09-08T10:47:00Z</dcterms:created>
  <dcterms:modified xsi:type="dcterms:W3CDTF">2026-09-08T10:48:00Z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0x010100DA1FB223A092C84FB46638AA76E825CA</vt:lpwstr>
  </property>
  <property fmtid="{D5CDD505-2E9C-101B-9397-08002B2CF9AE}" pid="3" name="GrammarlyDocumentId">
    <vt:lpwstr>62724e3a-2f54-4234-8fec-0c0c3e282774</vt:lpwstr>
  </property>
  <property fmtid="{D5CDD505-2E9C-101B-9397-08002B2CF9AE}" pid="4" name="MediaServiceImageTags">
    <vt:lpwstr/>
  </property>
  <property fmtid="{D5CDD505-2E9C-101B-9397-08002B2CF9AE}" pid="5" name="Order">
    <vt:r8>974600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