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E6" w:rsidRDefault="00CB4E09" w:rsidP="00CB4E09">
      <w:pPr>
        <w:pStyle w:val="Heading1"/>
        <w:jc w:val="center"/>
        <w:rPr>
          <w:rFonts w:asciiTheme="minorHAnsi" w:hAnsiTheme="minorHAnsi" w:cstheme="minorHAnsi"/>
          <w:color w:val="auto"/>
          <w:u w:val="single"/>
        </w:rPr>
      </w:pPr>
      <w:bookmarkStart w:id="0" w:name="_GoBack"/>
      <w:bookmarkEnd w:id="0"/>
      <w:r>
        <w:rPr>
          <w:rFonts w:ascii="Tahoma" w:hAnsi="Tahoma" w:cs="Tahoma"/>
          <w:noProof/>
          <w:sz w:val="24"/>
          <w:szCs w:val="24"/>
          <w:lang w:val="en-GB"/>
        </w:rPr>
        <w:drawing>
          <wp:anchor distT="0" distB="0" distL="114300" distR="114300" simplePos="0" relativeHeight="251691008" behindDoc="1" locked="0" layoutInCell="1" allowOverlap="1" wp14:anchorId="4151AA9A" wp14:editId="750AAC56">
            <wp:simplePos x="0" y="0"/>
            <wp:positionH relativeFrom="column">
              <wp:posOffset>2343150</wp:posOffset>
            </wp:positionH>
            <wp:positionV relativeFrom="paragraph">
              <wp:posOffset>208915</wp:posOffset>
            </wp:positionV>
            <wp:extent cx="1266825" cy="1651635"/>
            <wp:effectExtent l="0" t="0" r="9525" b="5715"/>
            <wp:wrapTight wrapText="bothSides">
              <wp:wrapPolygon edited="0">
                <wp:start x="0" y="0"/>
                <wp:lineTo x="0" y="21426"/>
                <wp:lineTo x="21438" y="21426"/>
                <wp:lineTo x="21438" y="0"/>
                <wp:lineTo x="0" y="0"/>
              </wp:wrapPolygon>
            </wp:wrapTight>
            <wp:docPr id="1" name="Picture 1" descr="C:\Users\daivd\Desktop\NORTHCO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daivd\Desktop\NORTHCOT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651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33E6" w:rsidRDefault="001D33E6" w:rsidP="00C942EA">
      <w:pPr>
        <w:pStyle w:val="Heading1"/>
        <w:jc w:val="center"/>
        <w:rPr>
          <w:rFonts w:asciiTheme="minorHAnsi" w:hAnsiTheme="minorHAnsi" w:cstheme="minorHAnsi"/>
          <w:color w:val="auto"/>
          <w:u w:val="single"/>
        </w:rPr>
      </w:pPr>
    </w:p>
    <w:p w:rsidR="001D33E6" w:rsidRDefault="001D33E6" w:rsidP="00C942EA">
      <w:pPr>
        <w:pStyle w:val="Heading1"/>
        <w:jc w:val="center"/>
        <w:rPr>
          <w:rFonts w:asciiTheme="minorHAnsi" w:hAnsiTheme="minorHAnsi" w:cstheme="minorHAnsi"/>
          <w:color w:val="auto"/>
          <w:u w:val="single"/>
        </w:rPr>
      </w:pPr>
    </w:p>
    <w:p w:rsidR="000B54D6" w:rsidRDefault="000B54D6" w:rsidP="0087392B"/>
    <w:p w:rsidR="0087392B" w:rsidRPr="0087392B" w:rsidRDefault="00593394" w:rsidP="00593394">
      <w:pPr>
        <w:tabs>
          <w:tab w:val="left" w:pos="5797"/>
        </w:tabs>
      </w:pPr>
      <w:r>
        <w:tab/>
      </w:r>
    </w:p>
    <w:p w:rsidR="0087392B" w:rsidRPr="005C67FE" w:rsidRDefault="001D33E6" w:rsidP="00C942EA">
      <w:pPr>
        <w:pStyle w:val="Heading1"/>
        <w:jc w:val="center"/>
        <w:rPr>
          <w:rFonts w:asciiTheme="minorHAnsi" w:hAnsiTheme="minorHAnsi" w:cstheme="minorHAnsi"/>
          <w:color w:val="auto"/>
          <w:sz w:val="36"/>
          <w:szCs w:val="36"/>
        </w:rPr>
      </w:pPr>
      <w:r w:rsidRPr="005C67FE">
        <w:rPr>
          <w:rFonts w:asciiTheme="minorHAnsi" w:hAnsiTheme="minorHAnsi" w:cstheme="minorHAnsi"/>
          <w:color w:val="auto"/>
          <w:sz w:val="36"/>
          <w:szCs w:val="36"/>
        </w:rPr>
        <w:t>Supporting</w:t>
      </w:r>
      <w:r w:rsidR="00D96BD7" w:rsidRPr="005C67FE">
        <w:rPr>
          <w:rFonts w:asciiTheme="minorHAnsi" w:hAnsiTheme="minorHAnsi" w:cstheme="minorHAnsi"/>
          <w:color w:val="auto"/>
          <w:sz w:val="36"/>
          <w:szCs w:val="36"/>
        </w:rPr>
        <w:t xml:space="preserve"> children and young people with</w:t>
      </w:r>
      <w:r w:rsidRPr="005C67FE">
        <w:rPr>
          <w:rFonts w:asciiTheme="minorHAnsi" w:hAnsiTheme="minorHAnsi" w:cstheme="minorHAnsi"/>
          <w:color w:val="auto"/>
          <w:sz w:val="36"/>
          <w:szCs w:val="36"/>
        </w:rPr>
        <w:t xml:space="preserve"> Medical Conditions </w:t>
      </w:r>
      <w:r w:rsidR="001B3323" w:rsidRPr="005C67FE">
        <w:rPr>
          <w:rFonts w:asciiTheme="minorHAnsi" w:hAnsiTheme="minorHAnsi" w:cstheme="minorHAnsi"/>
          <w:color w:val="auto"/>
          <w:sz w:val="36"/>
          <w:szCs w:val="36"/>
        </w:rPr>
        <w:t xml:space="preserve">in school </w:t>
      </w:r>
    </w:p>
    <w:p w:rsidR="008F5A82" w:rsidRPr="005C67FE" w:rsidRDefault="008F5A82" w:rsidP="001D33E6">
      <w:pPr>
        <w:rPr>
          <w:sz w:val="36"/>
          <w:szCs w:val="36"/>
          <w:lang w:val="en-US"/>
        </w:rPr>
      </w:pPr>
    </w:p>
    <w:p w:rsidR="00F76095" w:rsidRPr="005C67FE" w:rsidRDefault="00C942EA" w:rsidP="00CB4E09">
      <w:pPr>
        <w:pStyle w:val="Heading1"/>
        <w:jc w:val="center"/>
        <w:rPr>
          <w:rFonts w:asciiTheme="minorHAnsi" w:hAnsiTheme="minorHAnsi" w:cstheme="minorHAnsi"/>
          <w:color w:val="auto"/>
          <w:sz w:val="36"/>
          <w:szCs w:val="36"/>
          <w:u w:val="single"/>
        </w:rPr>
      </w:pPr>
      <w:r w:rsidRPr="005C67FE">
        <w:rPr>
          <w:rFonts w:asciiTheme="minorHAnsi" w:hAnsiTheme="minorHAnsi" w:cstheme="minorHAnsi"/>
          <w:color w:val="auto"/>
          <w:sz w:val="36"/>
          <w:szCs w:val="36"/>
          <w:u w:val="single"/>
        </w:rPr>
        <w:t>Contents</w:t>
      </w:r>
    </w:p>
    <w:p w:rsidR="00CB4E09" w:rsidRPr="00CB4E09" w:rsidRDefault="00CB4E09" w:rsidP="00CB4E09">
      <w:pPr>
        <w:rPr>
          <w:lang w:val="en-US"/>
        </w:rPr>
      </w:pPr>
    </w:p>
    <w:p w:rsidR="00C942EA" w:rsidRPr="000C172F" w:rsidRDefault="00C942EA" w:rsidP="00C942EA">
      <w:pPr>
        <w:widowControl w:val="0"/>
        <w:autoSpaceDE w:val="0"/>
        <w:autoSpaceDN w:val="0"/>
        <w:adjustRightInd w:val="0"/>
        <w:rPr>
          <w:rFonts w:asciiTheme="minorHAnsi" w:eastAsia="Times New Roman" w:hAnsiTheme="minorHAnsi" w:cstheme="minorHAnsi"/>
          <w:b/>
          <w:sz w:val="40"/>
          <w:lang w:val="en-US"/>
        </w:rPr>
      </w:pPr>
      <w:r w:rsidRPr="000C172F">
        <w:rPr>
          <w:rFonts w:asciiTheme="minorHAnsi" w:eastAsia="Times New Roman" w:hAnsiTheme="minorHAnsi" w:cstheme="minorHAnsi"/>
          <w:b/>
          <w:sz w:val="40"/>
          <w:lang w:val="en-US"/>
        </w:rPr>
        <w:t xml:space="preserve">Policy statement </w:t>
      </w:r>
      <w:r w:rsidRPr="000C172F">
        <w:rPr>
          <w:rFonts w:asciiTheme="minorHAnsi" w:eastAsia="Times New Roman" w:hAnsiTheme="minorHAnsi" w:cstheme="minorHAnsi"/>
          <w:b/>
          <w:sz w:val="40"/>
          <w:lang w:val="en-US"/>
        </w:rPr>
        <w:tab/>
      </w:r>
      <w:r w:rsidRPr="000C172F">
        <w:rPr>
          <w:rFonts w:asciiTheme="minorHAnsi" w:eastAsia="Times New Roman" w:hAnsiTheme="minorHAnsi" w:cstheme="minorHAnsi"/>
          <w:b/>
          <w:sz w:val="40"/>
          <w:lang w:val="en-US"/>
        </w:rPr>
        <w:tab/>
      </w:r>
      <w:r w:rsidRPr="000C172F">
        <w:rPr>
          <w:rFonts w:asciiTheme="minorHAnsi" w:eastAsia="Times New Roman" w:hAnsiTheme="minorHAnsi" w:cstheme="minorHAnsi"/>
          <w:b/>
          <w:sz w:val="40"/>
          <w:lang w:val="en-US"/>
        </w:rPr>
        <w:tab/>
      </w:r>
      <w:r w:rsidRPr="000C172F">
        <w:rPr>
          <w:rFonts w:asciiTheme="minorHAnsi" w:eastAsia="Times New Roman" w:hAnsiTheme="minorHAnsi" w:cstheme="minorHAnsi"/>
          <w:b/>
          <w:sz w:val="40"/>
          <w:lang w:val="en-US"/>
        </w:rPr>
        <w:tab/>
      </w:r>
      <w:r w:rsidRPr="000C172F">
        <w:rPr>
          <w:rFonts w:asciiTheme="minorHAnsi" w:eastAsia="Times New Roman" w:hAnsiTheme="minorHAnsi" w:cstheme="minorHAnsi"/>
          <w:b/>
          <w:sz w:val="40"/>
          <w:lang w:val="en-US"/>
        </w:rPr>
        <w:tab/>
      </w:r>
      <w:r w:rsidRPr="000C172F">
        <w:rPr>
          <w:rFonts w:asciiTheme="minorHAnsi" w:eastAsia="Times New Roman" w:hAnsiTheme="minorHAnsi" w:cstheme="minorHAnsi"/>
          <w:b/>
          <w:sz w:val="40"/>
          <w:lang w:val="en-US"/>
        </w:rPr>
        <w:tab/>
        <w:t xml:space="preserve"> </w:t>
      </w:r>
      <w:r w:rsidRPr="000C172F">
        <w:rPr>
          <w:rFonts w:asciiTheme="minorHAnsi" w:eastAsia="Times New Roman" w:hAnsiTheme="minorHAnsi" w:cstheme="minorHAnsi"/>
          <w:b/>
          <w:sz w:val="40"/>
          <w:lang w:val="en-US"/>
        </w:rPr>
        <w:tab/>
      </w:r>
      <w:r w:rsidR="00CB4E09">
        <w:rPr>
          <w:rFonts w:asciiTheme="minorHAnsi" w:eastAsia="Times New Roman" w:hAnsiTheme="minorHAnsi" w:cstheme="minorHAnsi"/>
          <w:b/>
          <w:sz w:val="40"/>
          <w:lang w:val="en-US"/>
        </w:rPr>
        <w:t xml:space="preserve"> </w:t>
      </w:r>
      <w:r w:rsidRPr="000C172F">
        <w:rPr>
          <w:rFonts w:asciiTheme="minorHAnsi" w:eastAsia="Times New Roman" w:hAnsiTheme="minorHAnsi" w:cstheme="minorHAnsi"/>
          <w:b/>
          <w:sz w:val="40"/>
          <w:lang w:val="en-US"/>
        </w:rPr>
        <w:t xml:space="preserve"> </w:t>
      </w:r>
    </w:p>
    <w:p w:rsidR="00C942EA" w:rsidRPr="000C172F" w:rsidRDefault="00C942EA" w:rsidP="00C942EA">
      <w:pPr>
        <w:widowControl w:val="0"/>
        <w:autoSpaceDE w:val="0"/>
        <w:autoSpaceDN w:val="0"/>
        <w:adjustRightInd w:val="0"/>
        <w:rPr>
          <w:rFonts w:asciiTheme="minorHAnsi" w:eastAsia="Times New Roman" w:hAnsiTheme="minorHAnsi" w:cstheme="minorHAnsi"/>
          <w:b/>
          <w:sz w:val="40"/>
          <w:lang w:val="en-US"/>
        </w:rPr>
      </w:pPr>
      <w:r w:rsidRPr="000C172F">
        <w:rPr>
          <w:rFonts w:asciiTheme="minorHAnsi" w:eastAsia="Times New Roman" w:hAnsiTheme="minorHAnsi" w:cstheme="minorHAnsi"/>
          <w:b/>
          <w:sz w:val="40"/>
          <w:lang w:val="en-US"/>
        </w:rPr>
        <w:t>Policy</w:t>
      </w:r>
      <w:r w:rsidRPr="000C172F">
        <w:rPr>
          <w:rFonts w:asciiTheme="minorHAnsi" w:eastAsia="Times New Roman" w:hAnsiTheme="minorHAnsi" w:cstheme="minorHAnsi"/>
          <w:b/>
          <w:sz w:val="40"/>
          <w:lang w:val="en-US"/>
        </w:rPr>
        <w:tab/>
        <w:t xml:space="preserve"> </w:t>
      </w:r>
      <w:r w:rsidR="00CB4E09">
        <w:rPr>
          <w:rFonts w:asciiTheme="minorHAnsi" w:eastAsia="Times New Roman" w:hAnsiTheme="minorHAnsi" w:cstheme="minorHAnsi"/>
          <w:b/>
          <w:sz w:val="40"/>
          <w:lang w:val="en-US"/>
        </w:rPr>
        <w:tab/>
      </w:r>
      <w:r w:rsidR="00CB4E09">
        <w:rPr>
          <w:rFonts w:asciiTheme="minorHAnsi" w:eastAsia="Times New Roman" w:hAnsiTheme="minorHAnsi" w:cstheme="minorHAnsi"/>
          <w:b/>
          <w:sz w:val="40"/>
          <w:lang w:val="en-US"/>
        </w:rPr>
        <w:tab/>
      </w:r>
      <w:r w:rsidR="00CB4E09">
        <w:rPr>
          <w:rFonts w:asciiTheme="minorHAnsi" w:eastAsia="Times New Roman" w:hAnsiTheme="minorHAnsi" w:cstheme="minorHAnsi"/>
          <w:b/>
          <w:sz w:val="40"/>
          <w:lang w:val="en-US"/>
        </w:rPr>
        <w:tab/>
      </w:r>
      <w:r w:rsidR="00CB4E09">
        <w:rPr>
          <w:rFonts w:asciiTheme="minorHAnsi" w:eastAsia="Times New Roman" w:hAnsiTheme="minorHAnsi" w:cstheme="minorHAnsi"/>
          <w:b/>
          <w:sz w:val="40"/>
          <w:lang w:val="en-US"/>
        </w:rPr>
        <w:tab/>
      </w:r>
      <w:r w:rsidR="00CB4E09">
        <w:rPr>
          <w:rFonts w:asciiTheme="minorHAnsi" w:eastAsia="Times New Roman" w:hAnsiTheme="minorHAnsi" w:cstheme="minorHAnsi"/>
          <w:b/>
          <w:sz w:val="40"/>
          <w:lang w:val="en-US"/>
        </w:rPr>
        <w:tab/>
      </w:r>
      <w:r w:rsidR="00CB4E09">
        <w:rPr>
          <w:rFonts w:asciiTheme="minorHAnsi" w:eastAsia="Times New Roman" w:hAnsiTheme="minorHAnsi" w:cstheme="minorHAnsi"/>
          <w:b/>
          <w:sz w:val="40"/>
          <w:lang w:val="en-US"/>
        </w:rPr>
        <w:tab/>
      </w:r>
      <w:r w:rsidR="00CB4E09">
        <w:rPr>
          <w:rFonts w:asciiTheme="minorHAnsi" w:eastAsia="Times New Roman" w:hAnsiTheme="minorHAnsi" w:cstheme="minorHAnsi"/>
          <w:b/>
          <w:sz w:val="40"/>
          <w:lang w:val="en-US"/>
        </w:rPr>
        <w:tab/>
      </w:r>
      <w:r w:rsidR="00CB4E09">
        <w:rPr>
          <w:rFonts w:asciiTheme="minorHAnsi" w:eastAsia="Times New Roman" w:hAnsiTheme="minorHAnsi" w:cstheme="minorHAnsi"/>
          <w:b/>
          <w:sz w:val="40"/>
          <w:lang w:val="en-US"/>
        </w:rPr>
        <w:tab/>
        <w:t xml:space="preserve"> </w:t>
      </w:r>
    </w:p>
    <w:p w:rsidR="00E32CB8" w:rsidRPr="00C056C4" w:rsidRDefault="00C942EA" w:rsidP="00C942EA">
      <w:pPr>
        <w:widowControl w:val="0"/>
        <w:autoSpaceDE w:val="0"/>
        <w:autoSpaceDN w:val="0"/>
        <w:adjustRightInd w:val="0"/>
        <w:rPr>
          <w:rFonts w:asciiTheme="minorHAnsi" w:eastAsia="Times New Roman" w:hAnsiTheme="minorHAnsi" w:cstheme="minorHAnsi"/>
          <w:b/>
          <w:sz w:val="40"/>
          <w:lang w:val="en-US"/>
        </w:rPr>
      </w:pPr>
      <w:r w:rsidRPr="000C172F">
        <w:rPr>
          <w:rFonts w:asciiTheme="minorHAnsi" w:eastAsia="Times New Roman" w:hAnsiTheme="minorHAnsi" w:cstheme="minorHAnsi"/>
          <w:b/>
          <w:sz w:val="40"/>
          <w:lang w:val="en-US"/>
        </w:rPr>
        <w:t>Legislation and guidance</w:t>
      </w:r>
      <w:r w:rsidR="00C056C4">
        <w:rPr>
          <w:rFonts w:asciiTheme="minorHAnsi" w:eastAsia="Times New Roman" w:hAnsiTheme="minorHAnsi" w:cstheme="minorHAnsi"/>
          <w:b/>
          <w:sz w:val="40"/>
          <w:lang w:val="en-US"/>
        </w:rPr>
        <w:t xml:space="preserve"> </w:t>
      </w:r>
      <w:r w:rsidR="00C056C4">
        <w:rPr>
          <w:rFonts w:asciiTheme="minorHAnsi" w:eastAsia="Times New Roman" w:hAnsiTheme="minorHAnsi" w:cstheme="minorHAnsi"/>
          <w:b/>
          <w:sz w:val="40"/>
          <w:lang w:val="en-US"/>
        </w:rPr>
        <w:tab/>
      </w:r>
      <w:r w:rsidR="00C056C4">
        <w:rPr>
          <w:rFonts w:asciiTheme="minorHAnsi" w:eastAsia="Times New Roman" w:hAnsiTheme="minorHAnsi" w:cstheme="minorHAnsi"/>
          <w:b/>
          <w:sz w:val="40"/>
          <w:lang w:val="en-US"/>
        </w:rPr>
        <w:tab/>
      </w:r>
      <w:r w:rsidR="00C056C4">
        <w:rPr>
          <w:rFonts w:asciiTheme="minorHAnsi" w:eastAsia="Times New Roman" w:hAnsiTheme="minorHAnsi" w:cstheme="minorHAnsi"/>
          <w:b/>
          <w:sz w:val="40"/>
          <w:lang w:val="en-US"/>
        </w:rPr>
        <w:tab/>
      </w:r>
      <w:r w:rsidR="00C056C4">
        <w:rPr>
          <w:rFonts w:asciiTheme="minorHAnsi" w:eastAsia="Times New Roman" w:hAnsiTheme="minorHAnsi" w:cstheme="minorHAnsi"/>
          <w:b/>
          <w:sz w:val="40"/>
          <w:lang w:val="en-US"/>
        </w:rPr>
        <w:tab/>
      </w:r>
    </w:p>
    <w:p w:rsidR="00E32CB8" w:rsidRDefault="00E32CB8" w:rsidP="00C942EA">
      <w:pPr>
        <w:widowControl w:val="0"/>
        <w:autoSpaceDE w:val="0"/>
        <w:autoSpaceDN w:val="0"/>
        <w:adjustRightInd w:val="0"/>
        <w:rPr>
          <w:rFonts w:asciiTheme="minorHAnsi" w:eastAsia="Times New Roman" w:hAnsiTheme="minorHAnsi" w:cstheme="minorHAnsi"/>
          <w:color w:val="000000"/>
          <w:sz w:val="28"/>
          <w:lang w:val="en-US"/>
        </w:rPr>
      </w:pPr>
    </w:p>
    <w:p w:rsidR="00C942EA" w:rsidRPr="002D03B5" w:rsidRDefault="00C942EA" w:rsidP="00C942EA">
      <w:pPr>
        <w:widowControl w:val="0"/>
        <w:autoSpaceDE w:val="0"/>
        <w:autoSpaceDN w:val="0"/>
        <w:adjustRightInd w:val="0"/>
        <w:rPr>
          <w:rFonts w:asciiTheme="minorHAnsi" w:eastAsia="Times New Roman" w:hAnsiTheme="minorHAnsi" w:cstheme="minorHAnsi"/>
          <w:sz w:val="28"/>
          <w:szCs w:val="28"/>
          <w:u w:val="single"/>
          <w:lang w:val="en-US"/>
        </w:rPr>
      </w:pPr>
      <w:r w:rsidRPr="00042AE9">
        <w:rPr>
          <w:rFonts w:asciiTheme="minorHAnsi" w:eastAsia="Times New Roman" w:hAnsiTheme="minorHAnsi" w:cstheme="minorHAnsi"/>
          <w:b/>
          <w:sz w:val="40"/>
          <w:szCs w:val="28"/>
          <w:u w:val="single"/>
          <w:lang w:val="en-US"/>
        </w:rPr>
        <w:t>Policy statement</w:t>
      </w:r>
    </w:p>
    <w:p w:rsidR="00A754C4" w:rsidRDefault="00A754C4" w:rsidP="00C942EA">
      <w:pPr>
        <w:widowControl w:val="0"/>
        <w:autoSpaceDE w:val="0"/>
        <w:autoSpaceDN w:val="0"/>
        <w:adjustRightInd w:val="0"/>
        <w:rPr>
          <w:rFonts w:asciiTheme="minorHAnsi" w:eastAsia="Times New Roman" w:hAnsiTheme="minorHAnsi" w:cstheme="minorHAnsi"/>
          <w:b/>
          <w:sz w:val="28"/>
          <w:lang w:val="en-US"/>
        </w:rPr>
      </w:pPr>
    </w:p>
    <w:p w:rsidR="00A754C4" w:rsidRPr="00CC50DF" w:rsidRDefault="0022691F" w:rsidP="00C942EA">
      <w:pPr>
        <w:widowControl w:val="0"/>
        <w:autoSpaceDE w:val="0"/>
        <w:autoSpaceDN w:val="0"/>
        <w:adjustRightInd w:val="0"/>
        <w:rPr>
          <w:rFonts w:asciiTheme="minorHAnsi" w:eastAsia="Times New Roman" w:hAnsiTheme="minorHAnsi" w:cstheme="minorHAnsi"/>
          <w:b/>
          <w:sz w:val="28"/>
          <w:szCs w:val="28"/>
          <w:lang w:val="en-US"/>
        </w:rPr>
      </w:pPr>
      <w:r w:rsidRPr="00CC50DF">
        <w:rPr>
          <w:rFonts w:asciiTheme="minorHAnsi" w:eastAsia="Times New Roman" w:hAnsiTheme="minorHAnsi" w:cstheme="minorHAnsi"/>
          <w:b/>
          <w:sz w:val="28"/>
          <w:lang w:val="en-US"/>
        </w:rPr>
        <w:t xml:space="preserve">The </w:t>
      </w:r>
      <w:r w:rsidR="00BB4939" w:rsidRPr="00CC50DF">
        <w:rPr>
          <w:rFonts w:asciiTheme="minorHAnsi" w:eastAsia="Times New Roman" w:hAnsiTheme="minorHAnsi" w:cstheme="minorHAnsi"/>
          <w:b/>
          <w:sz w:val="28"/>
          <w:lang w:val="en-US"/>
        </w:rPr>
        <w:t>Supporting</w:t>
      </w:r>
      <w:r w:rsidR="00D96BD7">
        <w:rPr>
          <w:rFonts w:asciiTheme="minorHAnsi" w:eastAsia="Times New Roman" w:hAnsiTheme="minorHAnsi" w:cstheme="minorHAnsi"/>
          <w:b/>
          <w:sz w:val="28"/>
          <w:lang w:val="en-US"/>
        </w:rPr>
        <w:t xml:space="preserve"> children and young people with</w:t>
      </w:r>
      <w:r w:rsidR="005A0BA2" w:rsidRPr="00CC50DF">
        <w:rPr>
          <w:rFonts w:asciiTheme="minorHAnsi" w:eastAsia="Times New Roman" w:hAnsiTheme="minorHAnsi" w:cstheme="minorHAnsi"/>
          <w:b/>
          <w:sz w:val="28"/>
          <w:lang w:val="en-US"/>
        </w:rPr>
        <w:t xml:space="preserve"> </w:t>
      </w:r>
      <w:r w:rsidRPr="00CC50DF">
        <w:rPr>
          <w:rFonts w:asciiTheme="minorHAnsi" w:eastAsia="Times New Roman" w:hAnsiTheme="minorHAnsi" w:cstheme="minorHAnsi"/>
          <w:b/>
          <w:sz w:val="28"/>
          <w:lang w:val="en-US"/>
        </w:rPr>
        <w:t>Medical Conditions</w:t>
      </w:r>
      <w:r w:rsidR="00A754C4" w:rsidRPr="00CC50DF">
        <w:rPr>
          <w:rFonts w:asciiTheme="minorHAnsi" w:eastAsia="Times New Roman" w:hAnsiTheme="minorHAnsi" w:cstheme="minorHAnsi"/>
          <w:b/>
          <w:sz w:val="28"/>
          <w:lang w:val="en-US"/>
        </w:rPr>
        <w:t xml:space="preserve"> in school</w:t>
      </w:r>
      <w:r w:rsidRPr="00CC50DF">
        <w:rPr>
          <w:rFonts w:asciiTheme="minorHAnsi" w:eastAsia="Times New Roman" w:hAnsiTheme="minorHAnsi" w:cstheme="minorHAnsi"/>
          <w:b/>
          <w:sz w:val="28"/>
          <w:lang w:val="en-US"/>
        </w:rPr>
        <w:t xml:space="preserve"> Policy will provide</w:t>
      </w:r>
      <w:r w:rsidR="002875BB" w:rsidRPr="00CC50DF">
        <w:rPr>
          <w:rFonts w:asciiTheme="minorHAnsi" w:eastAsia="Times New Roman" w:hAnsiTheme="minorHAnsi" w:cstheme="minorHAnsi"/>
          <w:b/>
          <w:sz w:val="28"/>
          <w:lang w:val="en-US"/>
        </w:rPr>
        <w:t xml:space="preserve"> guidance to ensure</w:t>
      </w:r>
      <w:r w:rsidRPr="00CC50DF">
        <w:rPr>
          <w:rFonts w:asciiTheme="minorHAnsi" w:eastAsia="Times New Roman" w:hAnsiTheme="minorHAnsi" w:cstheme="minorHAnsi"/>
          <w:b/>
          <w:sz w:val="28"/>
          <w:lang w:val="en-US"/>
        </w:rPr>
        <w:t>;</w:t>
      </w:r>
    </w:p>
    <w:p w:rsidR="00AF5858" w:rsidRPr="00E32CB8" w:rsidRDefault="00645D25" w:rsidP="00AF5858">
      <w:pPr>
        <w:pStyle w:val="ListParagraph"/>
        <w:widowControl w:val="0"/>
        <w:numPr>
          <w:ilvl w:val="0"/>
          <w:numId w:val="1"/>
        </w:numPr>
        <w:autoSpaceDE w:val="0"/>
        <w:autoSpaceDN w:val="0"/>
        <w:adjustRightInd w:val="0"/>
        <w:rPr>
          <w:rFonts w:asciiTheme="minorHAnsi" w:eastAsia="Times New Roman" w:hAnsiTheme="minorHAnsi" w:cstheme="minorHAnsi"/>
          <w:sz w:val="28"/>
          <w:szCs w:val="28"/>
          <w:lang w:val="en-US"/>
        </w:rPr>
      </w:pPr>
      <w:r w:rsidRPr="00E32CB8">
        <w:rPr>
          <w:rFonts w:asciiTheme="minorHAnsi" w:eastAsia="Times New Roman" w:hAnsiTheme="minorHAnsi" w:cstheme="minorHAnsi"/>
          <w:sz w:val="28"/>
          <w:szCs w:val="28"/>
          <w:lang w:val="en-US"/>
        </w:rPr>
        <w:t>That t</w:t>
      </w:r>
      <w:r w:rsidR="00AF5858" w:rsidRPr="00E32CB8">
        <w:rPr>
          <w:rFonts w:asciiTheme="minorHAnsi" w:eastAsia="Times New Roman" w:hAnsiTheme="minorHAnsi" w:cstheme="minorHAnsi"/>
          <w:sz w:val="28"/>
          <w:szCs w:val="28"/>
          <w:lang w:val="en-US"/>
        </w:rPr>
        <w:t>he school meets its statutory responsibilities to manage medicines and medical conditions in line with Government guidance</w:t>
      </w:r>
      <w:r w:rsidR="00D96BD7" w:rsidRPr="00E32CB8">
        <w:rPr>
          <w:rFonts w:asciiTheme="minorHAnsi" w:eastAsia="Times New Roman" w:hAnsiTheme="minorHAnsi" w:cstheme="minorHAnsi"/>
          <w:sz w:val="28"/>
          <w:szCs w:val="28"/>
          <w:lang w:val="en-US"/>
        </w:rPr>
        <w:t xml:space="preserve"> ‘Supporting pupils at school with Medical conditions’ and the ‘Special Educational Needs and Disability code of practice: 0-25 years’</w:t>
      </w:r>
      <w:r w:rsidR="00AF5858" w:rsidRPr="00E32CB8">
        <w:rPr>
          <w:rFonts w:asciiTheme="minorHAnsi" w:eastAsia="Times New Roman" w:hAnsiTheme="minorHAnsi" w:cstheme="minorHAnsi"/>
          <w:sz w:val="28"/>
          <w:szCs w:val="28"/>
          <w:lang w:val="en-US"/>
        </w:rPr>
        <w:t>.</w:t>
      </w:r>
    </w:p>
    <w:p w:rsidR="00C942EA" w:rsidRPr="00E32CB8" w:rsidRDefault="0022691F" w:rsidP="000C172F">
      <w:pPr>
        <w:pStyle w:val="ListParagraph"/>
        <w:widowControl w:val="0"/>
        <w:numPr>
          <w:ilvl w:val="0"/>
          <w:numId w:val="1"/>
        </w:numPr>
        <w:autoSpaceDE w:val="0"/>
        <w:autoSpaceDN w:val="0"/>
        <w:adjustRightInd w:val="0"/>
        <w:rPr>
          <w:rFonts w:asciiTheme="minorHAnsi" w:eastAsia="Times New Roman" w:hAnsiTheme="minorHAnsi" w:cstheme="minorHAnsi"/>
          <w:sz w:val="28"/>
          <w:szCs w:val="28"/>
          <w:lang w:val="en-US"/>
        </w:rPr>
      </w:pPr>
      <w:r w:rsidRPr="00E32CB8">
        <w:rPr>
          <w:rFonts w:asciiTheme="minorHAnsi" w:eastAsia="Times New Roman" w:hAnsiTheme="minorHAnsi" w:cstheme="minorHAnsi"/>
          <w:sz w:val="28"/>
          <w:szCs w:val="28"/>
          <w:lang w:val="en-US"/>
        </w:rPr>
        <w:t>That the</w:t>
      </w:r>
      <w:r w:rsidR="00C942EA" w:rsidRPr="00E32CB8">
        <w:rPr>
          <w:rFonts w:asciiTheme="minorHAnsi" w:eastAsia="Times New Roman" w:hAnsiTheme="minorHAnsi" w:cstheme="minorHAnsi"/>
          <w:sz w:val="28"/>
          <w:szCs w:val="28"/>
          <w:lang w:val="en-US"/>
        </w:rPr>
        <w:t xml:space="preserve"> school </w:t>
      </w:r>
      <w:r w:rsidR="00B13F86" w:rsidRPr="00E32CB8">
        <w:rPr>
          <w:rFonts w:asciiTheme="minorHAnsi" w:eastAsia="Times New Roman" w:hAnsiTheme="minorHAnsi" w:cstheme="minorHAnsi"/>
          <w:sz w:val="28"/>
          <w:szCs w:val="28"/>
          <w:lang w:val="en-US"/>
        </w:rPr>
        <w:t xml:space="preserve">implements inclusive practices </w:t>
      </w:r>
      <w:r w:rsidR="00F841B6" w:rsidRPr="00E32CB8">
        <w:rPr>
          <w:rFonts w:asciiTheme="minorHAnsi" w:eastAsia="Times New Roman" w:hAnsiTheme="minorHAnsi" w:cstheme="minorHAnsi"/>
          <w:sz w:val="28"/>
          <w:szCs w:val="28"/>
          <w:lang w:val="en-US"/>
        </w:rPr>
        <w:t>to</w:t>
      </w:r>
      <w:r w:rsidR="00B13F86" w:rsidRPr="00E32CB8">
        <w:rPr>
          <w:rFonts w:asciiTheme="minorHAnsi" w:eastAsia="Times New Roman" w:hAnsiTheme="minorHAnsi" w:cstheme="minorHAnsi"/>
          <w:sz w:val="28"/>
          <w:szCs w:val="28"/>
          <w:lang w:val="en-US"/>
        </w:rPr>
        <w:t xml:space="preserve"> </w:t>
      </w:r>
      <w:r w:rsidR="000C172F" w:rsidRPr="00E32CB8">
        <w:rPr>
          <w:rFonts w:asciiTheme="minorHAnsi" w:eastAsia="Times New Roman" w:hAnsiTheme="minorHAnsi" w:cstheme="minorHAnsi"/>
          <w:sz w:val="28"/>
          <w:szCs w:val="28"/>
          <w:lang w:val="en-US"/>
        </w:rPr>
        <w:t>s</w:t>
      </w:r>
      <w:r w:rsidR="00C942EA" w:rsidRPr="00E32CB8">
        <w:rPr>
          <w:rFonts w:asciiTheme="minorHAnsi" w:eastAsia="Times New Roman" w:hAnsiTheme="minorHAnsi" w:cstheme="minorHAnsi"/>
          <w:sz w:val="28"/>
          <w:szCs w:val="28"/>
          <w:lang w:val="en-US"/>
        </w:rPr>
        <w:t xml:space="preserve">upport </w:t>
      </w:r>
      <w:r w:rsidR="00A754C4" w:rsidRPr="00E32CB8">
        <w:rPr>
          <w:rFonts w:asciiTheme="minorHAnsi" w:eastAsia="Times New Roman" w:hAnsiTheme="minorHAnsi" w:cstheme="minorHAnsi"/>
          <w:sz w:val="28"/>
          <w:szCs w:val="28"/>
          <w:lang w:val="en-US"/>
        </w:rPr>
        <w:t>children and young people</w:t>
      </w:r>
      <w:r w:rsidR="00AF5858" w:rsidRPr="00E32CB8">
        <w:rPr>
          <w:rFonts w:asciiTheme="minorHAnsi" w:eastAsia="Times New Roman" w:hAnsiTheme="minorHAnsi" w:cstheme="minorHAnsi"/>
          <w:sz w:val="28"/>
          <w:szCs w:val="28"/>
          <w:lang w:val="en-US"/>
        </w:rPr>
        <w:t xml:space="preserve"> </w:t>
      </w:r>
      <w:r w:rsidR="00C942EA" w:rsidRPr="00E32CB8">
        <w:rPr>
          <w:rFonts w:asciiTheme="minorHAnsi" w:eastAsia="Times New Roman" w:hAnsiTheme="minorHAnsi" w:cstheme="minorHAnsi"/>
          <w:sz w:val="28"/>
          <w:szCs w:val="28"/>
          <w:lang w:val="en-US"/>
        </w:rPr>
        <w:t>with medical conditions.</w:t>
      </w:r>
    </w:p>
    <w:p w:rsidR="00A754C4" w:rsidRPr="00E32CB8" w:rsidRDefault="00A754C4" w:rsidP="00C942EA">
      <w:pPr>
        <w:pStyle w:val="ListParagraph"/>
        <w:widowControl w:val="0"/>
        <w:numPr>
          <w:ilvl w:val="0"/>
          <w:numId w:val="1"/>
        </w:numPr>
        <w:autoSpaceDE w:val="0"/>
        <w:autoSpaceDN w:val="0"/>
        <w:adjustRightInd w:val="0"/>
        <w:rPr>
          <w:rFonts w:asciiTheme="minorHAnsi" w:eastAsia="Times New Roman" w:hAnsiTheme="minorHAnsi" w:cstheme="minorHAnsi"/>
          <w:sz w:val="28"/>
          <w:szCs w:val="28"/>
          <w:lang w:val="en-US"/>
        </w:rPr>
      </w:pPr>
      <w:r w:rsidRPr="00E32CB8">
        <w:rPr>
          <w:rFonts w:asciiTheme="minorHAnsi" w:eastAsia="Times New Roman" w:hAnsiTheme="minorHAnsi" w:cstheme="minorHAnsi"/>
          <w:sz w:val="28"/>
          <w:szCs w:val="28"/>
          <w:lang w:val="en-US"/>
        </w:rPr>
        <w:t xml:space="preserve">That </w:t>
      </w:r>
      <w:r w:rsidR="0022691F" w:rsidRPr="00E32CB8">
        <w:rPr>
          <w:rFonts w:asciiTheme="minorHAnsi" w:eastAsia="Times New Roman" w:hAnsiTheme="minorHAnsi" w:cstheme="minorHAnsi"/>
          <w:sz w:val="28"/>
          <w:szCs w:val="28"/>
          <w:lang w:val="en-US"/>
        </w:rPr>
        <w:t xml:space="preserve">the </w:t>
      </w:r>
      <w:r w:rsidR="00C942EA" w:rsidRPr="00E32CB8">
        <w:rPr>
          <w:rFonts w:asciiTheme="minorHAnsi" w:eastAsia="Times New Roman" w:hAnsiTheme="minorHAnsi" w:cstheme="minorHAnsi"/>
          <w:sz w:val="28"/>
          <w:szCs w:val="28"/>
          <w:lang w:val="en-US"/>
        </w:rPr>
        <w:t>school aims to prov</w:t>
      </w:r>
      <w:r w:rsidR="000C172F" w:rsidRPr="00E32CB8">
        <w:rPr>
          <w:rFonts w:asciiTheme="minorHAnsi" w:eastAsia="Times New Roman" w:hAnsiTheme="minorHAnsi" w:cstheme="minorHAnsi"/>
          <w:sz w:val="28"/>
          <w:szCs w:val="28"/>
          <w:lang w:val="en-US"/>
        </w:rPr>
        <w:t xml:space="preserve">ide all pupils with all medical </w:t>
      </w:r>
      <w:r w:rsidR="00C942EA" w:rsidRPr="00E32CB8">
        <w:rPr>
          <w:rFonts w:asciiTheme="minorHAnsi" w:eastAsia="Times New Roman" w:hAnsiTheme="minorHAnsi" w:cstheme="minorHAnsi"/>
          <w:sz w:val="28"/>
          <w:szCs w:val="28"/>
          <w:lang w:val="en-US"/>
        </w:rPr>
        <w:t>conditions the same opportunities as others at school.</w:t>
      </w:r>
    </w:p>
    <w:p w:rsidR="00A754C4" w:rsidRPr="00E32CB8" w:rsidRDefault="0022691F" w:rsidP="00C942EA">
      <w:pPr>
        <w:widowControl w:val="0"/>
        <w:autoSpaceDE w:val="0"/>
        <w:autoSpaceDN w:val="0"/>
        <w:adjustRightInd w:val="0"/>
        <w:rPr>
          <w:rFonts w:asciiTheme="minorHAnsi" w:eastAsia="Times New Roman" w:hAnsiTheme="minorHAnsi" w:cstheme="minorHAnsi"/>
          <w:b/>
          <w:sz w:val="28"/>
          <w:szCs w:val="28"/>
          <w:lang w:val="en-US"/>
        </w:rPr>
      </w:pPr>
      <w:r>
        <w:rPr>
          <w:rFonts w:asciiTheme="minorHAnsi" w:eastAsia="Times New Roman" w:hAnsiTheme="minorHAnsi" w:cstheme="minorHAnsi"/>
          <w:b/>
          <w:sz w:val="28"/>
          <w:szCs w:val="28"/>
          <w:lang w:val="en-US"/>
        </w:rPr>
        <w:t>Th</w:t>
      </w:r>
      <w:r w:rsidR="00AF5858">
        <w:rPr>
          <w:rFonts w:asciiTheme="minorHAnsi" w:eastAsia="Times New Roman" w:hAnsiTheme="minorHAnsi" w:cstheme="minorHAnsi"/>
          <w:b/>
          <w:sz w:val="28"/>
          <w:szCs w:val="28"/>
          <w:lang w:val="en-US"/>
        </w:rPr>
        <w:t>e school will</w:t>
      </w:r>
      <w:r>
        <w:rPr>
          <w:rFonts w:asciiTheme="minorHAnsi" w:eastAsia="Times New Roman" w:hAnsiTheme="minorHAnsi" w:cstheme="minorHAnsi"/>
          <w:b/>
          <w:sz w:val="28"/>
          <w:szCs w:val="28"/>
          <w:lang w:val="en-US"/>
        </w:rPr>
        <w:t xml:space="preserve"> ensure the</w:t>
      </w:r>
      <w:r w:rsidR="00434533">
        <w:rPr>
          <w:rFonts w:asciiTheme="minorHAnsi" w:eastAsia="Times New Roman" w:hAnsiTheme="minorHAnsi" w:cstheme="minorHAnsi"/>
          <w:b/>
          <w:sz w:val="28"/>
          <w:szCs w:val="28"/>
          <w:lang w:val="en-US"/>
        </w:rPr>
        <w:t xml:space="preserve"> implementation of the </w:t>
      </w:r>
      <w:r w:rsidR="00BB4939">
        <w:rPr>
          <w:rFonts w:asciiTheme="minorHAnsi" w:eastAsia="Times New Roman" w:hAnsiTheme="minorHAnsi" w:cstheme="minorHAnsi"/>
          <w:b/>
          <w:sz w:val="28"/>
          <w:szCs w:val="28"/>
          <w:lang w:val="en-US"/>
        </w:rPr>
        <w:t>Supporting</w:t>
      </w:r>
      <w:r w:rsidR="005A0BA2">
        <w:rPr>
          <w:rFonts w:asciiTheme="minorHAnsi" w:eastAsia="Times New Roman" w:hAnsiTheme="minorHAnsi" w:cstheme="minorHAnsi"/>
          <w:b/>
          <w:sz w:val="28"/>
          <w:szCs w:val="28"/>
          <w:lang w:val="en-US"/>
        </w:rPr>
        <w:t xml:space="preserve"> </w:t>
      </w:r>
      <w:r w:rsidR="00434533">
        <w:rPr>
          <w:rFonts w:asciiTheme="minorHAnsi" w:eastAsia="Times New Roman" w:hAnsiTheme="minorHAnsi" w:cstheme="minorHAnsi"/>
          <w:b/>
          <w:sz w:val="28"/>
          <w:szCs w:val="28"/>
          <w:lang w:val="en-US"/>
        </w:rPr>
        <w:t xml:space="preserve">Medical Conditions </w:t>
      </w:r>
      <w:r w:rsidR="00A754C4">
        <w:rPr>
          <w:rFonts w:asciiTheme="minorHAnsi" w:eastAsia="Times New Roman" w:hAnsiTheme="minorHAnsi" w:cstheme="minorHAnsi"/>
          <w:b/>
          <w:sz w:val="28"/>
          <w:szCs w:val="28"/>
          <w:lang w:val="en-US"/>
        </w:rPr>
        <w:t xml:space="preserve">in school </w:t>
      </w:r>
      <w:r w:rsidR="00434533">
        <w:rPr>
          <w:rFonts w:asciiTheme="minorHAnsi" w:eastAsia="Times New Roman" w:hAnsiTheme="minorHAnsi" w:cstheme="minorHAnsi"/>
          <w:b/>
          <w:sz w:val="28"/>
          <w:szCs w:val="28"/>
          <w:lang w:val="en-US"/>
        </w:rPr>
        <w:t>P</w:t>
      </w:r>
      <w:r>
        <w:rPr>
          <w:rFonts w:asciiTheme="minorHAnsi" w:eastAsia="Times New Roman" w:hAnsiTheme="minorHAnsi" w:cstheme="minorHAnsi"/>
          <w:b/>
          <w:sz w:val="28"/>
          <w:szCs w:val="28"/>
          <w:lang w:val="en-US"/>
        </w:rPr>
        <w:t xml:space="preserve">olicy </w:t>
      </w:r>
      <w:r w:rsidR="00434533">
        <w:rPr>
          <w:rFonts w:asciiTheme="minorHAnsi" w:eastAsia="Times New Roman" w:hAnsiTheme="minorHAnsi" w:cstheme="minorHAnsi"/>
          <w:b/>
          <w:sz w:val="28"/>
          <w:szCs w:val="28"/>
          <w:lang w:val="en-US"/>
        </w:rPr>
        <w:t>to meet</w:t>
      </w:r>
      <w:r>
        <w:rPr>
          <w:rFonts w:asciiTheme="minorHAnsi" w:eastAsia="Times New Roman" w:hAnsiTheme="minorHAnsi" w:cstheme="minorHAnsi"/>
          <w:b/>
          <w:sz w:val="28"/>
          <w:szCs w:val="28"/>
          <w:lang w:val="en-US"/>
        </w:rPr>
        <w:t xml:space="preserve"> the </w:t>
      </w:r>
      <w:r w:rsidR="00434533">
        <w:rPr>
          <w:rFonts w:asciiTheme="minorHAnsi" w:eastAsia="Times New Roman" w:hAnsiTheme="minorHAnsi" w:cstheme="minorHAnsi"/>
          <w:b/>
          <w:sz w:val="28"/>
          <w:szCs w:val="28"/>
          <w:lang w:val="en-US"/>
        </w:rPr>
        <w:t>following</w:t>
      </w:r>
      <w:r w:rsidR="00280296">
        <w:rPr>
          <w:rFonts w:asciiTheme="minorHAnsi" w:eastAsia="Times New Roman" w:hAnsiTheme="minorHAnsi" w:cstheme="minorHAnsi"/>
          <w:b/>
          <w:sz w:val="28"/>
          <w:szCs w:val="28"/>
          <w:lang w:val="en-US"/>
        </w:rPr>
        <w:t xml:space="preserve"> values and principles</w:t>
      </w:r>
      <w:r w:rsidR="00C942EA" w:rsidRPr="000C172F">
        <w:rPr>
          <w:rFonts w:asciiTheme="minorHAnsi" w:eastAsia="Times New Roman" w:hAnsiTheme="minorHAnsi" w:cstheme="minorHAnsi"/>
          <w:b/>
          <w:sz w:val="28"/>
          <w:szCs w:val="28"/>
          <w:lang w:val="en-US"/>
        </w:rPr>
        <w:t>:</w:t>
      </w:r>
    </w:p>
    <w:p w:rsidR="00C942EA" w:rsidRPr="000C172F" w:rsidRDefault="00BB4939" w:rsidP="000C172F">
      <w:pPr>
        <w:pStyle w:val="ListParagraph"/>
        <w:widowControl w:val="0"/>
        <w:numPr>
          <w:ilvl w:val="0"/>
          <w:numId w:val="2"/>
        </w:numPr>
        <w:autoSpaceDE w:val="0"/>
        <w:autoSpaceDN w:val="0"/>
        <w:adjustRightInd w:val="0"/>
        <w:rPr>
          <w:rFonts w:asciiTheme="minorHAnsi" w:eastAsia="Times New Roman" w:hAnsiTheme="minorHAnsi" w:cstheme="minorHAnsi"/>
          <w:sz w:val="28"/>
          <w:szCs w:val="28"/>
          <w:lang w:val="en-US"/>
        </w:rPr>
      </w:pPr>
      <w:r>
        <w:rPr>
          <w:rFonts w:asciiTheme="minorHAnsi" w:eastAsia="Times New Roman" w:hAnsiTheme="minorHAnsi" w:cstheme="minorHAnsi"/>
          <w:sz w:val="28"/>
          <w:szCs w:val="28"/>
          <w:lang w:val="en-US"/>
        </w:rPr>
        <w:t xml:space="preserve">all </w:t>
      </w:r>
      <w:r w:rsidR="00D96BD7">
        <w:rPr>
          <w:rFonts w:asciiTheme="minorHAnsi" w:eastAsia="Times New Roman" w:hAnsiTheme="minorHAnsi" w:cstheme="minorHAnsi"/>
          <w:sz w:val="28"/>
          <w:szCs w:val="28"/>
          <w:lang w:val="en-US"/>
        </w:rPr>
        <w:t>children/young people</w:t>
      </w:r>
      <w:r>
        <w:rPr>
          <w:rFonts w:asciiTheme="minorHAnsi" w:eastAsia="Times New Roman" w:hAnsiTheme="minorHAnsi" w:cstheme="minorHAnsi"/>
          <w:sz w:val="28"/>
          <w:szCs w:val="28"/>
          <w:lang w:val="en-US"/>
        </w:rPr>
        <w:t xml:space="preserve"> and staff</w:t>
      </w:r>
      <w:r w:rsidR="00280296">
        <w:rPr>
          <w:rFonts w:asciiTheme="minorHAnsi" w:eastAsia="Times New Roman" w:hAnsiTheme="minorHAnsi" w:cstheme="minorHAnsi"/>
          <w:sz w:val="28"/>
          <w:szCs w:val="28"/>
          <w:lang w:val="en-US"/>
        </w:rPr>
        <w:t xml:space="preserve"> are</w:t>
      </w:r>
      <w:r w:rsidR="00C942EA" w:rsidRPr="000C172F">
        <w:rPr>
          <w:rFonts w:asciiTheme="minorHAnsi" w:eastAsia="Times New Roman" w:hAnsiTheme="minorHAnsi" w:cstheme="minorHAnsi"/>
          <w:sz w:val="28"/>
          <w:szCs w:val="28"/>
          <w:lang w:val="en-US"/>
        </w:rPr>
        <w:t xml:space="preserve"> healthy</w:t>
      </w:r>
      <w:r w:rsidR="000C172F" w:rsidRPr="000C172F">
        <w:rPr>
          <w:rFonts w:asciiTheme="minorHAnsi" w:eastAsia="Times New Roman" w:hAnsiTheme="minorHAnsi" w:cstheme="minorHAnsi"/>
          <w:sz w:val="28"/>
          <w:szCs w:val="28"/>
          <w:lang w:val="en-US"/>
        </w:rPr>
        <w:t xml:space="preserve"> and stay safe</w:t>
      </w:r>
    </w:p>
    <w:p w:rsidR="00C942EA" w:rsidRPr="000C172F" w:rsidRDefault="00C31663" w:rsidP="000C172F">
      <w:pPr>
        <w:pStyle w:val="ListParagraph"/>
        <w:widowControl w:val="0"/>
        <w:numPr>
          <w:ilvl w:val="0"/>
          <w:numId w:val="2"/>
        </w:numPr>
        <w:autoSpaceDE w:val="0"/>
        <w:autoSpaceDN w:val="0"/>
        <w:adjustRightInd w:val="0"/>
        <w:rPr>
          <w:rFonts w:asciiTheme="minorHAnsi" w:eastAsia="Times New Roman" w:hAnsiTheme="minorHAnsi" w:cstheme="minorHAnsi"/>
          <w:sz w:val="28"/>
          <w:szCs w:val="28"/>
          <w:lang w:val="en-US"/>
        </w:rPr>
      </w:pPr>
      <w:r>
        <w:rPr>
          <w:rFonts w:asciiTheme="minorHAnsi" w:eastAsia="Times New Roman" w:hAnsiTheme="minorHAnsi" w:cstheme="minorHAnsi"/>
          <w:sz w:val="28"/>
          <w:szCs w:val="28"/>
          <w:lang w:val="en-US"/>
        </w:rPr>
        <w:t>parents</w:t>
      </w:r>
      <w:r w:rsidR="00D96BD7">
        <w:rPr>
          <w:rFonts w:asciiTheme="minorHAnsi" w:eastAsia="Times New Roman" w:hAnsiTheme="minorHAnsi" w:cstheme="minorHAnsi"/>
          <w:sz w:val="28"/>
          <w:szCs w:val="28"/>
          <w:lang w:val="en-US"/>
        </w:rPr>
        <w:t>, children and young people</w:t>
      </w:r>
      <w:r>
        <w:rPr>
          <w:rFonts w:asciiTheme="minorHAnsi" w:eastAsia="Times New Roman" w:hAnsiTheme="minorHAnsi" w:cstheme="minorHAnsi"/>
          <w:sz w:val="28"/>
          <w:szCs w:val="28"/>
          <w:lang w:val="en-US"/>
        </w:rPr>
        <w:t xml:space="preserve"> feel secure and confident in the schools ability to support their child.</w:t>
      </w:r>
    </w:p>
    <w:p w:rsidR="00C942EA" w:rsidRPr="000C172F" w:rsidRDefault="00280296" w:rsidP="000C172F">
      <w:pPr>
        <w:pStyle w:val="ListParagraph"/>
        <w:widowControl w:val="0"/>
        <w:numPr>
          <w:ilvl w:val="0"/>
          <w:numId w:val="2"/>
        </w:numPr>
        <w:autoSpaceDE w:val="0"/>
        <w:autoSpaceDN w:val="0"/>
        <w:adjustRightInd w:val="0"/>
        <w:rPr>
          <w:rFonts w:asciiTheme="minorHAnsi" w:eastAsia="Times New Roman" w:hAnsiTheme="minorHAnsi" w:cstheme="minorHAnsi"/>
          <w:sz w:val="28"/>
          <w:szCs w:val="28"/>
          <w:lang w:val="en-US"/>
        </w:rPr>
      </w:pPr>
      <w:r>
        <w:rPr>
          <w:rFonts w:asciiTheme="minorHAnsi" w:eastAsia="Times New Roman" w:hAnsiTheme="minorHAnsi" w:cstheme="minorHAnsi"/>
          <w:sz w:val="28"/>
          <w:szCs w:val="28"/>
          <w:lang w:val="en-US"/>
        </w:rPr>
        <w:t xml:space="preserve">pupils </w:t>
      </w:r>
      <w:r w:rsidR="00C942EA" w:rsidRPr="000C172F">
        <w:rPr>
          <w:rFonts w:asciiTheme="minorHAnsi" w:eastAsia="Times New Roman" w:hAnsiTheme="minorHAnsi" w:cstheme="minorHAnsi"/>
          <w:sz w:val="28"/>
          <w:szCs w:val="28"/>
          <w:lang w:val="en-US"/>
        </w:rPr>
        <w:t>make a positive contribution</w:t>
      </w:r>
      <w:r w:rsidR="000C172F" w:rsidRPr="000C172F">
        <w:rPr>
          <w:rFonts w:asciiTheme="minorHAnsi" w:eastAsia="Times New Roman" w:hAnsiTheme="minorHAnsi" w:cstheme="minorHAnsi"/>
          <w:sz w:val="28"/>
          <w:szCs w:val="28"/>
          <w:lang w:val="en-US"/>
        </w:rPr>
        <w:t xml:space="preserve"> and </w:t>
      </w:r>
      <w:r w:rsidR="00C31663">
        <w:rPr>
          <w:rFonts w:asciiTheme="minorHAnsi" w:eastAsia="Times New Roman" w:hAnsiTheme="minorHAnsi" w:cstheme="minorHAnsi"/>
          <w:sz w:val="28"/>
          <w:szCs w:val="28"/>
          <w:lang w:val="en-US"/>
        </w:rPr>
        <w:t>get to experience a wide and varied curriculum and experiences.</w:t>
      </w:r>
    </w:p>
    <w:p w:rsidR="00C942EA" w:rsidRPr="000C172F" w:rsidRDefault="0022691F" w:rsidP="000C172F">
      <w:pPr>
        <w:pStyle w:val="ListParagraph"/>
        <w:widowControl w:val="0"/>
        <w:numPr>
          <w:ilvl w:val="0"/>
          <w:numId w:val="2"/>
        </w:numPr>
        <w:autoSpaceDE w:val="0"/>
        <w:autoSpaceDN w:val="0"/>
        <w:adjustRightInd w:val="0"/>
        <w:rPr>
          <w:rFonts w:asciiTheme="minorHAnsi" w:eastAsia="Times New Roman" w:hAnsiTheme="minorHAnsi" w:cstheme="minorHAnsi"/>
          <w:sz w:val="28"/>
          <w:szCs w:val="28"/>
          <w:lang w:val="en-US"/>
        </w:rPr>
      </w:pPr>
      <w:r>
        <w:rPr>
          <w:rFonts w:asciiTheme="minorHAnsi" w:eastAsia="Times New Roman" w:hAnsiTheme="minorHAnsi" w:cstheme="minorHAnsi"/>
          <w:sz w:val="28"/>
          <w:szCs w:val="28"/>
          <w:lang w:val="en-US"/>
        </w:rPr>
        <w:t xml:space="preserve">ensure </w:t>
      </w:r>
      <w:r w:rsidR="00C942EA" w:rsidRPr="000C172F">
        <w:rPr>
          <w:rFonts w:asciiTheme="minorHAnsi" w:eastAsia="Times New Roman" w:hAnsiTheme="minorHAnsi" w:cstheme="minorHAnsi"/>
          <w:sz w:val="28"/>
          <w:szCs w:val="28"/>
          <w:lang w:val="en-US"/>
        </w:rPr>
        <w:t>all staff understand their duty</w:t>
      </w:r>
      <w:r w:rsidR="000C172F" w:rsidRPr="000C172F">
        <w:rPr>
          <w:rFonts w:asciiTheme="minorHAnsi" w:eastAsia="Times New Roman" w:hAnsiTheme="minorHAnsi" w:cstheme="minorHAnsi"/>
          <w:sz w:val="28"/>
          <w:szCs w:val="28"/>
          <w:lang w:val="en-US"/>
        </w:rPr>
        <w:t xml:space="preserve"> o</w:t>
      </w:r>
      <w:r w:rsidR="00C942EA" w:rsidRPr="000C172F">
        <w:rPr>
          <w:rFonts w:asciiTheme="minorHAnsi" w:eastAsia="Times New Roman" w:hAnsiTheme="minorHAnsi" w:cstheme="minorHAnsi"/>
          <w:sz w:val="28"/>
          <w:szCs w:val="28"/>
          <w:lang w:val="en-US"/>
        </w:rPr>
        <w:t>f care to</w:t>
      </w:r>
      <w:r w:rsidR="00D96BD7">
        <w:rPr>
          <w:rFonts w:asciiTheme="minorHAnsi" w:eastAsia="Times New Roman" w:hAnsiTheme="minorHAnsi" w:cstheme="minorHAnsi"/>
          <w:sz w:val="28"/>
          <w:szCs w:val="28"/>
          <w:lang w:val="en-US"/>
        </w:rPr>
        <w:t xml:space="preserve"> safeguard</w:t>
      </w:r>
      <w:r w:rsidR="00C942EA" w:rsidRPr="000C172F">
        <w:rPr>
          <w:rFonts w:asciiTheme="minorHAnsi" w:eastAsia="Times New Roman" w:hAnsiTheme="minorHAnsi" w:cstheme="minorHAnsi"/>
          <w:sz w:val="28"/>
          <w:szCs w:val="28"/>
          <w:lang w:val="en-US"/>
        </w:rPr>
        <w:t xml:space="preserve"> children and young people in</w:t>
      </w:r>
      <w:r w:rsidR="00D96BD7">
        <w:rPr>
          <w:rFonts w:asciiTheme="minorHAnsi" w:eastAsia="Times New Roman" w:hAnsiTheme="minorHAnsi" w:cstheme="minorHAnsi"/>
          <w:sz w:val="28"/>
          <w:szCs w:val="28"/>
          <w:lang w:val="en-US"/>
        </w:rPr>
        <w:t xml:space="preserve"> all aspects of their needs and especially within</w:t>
      </w:r>
      <w:r w:rsidR="00C942EA" w:rsidRPr="000C172F">
        <w:rPr>
          <w:rFonts w:asciiTheme="minorHAnsi" w:eastAsia="Times New Roman" w:hAnsiTheme="minorHAnsi" w:cstheme="minorHAnsi"/>
          <w:sz w:val="28"/>
          <w:szCs w:val="28"/>
          <w:lang w:val="en-US"/>
        </w:rPr>
        <w:t xml:space="preserve"> the event</w:t>
      </w:r>
      <w:r w:rsidR="000C172F" w:rsidRPr="000C172F">
        <w:rPr>
          <w:rFonts w:asciiTheme="minorHAnsi" w:eastAsia="Times New Roman" w:hAnsiTheme="minorHAnsi" w:cstheme="minorHAnsi"/>
          <w:sz w:val="28"/>
          <w:szCs w:val="28"/>
          <w:lang w:val="en-US"/>
        </w:rPr>
        <w:t xml:space="preserve"> </w:t>
      </w:r>
      <w:r w:rsidR="00C942EA" w:rsidRPr="000C172F">
        <w:rPr>
          <w:rFonts w:asciiTheme="minorHAnsi" w:eastAsia="Times New Roman" w:hAnsiTheme="minorHAnsi" w:cstheme="minorHAnsi"/>
          <w:sz w:val="28"/>
          <w:szCs w:val="28"/>
          <w:lang w:val="en-US"/>
        </w:rPr>
        <w:t>of an emergency.</w:t>
      </w:r>
    </w:p>
    <w:p w:rsidR="00C942EA" w:rsidRPr="000C172F" w:rsidRDefault="0022691F" w:rsidP="000C172F">
      <w:pPr>
        <w:pStyle w:val="ListParagraph"/>
        <w:widowControl w:val="0"/>
        <w:numPr>
          <w:ilvl w:val="0"/>
          <w:numId w:val="2"/>
        </w:numPr>
        <w:autoSpaceDE w:val="0"/>
        <w:autoSpaceDN w:val="0"/>
        <w:adjustRightInd w:val="0"/>
        <w:rPr>
          <w:rFonts w:asciiTheme="minorHAnsi" w:eastAsia="Times New Roman" w:hAnsiTheme="minorHAnsi" w:cstheme="minorHAnsi"/>
          <w:sz w:val="28"/>
          <w:szCs w:val="28"/>
          <w:lang w:val="en-US"/>
        </w:rPr>
      </w:pPr>
      <w:r>
        <w:rPr>
          <w:rFonts w:asciiTheme="minorHAnsi" w:eastAsia="Times New Roman" w:hAnsiTheme="minorHAnsi" w:cstheme="minorHAnsi"/>
          <w:sz w:val="28"/>
          <w:szCs w:val="28"/>
          <w:lang w:val="en-US"/>
        </w:rPr>
        <w:t>ensure a</w:t>
      </w:r>
      <w:r w:rsidR="00C942EA" w:rsidRPr="000C172F">
        <w:rPr>
          <w:rFonts w:asciiTheme="minorHAnsi" w:eastAsia="Times New Roman" w:hAnsiTheme="minorHAnsi" w:cstheme="minorHAnsi"/>
          <w:sz w:val="28"/>
          <w:szCs w:val="28"/>
          <w:lang w:val="en-US"/>
        </w:rPr>
        <w:t xml:space="preserve">ll staff </w:t>
      </w:r>
      <w:r w:rsidR="000C172F" w:rsidRPr="000C172F">
        <w:rPr>
          <w:rFonts w:asciiTheme="minorHAnsi" w:eastAsia="Times New Roman" w:hAnsiTheme="minorHAnsi" w:cstheme="minorHAnsi"/>
          <w:sz w:val="28"/>
          <w:szCs w:val="28"/>
          <w:lang w:val="en-US"/>
        </w:rPr>
        <w:t>are</w:t>
      </w:r>
      <w:r w:rsidR="00C942EA" w:rsidRPr="000C172F">
        <w:rPr>
          <w:rFonts w:asciiTheme="minorHAnsi" w:eastAsia="Times New Roman" w:hAnsiTheme="minorHAnsi" w:cstheme="minorHAnsi"/>
          <w:sz w:val="28"/>
          <w:szCs w:val="28"/>
          <w:lang w:val="en-US"/>
        </w:rPr>
        <w:t xml:space="preserve"> </w:t>
      </w:r>
      <w:r w:rsidR="00D96BD7">
        <w:rPr>
          <w:rFonts w:asciiTheme="minorHAnsi" w:eastAsia="Times New Roman" w:hAnsiTheme="minorHAnsi" w:cstheme="minorHAnsi"/>
          <w:sz w:val="28"/>
          <w:szCs w:val="28"/>
          <w:lang w:val="en-US"/>
        </w:rPr>
        <w:t xml:space="preserve">appropriately trained, competent and </w:t>
      </w:r>
      <w:r w:rsidR="00C942EA" w:rsidRPr="000C172F">
        <w:rPr>
          <w:rFonts w:asciiTheme="minorHAnsi" w:eastAsia="Times New Roman" w:hAnsiTheme="minorHAnsi" w:cstheme="minorHAnsi"/>
          <w:sz w:val="28"/>
          <w:szCs w:val="28"/>
          <w:lang w:val="en-US"/>
        </w:rPr>
        <w:t>confident in knowing what to do</w:t>
      </w:r>
      <w:r w:rsidR="000C172F" w:rsidRPr="000C172F">
        <w:rPr>
          <w:rFonts w:asciiTheme="minorHAnsi" w:eastAsia="Times New Roman" w:hAnsiTheme="minorHAnsi" w:cstheme="minorHAnsi"/>
          <w:sz w:val="28"/>
          <w:szCs w:val="28"/>
          <w:lang w:val="en-US"/>
        </w:rPr>
        <w:t xml:space="preserve"> </w:t>
      </w:r>
      <w:r w:rsidR="00C942EA" w:rsidRPr="000C172F">
        <w:rPr>
          <w:rFonts w:asciiTheme="minorHAnsi" w:eastAsia="Times New Roman" w:hAnsiTheme="minorHAnsi" w:cstheme="minorHAnsi"/>
          <w:sz w:val="28"/>
          <w:szCs w:val="28"/>
          <w:lang w:val="en-US"/>
        </w:rPr>
        <w:t>in an emergency.</w:t>
      </w:r>
    </w:p>
    <w:p w:rsidR="00C942EA" w:rsidRPr="000C172F" w:rsidRDefault="0022691F" w:rsidP="000C172F">
      <w:pPr>
        <w:pStyle w:val="BodyTextIndent"/>
        <w:numPr>
          <w:ilvl w:val="0"/>
          <w:numId w:val="2"/>
        </w:numPr>
        <w:rPr>
          <w:rFonts w:asciiTheme="minorHAnsi" w:hAnsiTheme="minorHAnsi" w:cstheme="minorHAnsi"/>
          <w:b w:val="0"/>
          <w:color w:val="auto"/>
          <w:sz w:val="28"/>
          <w:szCs w:val="28"/>
        </w:rPr>
      </w:pPr>
      <w:r>
        <w:rPr>
          <w:rFonts w:asciiTheme="minorHAnsi" w:hAnsiTheme="minorHAnsi" w:cstheme="minorHAnsi"/>
          <w:b w:val="0"/>
          <w:color w:val="auto"/>
          <w:sz w:val="28"/>
          <w:szCs w:val="28"/>
        </w:rPr>
        <w:lastRenderedPageBreak/>
        <w:t xml:space="preserve">develop the </w:t>
      </w:r>
      <w:r w:rsidR="00C942EA" w:rsidRPr="000C172F">
        <w:rPr>
          <w:rFonts w:asciiTheme="minorHAnsi" w:hAnsiTheme="minorHAnsi" w:cstheme="minorHAnsi"/>
          <w:b w:val="0"/>
          <w:color w:val="auto"/>
          <w:sz w:val="28"/>
          <w:szCs w:val="28"/>
        </w:rPr>
        <w:t>school</w:t>
      </w:r>
      <w:r>
        <w:rPr>
          <w:rFonts w:asciiTheme="minorHAnsi" w:hAnsiTheme="minorHAnsi" w:cstheme="minorHAnsi"/>
          <w:b w:val="0"/>
          <w:color w:val="auto"/>
          <w:sz w:val="28"/>
          <w:szCs w:val="28"/>
        </w:rPr>
        <w:t>s</w:t>
      </w:r>
      <w:r w:rsidR="00C942EA" w:rsidRPr="000C172F">
        <w:rPr>
          <w:rFonts w:asciiTheme="minorHAnsi" w:hAnsiTheme="minorHAnsi" w:cstheme="minorHAnsi"/>
          <w:b w:val="0"/>
          <w:color w:val="auto"/>
          <w:sz w:val="28"/>
          <w:szCs w:val="28"/>
        </w:rPr>
        <w:t xml:space="preserve"> understand</w:t>
      </w:r>
      <w:r w:rsidR="00434533">
        <w:rPr>
          <w:rFonts w:asciiTheme="minorHAnsi" w:hAnsiTheme="minorHAnsi" w:cstheme="minorHAnsi"/>
          <w:b w:val="0"/>
          <w:color w:val="auto"/>
          <w:sz w:val="28"/>
          <w:szCs w:val="28"/>
        </w:rPr>
        <w:t>ing</w:t>
      </w:r>
      <w:r w:rsidR="00C942EA" w:rsidRPr="000C172F">
        <w:rPr>
          <w:rFonts w:asciiTheme="minorHAnsi" w:hAnsiTheme="minorHAnsi" w:cstheme="minorHAnsi"/>
          <w:b w:val="0"/>
          <w:color w:val="auto"/>
          <w:sz w:val="28"/>
          <w:szCs w:val="28"/>
        </w:rPr>
        <w:t xml:space="preserve"> that certain medical conditions are serious and can be potentially life threatening, particularly if ill managed or misunderstood.</w:t>
      </w:r>
    </w:p>
    <w:p w:rsidR="00C942EA" w:rsidRPr="000C172F" w:rsidRDefault="00434533" w:rsidP="000C172F">
      <w:pPr>
        <w:pStyle w:val="ListParagraph"/>
        <w:widowControl w:val="0"/>
        <w:numPr>
          <w:ilvl w:val="0"/>
          <w:numId w:val="2"/>
        </w:numPr>
        <w:autoSpaceDE w:val="0"/>
        <w:autoSpaceDN w:val="0"/>
        <w:adjustRightInd w:val="0"/>
        <w:rPr>
          <w:rFonts w:asciiTheme="minorHAnsi" w:eastAsia="Times New Roman" w:hAnsiTheme="minorHAnsi" w:cstheme="minorHAnsi"/>
          <w:sz w:val="28"/>
          <w:szCs w:val="28"/>
          <w:lang w:val="en-US"/>
        </w:rPr>
      </w:pPr>
      <w:r>
        <w:rPr>
          <w:rFonts w:asciiTheme="minorHAnsi" w:eastAsia="Times New Roman" w:hAnsiTheme="minorHAnsi" w:cstheme="minorHAnsi"/>
          <w:sz w:val="28"/>
          <w:szCs w:val="28"/>
          <w:lang w:val="en-US"/>
        </w:rPr>
        <w:t>that the</w:t>
      </w:r>
      <w:r w:rsidR="00C942EA" w:rsidRPr="000C172F">
        <w:rPr>
          <w:rFonts w:asciiTheme="minorHAnsi" w:eastAsia="Times New Roman" w:hAnsiTheme="minorHAnsi" w:cstheme="minorHAnsi"/>
          <w:sz w:val="28"/>
          <w:szCs w:val="28"/>
          <w:lang w:val="en-US"/>
        </w:rPr>
        <w:t xml:space="preserve"> school understands the importance of medication</w:t>
      </w:r>
      <w:r w:rsidR="000C172F" w:rsidRPr="000C172F">
        <w:rPr>
          <w:rFonts w:asciiTheme="minorHAnsi" w:eastAsia="Times New Roman" w:hAnsiTheme="minorHAnsi" w:cstheme="minorHAnsi"/>
          <w:sz w:val="28"/>
          <w:szCs w:val="28"/>
          <w:lang w:val="en-US"/>
        </w:rPr>
        <w:t xml:space="preserve"> </w:t>
      </w:r>
      <w:r w:rsidR="00C942EA" w:rsidRPr="000C172F">
        <w:rPr>
          <w:rFonts w:asciiTheme="minorHAnsi" w:eastAsia="Times New Roman" w:hAnsiTheme="minorHAnsi" w:cstheme="minorHAnsi"/>
          <w:sz w:val="28"/>
          <w:szCs w:val="28"/>
          <w:lang w:val="en-US"/>
        </w:rPr>
        <w:t>being taken as prescribed.</w:t>
      </w:r>
    </w:p>
    <w:p w:rsidR="00AA4477" w:rsidRPr="00E32CB8" w:rsidRDefault="00434533" w:rsidP="00455236">
      <w:pPr>
        <w:pStyle w:val="ListParagraph"/>
        <w:widowControl w:val="0"/>
        <w:numPr>
          <w:ilvl w:val="0"/>
          <w:numId w:val="2"/>
        </w:numPr>
        <w:autoSpaceDE w:val="0"/>
        <w:autoSpaceDN w:val="0"/>
        <w:adjustRightInd w:val="0"/>
        <w:rPr>
          <w:rFonts w:asciiTheme="minorHAnsi" w:eastAsia="Times New Roman" w:hAnsiTheme="minorHAnsi" w:cstheme="minorHAnsi"/>
          <w:sz w:val="28"/>
          <w:szCs w:val="28"/>
          <w:lang w:val="en-US"/>
        </w:rPr>
      </w:pPr>
      <w:r>
        <w:rPr>
          <w:rFonts w:asciiTheme="minorHAnsi" w:eastAsia="Times New Roman" w:hAnsiTheme="minorHAnsi" w:cstheme="minorHAnsi"/>
          <w:sz w:val="28"/>
          <w:szCs w:val="28"/>
          <w:lang w:val="en-US"/>
        </w:rPr>
        <w:t>a</w:t>
      </w:r>
      <w:r w:rsidR="00C942EA" w:rsidRPr="000C172F">
        <w:rPr>
          <w:rFonts w:asciiTheme="minorHAnsi" w:eastAsia="Times New Roman" w:hAnsiTheme="minorHAnsi" w:cstheme="minorHAnsi"/>
          <w:sz w:val="28"/>
          <w:szCs w:val="28"/>
          <w:lang w:val="en-US"/>
        </w:rPr>
        <w:t>ll staff understand common medical conditions</w:t>
      </w:r>
      <w:r w:rsidR="000C172F" w:rsidRPr="000C172F">
        <w:rPr>
          <w:rFonts w:asciiTheme="minorHAnsi" w:eastAsia="Times New Roman" w:hAnsiTheme="minorHAnsi" w:cstheme="minorHAnsi"/>
          <w:sz w:val="28"/>
          <w:szCs w:val="28"/>
          <w:lang w:val="en-US"/>
        </w:rPr>
        <w:t xml:space="preserve"> </w:t>
      </w:r>
      <w:r w:rsidR="00C942EA" w:rsidRPr="000C172F">
        <w:rPr>
          <w:rFonts w:asciiTheme="minorHAnsi" w:hAnsiTheme="minorHAnsi" w:cstheme="minorHAnsi"/>
          <w:sz w:val="28"/>
          <w:szCs w:val="28"/>
        </w:rPr>
        <w:t>that affect children</w:t>
      </w:r>
      <w:r w:rsidR="00A37D88">
        <w:rPr>
          <w:rFonts w:asciiTheme="minorHAnsi" w:hAnsiTheme="minorHAnsi" w:cstheme="minorHAnsi"/>
          <w:sz w:val="28"/>
          <w:szCs w:val="28"/>
        </w:rPr>
        <w:t>/young people</w:t>
      </w:r>
      <w:r w:rsidR="00C942EA" w:rsidRPr="000C172F">
        <w:rPr>
          <w:rFonts w:asciiTheme="minorHAnsi" w:hAnsiTheme="minorHAnsi" w:cstheme="minorHAnsi"/>
          <w:sz w:val="28"/>
          <w:szCs w:val="28"/>
        </w:rPr>
        <w:t xml:space="preserve"> a</w:t>
      </w:r>
      <w:r w:rsidR="002D03B5">
        <w:rPr>
          <w:rFonts w:asciiTheme="minorHAnsi" w:hAnsiTheme="minorHAnsi" w:cstheme="minorHAnsi"/>
          <w:sz w:val="28"/>
          <w:szCs w:val="28"/>
        </w:rPr>
        <w:t>t our</w:t>
      </w:r>
      <w:r w:rsidR="000C172F" w:rsidRPr="002D03B5">
        <w:rPr>
          <w:rFonts w:asciiTheme="minorHAnsi" w:hAnsiTheme="minorHAnsi" w:cstheme="minorHAnsi"/>
          <w:sz w:val="28"/>
          <w:szCs w:val="28"/>
        </w:rPr>
        <w:t xml:space="preserve"> school. </w:t>
      </w:r>
      <w:r w:rsidR="007C5163">
        <w:rPr>
          <w:rFonts w:asciiTheme="minorHAnsi" w:hAnsiTheme="minorHAnsi" w:cstheme="minorHAnsi"/>
          <w:sz w:val="28"/>
          <w:szCs w:val="28"/>
        </w:rPr>
        <w:t>Our</w:t>
      </w:r>
      <w:r w:rsidR="002D03B5">
        <w:rPr>
          <w:rFonts w:asciiTheme="minorHAnsi" w:hAnsiTheme="minorHAnsi" w:cstheme="minorHAnsi"/>
          <w:sz w:val="28"/>
          <w:szCs w:val="28"/>
        </w:rPr>
        <w:t xml:space="preserve"> s</w:t>
      </w:r>
      <w:r w:rsidR="00280296">
        <w:rPr>
          <w:rFonts w:asciiTheme="minorHAnsi" w:hAnsiTheme="minorHAnsi" w:cstheme="minorHAnsi"/>
          <w:sz w:val="28"/>
          <w:szCs w:val="28"/>
        </w:rPr>
        <w:t xml:space="preserve">taff </w:t>
      </w:r>
      <w:r w:rsidR="000C172F" w:rsidRPr="002D03B5">
        <w:rPr>
          <w:rFonts w:asciiTheme="minorHAnsi" w:hAnsiTheme="minorHAnsi" w:cstheme="minorHAnsi"/>
          <w:sz w:val="28"/>
          <w:szCs w:val="28"/>
        </w:rPr>
        <w:t xml:space="preserve">receive </w:t>
      </w:r>
      <w:r w:rsidR="00C942EA" w:rsidRPr="002D03B5">
        <w:rPr>
          <w:rFonts w:asciiTheme="minorHAnsi" w:hAnsiTheme="minorHAnsi" w:cstheme="minorHAnsi"/>
          <w:sz w:val="28"/>
          <w:szCs w:val="28"/>
        </w:rPr>
        <w:t xml:space="preserve">training on the impact medical conditions can have on </w:t>
      </w:r>
      <w:r w:rsidR="00A37D88">
        <w:rPr>
          <w:rFonts w:asciiTheme="minorHAnsi" w:hAnsiTheme="minorHAnsi" w:cstheme="minorHAnsi"/>
          <w:sz w:val="28"/>
          <w:szCs w:val="28"/>
        </w:rPr>
        <w:t>children/young people</w:t>
      </w:r>
      <w:r w:rsidR="000C172F" w:rsidRPr="002D03B5">
        <w:rPr>
          <w:rFonts w:asciiTheme="minorHAnsi" w:hAnsiTheme="minorHAnsi" w:cstheme="minorHAnsi"/>
          <w:sz w:val="28"/>
          <w:szCs w:val="28"/>
        </w:rPr>
        <w:t xml:space="preserve"> from specialist medical staff</w:t>
      </w:r>
      <w:r w:rsidR="00C942EA" w:rsidRPr="002D03B5">
        <w:rPr>
          <w:rFonts w:asciiTheme="minorHAnsi" w:hAnsiTheme="minorHAnsi" w:cstheme="minorHAnsi"/>
          <w:sz w:val="28"/>
          <w:szCs w:val="28"/>
        </w:rPr>
        <w:t>.</w:t>
      </w:r>
    </w:p>
    <w:p w:rsidR="00A37D88" w:rsidRDefault="00455236" w:rsidP="00C942EA">
      <w:pPr>
        <w:widowControl w:val="0"/>
        <w:autoSpaceDE w:val="0"/>
        <w:autoSpaceDN w:val="0"/>
        <w:adjustRightInd w:val="0"/>
        <w:rPr>
          <w:rFonts w:asciiTheme="minorHAnsi" w:eastAsia="Times New Roman" w:hAnsiTheme="minorHAnsi" w:cstheme="minorHAnsi"/>
          <w:sz w:val="28"/>
          <w:szCs w:val="28"/>
          <w:lang w:val="en-US"/>
        </w:rPr>
      </w:pPr>
      <w:r>
        <w:rPr>
          <w:rFonts w:asciiTheme="minorHAnsi" w:eastAsia="Times New Roman" w:hAnsiTheme="minorHAnsi" w:cstheme="minorHAnsi"/>
          <w:sz w:val="28"/>
          <w:szCs w:val="28"/>
          <w:lang w:val="en-US"/>
        </w:rPr>
        <w:t xml:space="preserve">The schools </w:t>
      </w:r>
      <w:r w:rsidR="00C314CB">
        <w:rPr>
          <w:rFonts w:asciiTheme="minorHAnsi" w:eastAsia="Times New Roman" w:hAnsiTheme="minorHAnsi" w:cstheme="minorHAnsi"/>
          <w:sz w:val="28"/>
          <w:szCs w:val="28"/>
          <w:lang w:val="en-US"/>
        </w:rPr>
        <w:t>governing</w:t>
      </w:r>
      <w:r>
        <w:rPr>
          <w:rFonts w:asciiTheme="minorHAnsi" w:eastAsia="Times New Roman" w:hAnsiTheme="minorHAnsi" w:cstheme="minorHAnsi"/>
          <w:sz w:val="28"/>
          <w:szCs w:val="28"/>
          <w:lang w:val="en-US"/>
        </w:rPr>
        <w:t xml:space="preserve"> body names </w:t>
      </w:r>
      <w:r w:rsidR="00C314CB">
        <w:rPr>
          <w:rFonts w:asciiTheme="minorHAnsi" w:eastAsia="Times New Roman" w:hAnsiTheme="minorHAnsi" w:cstheme="minorHAnsi"/>
          <w:sz w:val="28"/>
          <w:szCs w:val="28"/>
          <w:lang w:val="en-US"/>
        </w:rPr>
        <w:t>Clare Gore</w:t>
      </w:r>
      <w:r w:rsidR="00C31663">
        <w:rPr>
          <w:rFonts w:asciiTheme="minorHAnsi" w:eastAsia="Times New Roman" w:hAnsiTheme="minorHAnsi" w:cstheme="minorHAnsi"/>
          <w:sz w:val="28"/>
          <w:szCs w:val="28"/>
          <w:lang w:val="en-US"/>
        </w:rPr>
        <w:t xml:space="preserve"> to be responsible ensuring</w:t>
      </w:r>
      <w:r>
        <w:rPr>
          <w:rFonts w:asciiTheme="minorHAnsi" w:eastAsia="Times New Roman" w:hAnsiTheme="minorHAnsi" w:cstheme="minorHAnsi"/>
          <w:sz w:val="28"/>
          <w:szCs w:val="28"/>
          <w:lang w:val="en-US"/>
        </w:rPr>
        <w:t xml:space="preserve"> this policy </w:t>
      </w:r>
      <w:r w:rsidR="00C31663">
        <w:rPr>
          <w:rFonts w:asciiTheme="minorHAnsi" w:eastAsia="Times New Roman" w:hAnsiTheme="minorHAnsi" w:cstheme="minorHAnsi"/>
          <w:sz w:val="28"/>
          <w:szCs w:val="28"/>
          <w:lang w:val="en-US"/>
        </w:rPr>
        <w:t>is</w:t>
      </w:r>
      <w:r>
        <w:rPr>
          <w:rFonts w:asciiTheme="minorHAnsi" w:eastAsia="Times New Roman" w:hAnsiTheme="minorHAnsi" w:cstheme="minorHAnsi"/>
          <w:sz w:val="28"/>
          <w:szCs w:val="28"/>
          <w:lang w:val="en-US"/>
        </w:rPr>
        <w:t xml:space="preserve"> </w:t>
      </w:r>
      <w:r w:rsidR="00C31663">
        <w:rPr>
          <w:rFonts w:asciiTheme="minorHAnsi" w:eastAsia="Times New Roman" w:hAnsiTheme="minorHAnsi" w:cstheme="minorHAnsi"/>
          <w:sz w:val="28"/>
          <w:szCs w:val="28"/>
          <w:lang w:val="en-US"/>
        </w:rPr>
        <w:t>fully implemented and monitored</w:t>
      </w:r>
      <w:r w:rsidR="00F76095">
        <w:rPr>
          <w:rFonts w:asciiTheme="minorHAnsi" w:eastAsia="Times New Roman" w:hAnsiTheme="minorHAnsi" w:cstheme="minorHAnsi"/>
          <w:sz w:val="28"/>
          <w:szCs w:val="28"/>
          <w:lang w:val="en-US"/>
        </w:rPr>
        <w:t xml:space="preserve"> regularly</w:t>
      </w:r>
      <w:r w:rsidR="00C31663">
        <w:rPr>
          <w:rFonts w:asciiTheme="minorHAnsi" w:eastAsia="Times New Roman" w:hAnsiTheme="minorHAnsi" w:cstheme="minorHAnsi"/>
          <w:sz w:val="28"/>
          <w:szCs w:val="28"/>
          <w:lang w:val="en-US"/>
        </w:rPr>
        <w:t>.</w:t>
      </w:r>
    </w:p>
    <w:p w:rsidR="00C314CB" w:rsidRDefault="00C314CB" w:rsidP="00C942EA">
      <w:pPr>
        <w:widowControl w:val="0"/>
        <w:autoSpaceDE w:val="0"/>
        <w:autoSpaceDN w:val="0"/>
        <w:adjustRightInd w:val="0"/>
        <w:rPr>
          <w:rFonts w:asciiTheme="minorHAnsi" w:eastAsia="Times New Roman" w:hAnsiTheme="minorHAnsi" w:cstheme="minorHAnsi"/>
          <w:sz w:val="28"/>
          <w:szCs w:val="28"/>
          <w:lang w:val="en-US"/>
        </w:rPr>
      </w:pPr>
    </w:p>
    <w:p w:rsidR="000B5BC1" w:rsidRDefault="000B5BC1" w:rsidP="00C942EA">
      <w:pPr>
        <w:widowControl w:val="0"/>
        <w:autoSpaceDE w:val="0"/>
        <w:autoSpaceDN w:val="0"/>
        <w:adjustRightInd w:val="0"/>
        <w:rPr>
          <w:rFonts w:asciiTheme="minorHAnsi" w:eastAsia="Times New Roman" w:hAnsiTheme="minorHAnsi" w:cstheme="minorHAnsi"/>
          <w:sz w:val="28"/>
          <w:szCs w:val="28"/>
          <w:lang w:val="en-US"/>
        </w:rPr>
      </w:pPr>
      <w:r>
        <w:rPr>
          <w:rFonts w:asciiTheme="minorHAnsi" w:eastAsia="Times New Roman" w:hAnsiTheme="minorHAnsi" w:cstheme="minorHAnsi"/>
          <w:b/>
          <w:sz w:val="40"/>
          <w:szCs w:val="40"/>
          <w:u w:val="single"/>
          <w:lang w:val="en-US"/>
        </w:rPr>
        <w:t>Policy</w:t>
      </w:r>
    </w:p>
    <w:p w:rsidR="00E32CB8" w:rsidRPr="00E32CB8" w:rsidRDefault="00E32CB8" w:rsidP="00C942EA">
      <w:pPr>
        <w:widowControl w:val="0"/>
        <w:autoSpaceDE w:val="0"/>
        <w:autoSpaceDN w:val="0"/>
        <w:adjustRightInd w:val="0"/>
        <w:rPr>
          <w:rFonts w:asciiTheme="minorHAnsi" w:eastAsia="Times New Roman" w:hAnsiTheme="minorHAnsi" w:cstheme="minorHAnsi"/>
          <w:sz w:val="28"/>
          <w:szCs w:val="28"/>
          <w:lang w:val="en-US"/>
        </w:rPr>
      </w:pPr>
    </w:p>
    <w:p w:rsidR="00C942EA" w:rsidRPr="00042AE9" w:rsidRDefault="00C942EA" w:rsidP="00C942EA">
      <w:pPr>
        <w:widowControl w:val="0"/>
        <w:autoSpaceDE w:val="0"/>
        <w:autoSpaceDN w:val="0"/>
        <w:adjustRightInd w:val="0"/>
        <w:rPr>
          <w:rFonts w:asciiTheme="minorHAnsi" w:eastAsia="Times New Roman" w:hAnsiTheme="minorHAnsi" w:cstheme="minorHAnsi"/>
          <w:b/>
          <w:sz w:val="32"/>
          <w:szCs w:val="28"/>
          <w:lang w:val="en-US"/>
        </w:rPr>
      </w:pPr>
      <w:r w:rsidRPr="00042AE9">
        <w:rPr>
          <w:rFonts w:asciiTheme="minorHAnsi" w:eastAsia="Times New Roman" w:hAnsiTheme="minorHAnsi" w:cstheme="minorHAnsi"/>
          <w:b/>
          <w:sz w:val="32"/>
          <w:szCs w:val="28"/>
          <w:lang w:val="en-US"/>
        </w:rPr>
        <w:t>1. Th</w:t>
      </w:r>
      <w:r w:rsidR="002D03B5" w:rsidRPr="00042AE9">
        <w:rPr>
          <w:rFonts w:asciiTheme="minorHAnsi" w:eastAsia="Times New Roman" w:hAnsiTheme="minorHAnsi" w:cstheme="minorHAnsi"/>
          <w:b/>
          <w:sz w:val="32"/>
          <w:szCs w:val="28"/>
          <w:lang w:val="en-US"/>
        </w:rPr>
        <w:t>e</w:t>
      </w:r>
      <w:r w:rsidRPr="00042AE9">
        <w:rPr>
          <w:rFonts w:asciiTheme="minorHAnsi" w:eastAsia="Times New Roman" w:hAnsiTheme="minorHAnsi" w:cstheme="minorHAnsi"/>
          <w:b/>
          <w:sz w:val="32"/>
          <w:szCs w:val="28"/>
          <w:lang w:val="en-US"/>
        </w:rPr>
        <w:t xml:space="preserve"> school is an inclusive community that aims to support and welcome</w:t>
      </w:r>
      <w:r w:rsidR="002D03B5" w:rsidRPr="00042AE9">
        <w:rPr>
          <w:rFonts w:asciiTheme="minorHAnsi" w:eastAsia="Times New Roman" w:hAnsiTheme="minorHAnsi" w:cstheme="minorHAnsi"/>
          <w:b/>
          <w:sz w:val="32"/>
          <w:szCs w:val="28"/>
          <w:lang w:val="en-US"/>
        </w:rPr>
        <w:t xml:space="preserve"> all</w:t>
      </w:r>
      <w:r w:rsidRPr="00042AE9">
        <w:rPr>
          <w:rFonts w:asciiTheme="minorHAnsi" w:eastAsia="Times New Roman" w:hAnsiTheme="minorHAnsi" w:cstheme="minorHAnsi"/>
          <w:b/>
          <w:sz w:val="32"/>
          <w:szCs w:val="28"/>
          <w:lang w:val="en-US"/>
        </w:rPr>
        <w:t xml:space="preserve"> </w:t>
      </w:r>
      <w:r w:rsidR="00A37D88">
        <w:rPr>
          <w:rFonts w:asciiTheme="minorHAnsi" w:eastAsia="Times New Roman" w:hAnsiTheme="minorHAnsi" w:cstheme="minorHAnsi"/>
          <w:b/>
          <w:sz w:val="32"/>
          <w:szCs w:val="28"/>
          <w:lang w:val="en-US"/>
        </w:rPr>
        <w:t xml:space="preserve">children and young people including those </w:t>
      </w:r>
      <w:r w:rsidRPr="00042AE9">
        <w:rPr>
          <w:rFonts w:asciiTheme="minorHAnsi" w:eastAsia="Times New Roman" w:hAnsiTheme="minorHAnsi" w:cstheme="minorHAnsi"/>
          <w:b/>
          <w:sz w:val="32"/>
          <w:szCs w:val="28"/>
          <w:lang w:val="en-US"/>
        </w:rPr>
        <w:t>with medical conditions</w:t>
      </w:r>
    </w:p>
    <w:p w:rsidR="00C942EA" w:rsidRPr="000B5BC1" w:rsidRDefault="00C942EA" w:rsidP="00C942EA">
      <w:pPr>
        <w:widowControl w:val="0"/>
        <w:autoSpaceDE w:val="0"/>
        <w:autoSpaceDN w:val="0"/>
        <w:adjustRightInd w:val="0"/>
        <w:rPr>
          <w:rFonts w:asciiTheme="minorHAnsi" w:eastAsia="Times New Roman" w:hAnsiTheme="minorHAnsi" w:cstheme="minorHAnsi"/>
          <w:sz w:val="14"/>
          <w:lang w:val="en-US"/>
        </w:rPr>
      </w:pPr>
    </w:p>
    <w:p w:rsidR="00C942EA" w:rsidRPr="00E32CB8" w:rsidRDefault="002D03B5" w:rsidP="00C942EA">
      <w:pPr>
        <w:pStyle w:val="ListParagraph"/>
        <w:widowControl w:val="0"/>
        <w:numPr>
          <w:ilvl w:val="0"/>
          <w:numId w:val="3"/>
        </w:numPr>
        <w:autoSpaceDE w:val="0"/>
        <w:autoSpaceDN w:val="0"/>
        <w:adjustRightInd w:val="0"/>
        <w:rPr>
          <w:rFonts w:asciiTheme="minorHAnsi" w:eastAsia="Times New Roman" w:hAnsiTheme="minorHAnsi" w:cstheme="minorHAnsi"/>
          <w:sz w:val="28"/>
          <w:lang w:val="en-US"/>
        </w:rPr>
      </w:pPr>
      <w:r w:rsidRPr="007C5163">
        <w:rPr>
          <w:rFonts w:asciiTheme="minorHAnsi" w:eastAsia="Times New Roman" w:hAnsiTheme="minorHAnsi" w:cstheme="minorHAnsi"/>
          <w:sz w:val="28"/>
          <w:lang w:val="en-US"/>
        </w:rPr>
        <w:t xml:space="preserve">The </w:t>
      </w:r>
      <w:r w:rsidR="00C314CB">
        <w:rPr>
          <w:rFonts w:asciiTheme="minorHAnsi" w:eastAsia="Times New Roman" w:hAnsiTheme="minorHAnsi" w:cstheme="minorHAnsi"/>
          <w:b/>
          <w:sz w:val="28"/>
          <w:lang w:val="en-US"/>
        </w:rPr>
        <w:t>Northcote CP School</w:t>
      </w:r>
      <w:r w:rsidR="007C5163" w:rsidRPr="007C5163">
        <w:rPr>
          <w:rFonts w:asciiTheme="minorHAnsi" w:eastAsia="Times New Roman" w:hAnsiTheme="minorHAnsi" w:cstheme="minorHAnsi"/>
          <w:b/>
          <w:sz w:val="28"/>
          <w:lang w:val="en-US"/>
        </w:rPr>
        <w:t xml:space="preserve"> </w:t>
      </w:r>
      <w:r w:rsidRPr="007C5163">
        <w:rPr>
          <w:rFonts w:asciiTheme="minorHAnsi" w:eastAsia="Times New Roman" w:hAnsiTheme="minorHAnsi" w:cstheme="minorHAnsi"/>
          <w:sz w:val="28"/>
          <w:lang w:val="en-US"/>
        </w:rPr>
        <w:t xml:space="preserve">governing body </w:t>
      </w:r>
      <w:r w:rsidR="007C5163" w:rsidRPr="007C5163">
        <w:rPr>
          <w:rFonts w:asciiTheme="minorHAnsi" w:eastAsia="Times New Roman" w:hAnsiTheme="minorHAnsi" w:cstheme="minorHAnsi"/>
          <w:sz w:val="28"/>
          <w:lang w:val="en-US"/>
        </w:rPr>
        <w:t>understand</w:t>
      </w:r>
      <w:r w:rsidR="00C942EA" w:rsidRPr="007C5163">
        <w:rPr>
          <w:rFonts w:asciiTheme="minorHAnsi" w:eastAsia="Times New Roman" w:hAnsiTheme="minorHAnsi" w:cstheme="minorHAnsi"/>
          <w:sz w:val="28"/>
          <w:lang w:val="en-US"/>
        </w:rPr>
        <w:t xml:space="preserve"> that it h</w:t>
      </w:r>
      <w:r w:rsidR="007C5163" w:rsidRPr="007C5163">
        <w:rPr>
          <w:rFonts w:asciiTheme="minorHAnsi" w:eastAsia="Times New Roman" w:hAnsiTheme="minorHAnsi" w:cstheme="minorHAnsi"/>
          <w:sz w:val="28"/>
          <w:lang w:val="en-US"/>
        </w:rPr>
        <w:t xml:space="preserve">as a responsibility to make arrangements for supporting </w:t>
      </w:r>
      <w:r w:rsidR="00C942EA" w:rsidRPr="007C5163">
        <w:rPr>
          <w:rFonts w:asciiTheme="minorHAnsi" w:eastAsia="Times New Roman" w:hAnsiTheme="minorHAnsi" w:cstheme="minorHAnsi"/>
          <w:sz w:val="28"/>
          <w:lang w:val="en-US"/>
        </w:rPr>
        <w:t xml:space="preserve">pupils with medical conditions who currently attend and to those who may </w:t>
      </w:r>
      <w:r w:rsidRPr="007C5163">
        <w:rPr>
          <w:rFonts w:asciiTheme="minorHAnsi" w:eastAsia="Times New Roman" w:hAnsiTheme="minorHAnsi" w:cstheme="minorHAnsi"/>
          <w:sz w:val="28"/>
          <w:lang w:val="en-US"/>
        </w:rPr>
        <w:t>attend</w:t>
      </w:r>
      <w:r w:rsidR="00C942EA" w:rsidRPr="007C5163">
        <w:rPr>
          <w:rFonts w:asciiTheme="minorHAnsi" w:eastAsia="Times New Roman" w:hAnsiTheme="minorHAnsi" w:cstheme="minorHAnsi"/>
          <w:sz w:val="28"/>
          <w:lang w:val="en-US"/>
        </w:rPr>
        <w:t xml:space="preserve"> in the future.</w:t>
      </w:r>
    </w:p>
    <w:p w:rsidR="001014CA" w:rsidRPr="00E32CB8" w:rsidRDefault="001014CA" w:rsidP="001014CA">
      <w:pPr>
        <w:pStyle w:val="ListParagraph"/>
        <w:widowControl w:val="0"/>
        <w:numPr>
          <w:ilvl w:val="0"/>
          <w:numId w:val="3"/>
        </w:numPr>
        <w:autoSpaceDE w:val="0"/>
        <w:autoSpaceDN w:val="0"/>
        <w:adjustRightInd w:val="0"/>
        <w:rPr>
          <w:rFonts w:asciiTheme="minorHAnsi" w:eastAsia="Times New Roman" w:hAnsiTheme="minorHAnsi" w:cstheme="minorHAnsi"/>
          <w:sz w:val="28"/>
          <w:lang w:val="en-US"/>
        </w:rPr>
      </w:pPr>
      <w:r w:rsidRPr="007C5163">
        <w:rPr>
          <w:rFonts w:asciiTheme="minorHAnsi" w:eastAsia="Times New Roman" w:hAnsiTheme="minorHAnsi" w:cstheme="minorHAnsi"/>
          <w:sz w:val="28"/>
          <w:lang w:val="en-US"/>
        </w:rPr>
        <w:t>Pupils with medical conditions are encouraged to take control of their condition. Pupils feel confident in the support they receive from the school to help them do this.</w:t>
      </w:r>
    </w:p>
    <w:p w:rsidR="00C942EA" w:rsidRPr="00E32CB8" w:rsidRDefault="00C942EA" w:rsidP="00C942EA">
      <w:pPr>
        <w:pStyle w:val="ListParagraph"/>
        <w:widowControl w:val="0"/>
        <w:numPr>
          <w:ilvl w:val="0"/>
          <w:numId w:val="3"/>
        </w:numPr>
        <w:autoSpaceDE w:val="0"/>
        <w:autoSpaceDN w:val="0"/>
        <w:adjustRightInd w:val="0"/>
        <w:rPr>
          <w:rFonts w:asciiTheme="minorHAnsi" w:eastAsia="Times New Roman" w:hAnsiTheme="minorHAnsi" w:cstheme="minorHAnsi"/>
          <w:sz w:val="28"/>
          <w:lang w:val="en-US"/>
        </w:rPr>
      </w:pPr>
      <w:r w:rsidRPr="007C5163">
        <w:rPr>
          <w:rFonts w:asciiTheme="minorHAnsi" w:eastAsia="Times New Roman" w:hAnsiTheme="minorHAnsi" w:cstheme="minorHAnsi"/>
          <w:sz w:val="28"/>
          <w:lang w:val="en-US"/>
        </w:rPr>
        <w:t>Th</w:t>
      </w:r>
      <w:r w:rsidR="0022691F">
        <w:rPr>
          <w:rFonts w:asciiTheme="minorHAnsi" w:eastAsia="Times New Roman" w:hAnsiTheme="minorHAnsi" w:cstheme="minorHAnsi"/>
          <w:sz w:val="28"/>
          <w:lang w:val="en-US"/>
        </w:rPr>
        <w:t>e</w:t>
      </w:r>
      <w:r w:rsidRPr="007C5163">
        <w:rPr>
          <w:rFonts w:asciiTheme="minorHAnsi" w:eastAsia="Times New Roman" w:hAnsiTheme="minorHAnsi" w:cstheme="minorHAnsi"/>
          <w:sz w:val="28"/>
          <w:lang w:val="en-US"/>
        </w:rPr>
        <w:t xml:space="preserve"> school </w:t>
      </w:r>
      <w:r w:rsidR="00A37D88">
        <w:rPr>
          <w:rFonts w:asciiTheme="minorHAnsi" w:eastAsia="Times New Roman" w:hAnsiTheme="minorHAnsi" w:cstheme="minorHAnsi"/>
          <w:sz w:val="28"/>
          <w:lang w:val="en-US"/>
        </w:rPr>
        <w:t xml:space="preserve">ensures </w:t>
      </w:r>
      <w:r w:rsidRPr="007C5163">
        <w:rPr>
          <w:rFonts w:asciiTheme="minorHAnsi" w:eastAsia="Times New Roman" w:hAnsiTheme="minorHAnsi" w:cstheme="minorHAnsi"/>
          <w:sz w:val="28"/>
          <w:lang w:val="en-US"/>
        </w:rPr>
        <w:t>to provide all children with all medical conditions the same opp</w:t>
      </w:r>
      <w:r w:rsidR="00A37D88">
        <w:rPr>
          <w:rFonts w:asciiTheme="minorHAnsi" w:eastAsia="Times New Roman" w:hAnsiTheme="minorHAnsi" w:cstheme="minorHAnsi"/>
          <w:sz w:val="28"/>
          <w:lang w:val="en-US"/>
        </w:rPr>
        <w:t>ortunities</w:t>
      </w:r>
      <w:r w:rsidR="002D03B5" w:rsidRPr="007C5163">
        <w:rPr>
          <w:rFonts w:asciiTheme="minorHAnsi" w:eastAsia="Times New Roman" w:hAnsiTheme="minorHAnsi" w:cstheme="minorHAnsi"/>
          <w:sz w:val="28"/>
          <w:lang w:val="en-US"/>
        </w:rPr>
        <w:t xml:space="preserve"> at school.</w:t>
      </w:r>
    </w:p>
    <w:p w:rsidR="00C942EA" w:rsidRPr="00E32CB8" w:rsidRDefault="002D03B5" w:rsidP="00C942EA">
      <w:pPr>
        <w:pStyle w:val="ListParagraph"/>
        <w:widowControl w:val="0"/>
        <w:numPr>
          <w:ilvl w:val="0"/>
          <w:numId w:val="3"/>
        </w:numPr>
        <w:autoSpaceDE w:val="0"/>
        <w:autoSpaceDN w:val="0"/>
        <w:adjustRightInd w:val="0"/>
        <w:rPr>
          <w:rFonts w:asciiTheme="minorHAnsi" w:eastAsia="Times New Roman" w:hAnsiTheme="minorHAnsi" w:cstheme="minorHAnsi"/>
          <w:sz w:val="28"/>
          <w:lang w:val="en-US"/>
        </w:rPr>
      </w:pPr>
      <w:r w:rsidRPr="007C5163">
        <w:rPr>
          <w:rFonts w:asciiTheme="minorHAnsi" w:eastAsia="Times New Roman" w:hAnsiTheme="minorHAnsi" w:cstheme="minorHAnsi"/>
          <w:sz w:val="28"/>
          <w:lang w:val="en-US"/>
        </w:rPr>
        <w:t>The</w:t>
      </w:r>
      <w:r w:rsidR="00C942EA" w:rsidRPr="007C5163">
        <w:rPr>
          <w:rFonts w:asciiTheme="minorHAnsi" w:eastAsia="Times New Roman" w:hAnsiTheme="minorHAnsi" w:cstheme="minorHAnsi"/>
          <w:sz w:val="28"/>
          <w:lang w:val="en-US"/>
        </w:rPr>
        <w:t xml:space="preserve"> school aims to include all pupils with medical conditions in all school activities.</w:t>
      </w:r>
    </w:p>
    <w:p w:rsidR="001014CA" w:rsidRPr="00E32CB8" w:rsidRDefault="001014CA" w:rsidP="00E32CB8">
      <w:pPr>
        <w:pStyle w:val="ListParagraph"/>
        <w:widowControl w:val="0"/>
        <w:numPr>
          <w:ilvl w:val="0"/>
          <w:numId w:val="3"/>
        </w:numPr>
        <w:autoSpaceDE w:val="0"/>
        <w:autoSpaceDN w:val="0"/>
        <w:adjustRightInd w:val="0"/>
        <w:rPr>
          <w:rFonts w:asciiTheme="minorHAnsi" w:eastAsia="Times New Roman" w:hAnsiTheme="minorHAnsi" w:cstheme="minorHAnsi"/>
          <w:sz w:val="28"/>
          <w:lang w:val="en-US"/>
        </w:rPr>
      </w:pPr>
      <w:r w:rsidRPr="007C5163">
        <w:rPr>
          <w:rFonts w:asciiTheme="minorHAnsi" w:eastAsia="Times New Roman" w:hAnsiTheme="minorHAnsi" w:cstheme="minorHAnsi"/>
          <w:sz w:val="28"/>
          <w:lang w:val="en-US"/>
        </w:rPr>
        <w:t xml:space="preserve">The school ensures all staff </w:t>
      </w:r>
      <w:r>
        <w:rPr>
          <w:rFonts w:asciiTheme="minorHAnsi" w:eastAsia="Times New Roman" w:hAnsiTheme="minorHAnsi" w:cstheme="minorHAnsi"/>
          <w:sz w:val="28"/>
          <w:lang w:val="en-US"/>
        </w:rPr>
        <w:t xml:space="preserve">(Teaching and Support) </w:t>
      </w:r>
      <w:r w:rsidRPr="007C5163">
        <w:rPr>
          <w:rFonts w:asciiTheme="minorHAnsi" w:eastAsia="Times New Roman" w:hAnsiTheme="minorHAnsi" w:cstheme="minorHAnsi"/>
          <w:sz w:val="28"/>
          <w:lang w:val="en-US"/>
        </w:rPr>
        <w:t>understand their duty of care to children and young people in the event of an emergency</w:t>
      </w:r>
      <w:r>
        <w:rPr>
          <w:rFonts w:asciiTheme="minorHAnsi" w:eastAsia="Times New Roman" w:hAnsiTheme="minorHAnsi" w:cstheme="minorHAnsi"/>
          <w:sz w:val="28"/>
          <w:lang w:val="en-US"/>
        </w:rPr>
        <w:t>.</w:t>
      </w:r>
    </w:p>
    <w:p w:rsidR="00C942EA" w:rsidRPr="00E32CB8" w:rsidRDefault="001014CA" w:rsidP="00C942EA">
      <w:pPr>
        <w:pStyle w:val="ListParagraph"/>
        <w:widowControl w:val="0"/>
        <w:numPr>
          <w:ilvl w:val="0"/>
          <w:numId w:val="3"/>
        </w:numPr>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P</w:t>
      </w:r>
      <w:r w:rsidR="00C942EA" w:rsidRPr="007C5163">
        <w:rPr>
          <w:rFonts w:asciiTheme="minorHAnsi" w:eastAsia="Times New Roman" w:hAnsiTheme="minorHAnsi" w:cstheme="minorHAnsi"/>
          <w:sz w:val="28"/>
          <w:lang w:val="en-US"/>
        </w:rPr>
        <w:t>arents of pupils with medical conditions feel secure in the care their children receive</w:t>
      </w:r>
      <w:r w:rsidR="002D03B5" w:rsidRPr="007C5163">
        <w:rPr>
          <w:rFonts w:asciiTheme="minorHAnsi" w:eastAsia="Times New Roman" w:hAnsiTheme="minorHAnsi" w:cstheme="minorHAnsi"/>
          <w:sz w:val="28"/>
          <w:lang w:val="en-US"/>
        </w:rPr>
        <w:t xml:space="preserve"> both in the</w:t>
      </w:r>
      <w:r w:rsidR="00A37D88">
        <w:rPr>
          <w:rFonts w:asciiTheme="minorHAnsi" w:eastAsia="Times New Roman" w:hAnsiTheme="minorHAnsi" w:cstheme="minorHAnsi"/>
          <w:sz w:val="28"/>
          <w:lang w:val="en-US"/>
        </w:rPr>
        <w:t xml:space="preserve"> transportation,</w:t>
      </w:r>
      <w:r w:rsidR="002D03B5" w:rsidRPr="007C5163">
        <w:rPr>
          <w:rFonts w:asciiTheme="minorHAnsi" w:eastAsia="Times New Roman" w:hAnsiTheme="minorHAnsi" w:cstheme="minorHAnsi"/>
          <w:sz w:val="28"/>
          <w:lang w:val="en-US"/>
        </w:rPr>
        <w:t xml:space="preserve"> school and on educational visits</w:t>
      </w:r>
      <w:r>
        <w:rPr>
          <w:rFonts w:asciiTheme="minorHAnsi" w:eastAsia="Times New Roman" w:hAnsiTheme="minorHAnsi" w:cstheme="minorHAnsi"/>
          <w:sz w:val="28"/>
          <w:lang w:val="en-US"/>
        </w:rPr>
        <w:t>.</w:t>
      </w:r>
    </w:p>
    <w:p w:rsidR="00C942EA" w:rsidRPr="00E32CB8" w:rsidRDefault="00C942EA" w:rsidP="00C942EA">
      <w:pPr>
        <w:pStyle w:val="ListParagraph"/>
        <w:widowControl w:val="0"/>
        <w:numPr>
          <w:ilvl w:val="0"/>
          <w:numId w:val="3"/>
        </w:numPr>
        <w:autoSpaceDE w:val="0"/>
        <w:autoSpaceDN w:val="0"/>
        <w:adjustRightInd w:val="0"/>
        <w:rPr>
          <w:rFonts w:asciiTheme="minorHAnsi" w:eastAsia="Times New Roman" w:hAnsiTheme="minorHAnsi" w:cstheme="minorHAnsi"/>
          <w:sz w:val="28"/>
          <w:lang w:val="en-US"/>
        </w:rPr>
      </w:pPr>
      <w:r w:rsidRPr="007C5163">
        <w:rPr>
          <w:rFonts w:asciiTheme="minorHAnsi" w:eastAsia="Times New Roman" w:hAnsiTheme="minorHAnsi" w:cstheme="minorHAnsi"/>
          <w:sz w:val="28"/>
          <w:lang w:val="en-US"/>
        </w:rPr>
        <w:t xml:space="preserve">All staff </w:t>
      </w:r>
      <w:r w:rsidR="00831726">
        <w:rPr>
          <w:rFonts w:asciiTheme="minorHAnsi" w:eastAsia="Times New Roman" w:hAnsiTheme="minorHAnsi" w:cstheme="minorHAnsi"/>
          <w:sz w:val="28"/>
          <w:lang w:val="en-US"/>
        </w:rPr>
        <w:t>are</w:t>
      </w:r>
      <w:r w:rsidRPr="007C5163">
        <w:rPr>
          <w:rFonts w:asciiTheme="minorHAnsi" w:eastAsia="Times New Roman" w:hAnsiTheme="minorHAnsi" w:cstheme="minorHAnsi"/>
          <w:sz w:val="28"/>
          <w:lang w:val="en-US"/>
        </w:rPr>
        <w:t xml:space="preserve"> confident in knowing what to do in an emergency</w:t>
      </w:r>
      <w:r w:rsidR="002D03B5" w:rsidRPr="007C5163">
        <w:rPr>
          <w:rFonts w:asciiTheme="minorHAnsi" w:eastAsia="Times New Roman" w:hAnsiTheme="minorHAnsi" w:cstheme="minorHAnsi"/>
          <w:sz w:val="28"/>
          <w:lang w:val="en-US"/>
        </w:rPr>
        <w:t xml:space="preserve"> and receive regular training to do so</w:t>
      </w:r>
      <w:r w:rsidRPr="007C5163">
        <w:rPr>
          <w:rFonts w:asciiTheme="minorHAnsi" w:eastAsia="Times New Roman" w:hAnsiTheme="minorHAnsi" w:cstheme="minorHAnsi"/>
          <w:sz w:val="28"/>
          <w:lang w:val="en-US"/>
        </w:rPr>
        <w:t>.</w:t>
      </w:r>
    </w:p>
    <w:p w:rsidR="00C942EA" w:rsidRPr="00E32CB8" w:rsidRDefault="00DD23CF" w:rsidP="00C942EA">
      <w:pPr>
        <w:pStyle w:val="ListParagraph"/>
        <w:widowControl w:val="0"/>
        <w:numPr>
          <w:ilvl w:val="0"/>
          <w:numId w:val="3"/>
        </w:numPr>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There is knowledge</w:t>
      </w:r>
      <w:r w:rsidR="00C942EA" w:rsidRPr="007C5163">
        <w:rPr>
          <w:rFonts w:asciiTheme="minorHAnsi" w:eastAsia="Times New Roman" w:hAnsiTheme="minorHAnsi" w:cstheme="minorHAnsi"/>
          <w:sz w:val="28"/>
          <w:lang w:val="en-US"/>
        </w:rPr>
        <w:t xml:space="preserve"> that certain medical conditions are serious and can b</w:t>
      </w:r>
      <w:r>
        <w:rPr>
          <w:rFonts w:asciiTheme="minorHAnsi" w:eastAsia="Times New Roman" w:hAnsiTheme="minorHAnsi" w:cstheme="minorHAnsi"/>
          <w:sz w:val="28"/>
          <w:lang w:val="en-US"/>
        </w:rPr>
        <w:t>e potentially life-threatening.</w:t>
      </w:r>
    </w:p>
    <w:p w:rsidR="00C942EA" w:rsidRPr="007C5163" w:rsidRDefault="00C942EA" w:rsidP="00026352">
      <w:pPr>
        <w:pStyle w:val="ListParagraph"/>
        <w:widowControl w:val="0"/>
        <w:numPr>
          <w:ilvl w:val="0"/>
          <w:numId w:val="3"/>
        </w:numPr>
        <w:autoSpaceDE w:val="0"/>
        <w:autoSpaceDN w:val="0"/>
        <w:adjustRightInd w:val="0"/>
        <w:rPr>
          <w:rFonts w:asciiTheme="minorHAnsi" w:eastAsia="Times New Roman" w:hAnsiTheme="minorHAnsi" w:cstheme="minorHAnsi"/>
          <w:sz w:val="28"/>
          <w:lang w:val="en-US"/>
        </w:rPr>
      </w:pPr>
      <w:r w:rsidRPr="007C5163">
        <w:rPr>
          <w:rFonts w:asciiTheme="minorHAnsi" w:eastAsia="Times New Roman" w:hAnsiTheme="minorHAnsi" w:cstheme="minorHAnsi"/>
          <w:sz w:val="28"/>
          <w:lang w:val="en-US"/>
        </w:rPr>
        <w:t>All staff understand the common medical conditions</w:t>
      </w:r>
      <w:r w:rsidR="00737A0F">
        <w:rPr>
          <w:rStyle w:val="FootnoteReference"/>
          <w:rFonts w:asciiTheme="minorHAnsi" w:eastAsia="Times New Roman" w:hAnsiTheme="minorHAnsi" w:cstheme="minorHAnsi"/>
          <w:sz w:val="28"/>
          <w:lang w:val="en-US"/>
        </w:rPr>
        <w:footnoteReference w:id="1"/>
      </w:r>
      <w:r w:rsidRPr="007C5163">
        <w:rPr>
          <w:rFonts w:asciiTheme="minorHAnsi" w:eastAsia="Times New Roman" w:hAnsiTheme="minorHAnsi" w:cstheme="minorHAnsi"/>
          <w:sz w:val="28"/>
          <w:lang w:val="en-US"/>
        </w:rPr>
        <w:t xml:space="preserve"> that</w:t>
      </w:r>
      <w:r w:rsidR="00A37D88">
        <w:rPr>
          <w:rFonts w:asciiTheme="minorHAnsi" w:eastAsia="Times New Roman" w:hAnsiTheme="minorHAnsi" w:cstheme="minorHAnsi"/>
          <w:sz w:val="28"/>
          <w:lang w:val="en-US"/>
        </w:rPr>
        <w:t xml:space="preserve"> can</w:t>
      </w:r>
      <w:r w:rsidRPr="007C5163">
        <w:rPr>
          <w:rFonts w:asciiTheme="minorHAnsi" w:eastAsia="Times New Roman" w:hAnsiTheme="minorHAnsi" w:cstheme="minorHAnsi"/>
          <w:sz w:val="28"/>
          <w:lang w:val="en-US"/>
        </w:rPr>
        <w:t xml:space="preserve"> affect</w:t>
      </w:r>
      <w:r w:rsidR="00A37D88">
        <w:rPr>
          <w:rFonts w:asciiTheme="minorHAnsi" w:eastAsia="Times New Roman" w:hAnsiTheme="minorHAnsi" w:cstheme="minorHAnsi"/>
          <w:sz w:val="28"/>
          <w:lang w:val="en-US"/>
        </w:rPr>
        <w:t xml:space="preserve"> all children</w:t>
      </w:r>
      <w:r w:rsidR="00737A0F">
        <w:rPr>
          <w:rFonts w:asciiTheme="minorHAnsi" w:eastAsia="Times New Roman" w:hAnsiTheme="minorHAnsi" w:cstheme="minorHAnsi"/>
          <w:sz w:val="28"/>
          <w:lang w:val="en-US"/>
        </w:rPr>
        <w:t>/young people in s</w:t>
      </w:r>
      <w:r w:rsidR="002C701B">
        <w:rPr>
          <w:rFonts w:asciiTheme="minorHAnsi" w:eastAsia="Times New Roman" w:hAnsiTheme="minorHAnsi" w:cstheme="minorHAnsi"/>
          <w:sz w:val="28"/>
          <w:lang w:val="en-US"/>
        </w:rPr>
        <w:t xml:space="preserve">chool. Staff </w:t>
      </w:r>
      <w:r w:rsidRPr="007C5163">
        <w:rPr>
          <w:rFonts w:asciiTheme="minorHAnsi" w:eastAsia="Times New Roman" w:hAnsiTheme="minorHAnsi" w:cstheme="minorHAnsi"/>
          <w:sz w:val="28"/>
          <w:lang w:val="en-US"/>
        </w:rPr>
        <w:t>receive training on the impact this can have on pupils.</w:t>
      </w:r>
    </w:p>
    <w:p w:rsidR="00E32CB8" w:rsidRDefault="00E32CB8" w:rsidP="00C942EA">
      <w:pPr>
        <w:widowControl w:val="0"/>
        <w:autoSpaceDE w:val="0"/>
        <w:autoSpaceDN w:val="0"/>
        <w:adjustRightInd w:val="0"/>
        <w:rPr>
          <w:rFonts w:asciiTheme="minorHAnsi" w:eastAsia="Times New Roman" w:hAnsiTheme="minorHAnsi" w:cstheme="minorHAnsi"/>
          <w:b/>
          <w:sz w:val="32"/>
          <w:szCs w:val="28"/>
          <w:lang w:val="en-US"/>
        </w:rPr>
      </w:pPr>
    </w:p>
    <w:p w:rsidR="00C942EA" w:rsidRPr="00A25D98" w:rsidRDefault="00B52623" w:rsidP="00C942EA">
      <w:pPr>
        <w:widowControl w:val="0"/>
        <w:autoSpaceDE w:val="0"/>
        <w:autoSpaceDN w:val="0"/>
        <w:adjustRightInd w:val="0"/>
        <w:rPr>
          <w:rFonts w:asciiTheme="minorHAnsi" w:eastAsia="Times New Roman" w:hAnsiTheme="minorHAnsi" w:cstheme="minorHAnsi"/>
          <w:b/>
          <w:sz w:val="32"/>
          <w:szCs w:val="28"/>
          <w:lang w:val="en-US"/>
        </w:rPr>
      </w:pPr>
      <w:r w:rsidRPr="00042AE9">
        <w:rPr>
          <w:rFonts w:asciiTheme="minorHAnsi" w:eastAsia="Times New Roman" w:hAnsiTheme="minorHAnsi" w:cstheme="minorHAnsi"/>
          <w:b/>
          <w:sz w:val="32"/>
          <w:szCs w:val="28"/>
          <w:lang w:val="en-US"/>
        </w:rPr>
        <w:t>2</w:t>
      </w:r>
      <w:r w:rsidR="00C942EA" w:rsidRPr="00042AE9">
        <w:rPr>
          <w:rFonts w:asciiTheme="minorHAnsi" w:eastAsia="Times New Roman" w:hAnsiTheme="minorHAnsi" w:cstheme="minorHAnsi"/>
          <w:b/>
          <w:sz w:val="32"/>
          <w:szCs w:val="28"/>
          <w:lang w:val="en-US"/>
        </w:rPr>
        <w:t xml:space="preserve">. </w:t>
      </w:r>
      <w:r w:rsidR="00C942EA" w:rsidRPr="00CC50DF">
        <w:rPr>
          <w:rFonts w:asciiTheme="minorHAnsi" w:eastAsia="Times New Roman" w:hAnsiTheme="minorHAnsi" w:cstheme="minorHAnsi"/>
          <w:b/>
          <w:sz w:val="32"/>
          <w:szCs w:val="28"/>
          <w:lang w:val="en-US"/>
        </w:rPr>
        <w:t>All staff</w:t>
      </w:r>
      <w:r w:rsidR="00570E07" w:rsidRPr="00CC50DF">
        <w:rPr>
          <w:rFonts w:asciiTheme="minorHAnsi" w:eastAsia="Times New Roman" w:hAnsiTheme="minorHAnsi" w:cstheme="minorHAnsi"/>
          <w:b/>
          <w:sz w:val="32"/>
          <w:szCs w:val="28"/>
          <w:lang w:val="en-US"/>
        </w:rPr>
        <w:t xml:space="preserve"> have a sound knowledge, </w:t>
      </w:r>
      <w:r w:rsidR="00C942EA" w:rsidRPr="00CC50DF">
        <w:rPr>
          <w:rFonts w:asciiTheme="minorHAnsi" w:eastAsia="Times New Roman" w:hAnsiTheme="minorHAnsi" w:cstheme="minorHAnsi"/>
          <w:b/>
          <w:sz w:val="32"/>
          <w:szCs w:val="28"/>
          <w:lang w:val="en-US"/>
        </w:rPr>
        <w:t xml:space="preserve">understand </w:t>
      </w:r>
      <w:r w:rsidR="00570E07" w:rsidRPr="00CC50DF">
        <w:rPr>
          <w:rFonts w:asciiTheme="minorHAnsi" w:eastAsia="Times New Roman" w:hAnsiTheme="minorHAnsi" w:cstheme="minorHAnsi"/>
          <w:b/>
          <w:sz w:val="32"/>
          <w:szCs w:val="28"/>
          <w:lang w:val="en-US"/>
        </w:rPr>
        <w:t>their role and</w:t>
      </w:r>
      <w:r w:rsidR="009F2B18" w:rsidRPr="00CC50DF">
        <w:rPr>
          <w:rFonts w:asciiTheme="minorHAnsi" w:eastAsia="Times New Roman" w:hAnsiTheme="minorHAnsi" w:cstheme="minorHAnsi"/>
          <w:b/>
          <w:sz w:val="32"/>
          <w:szCs w:val="28"/>
          <w:lang w:val="en-US"/>
        </w:rPr>
        <w:t xml:space="preserve"> </w:t>
      </w:r>
      <w:r w:rsidR="00645D25" w:rsidRPr="00CC50DF">
        <w:rPr>
          <w:rFonts w:asciiTheme="minorHAnsi" w:eastAsia="Times New Roman" w:hAnsiTheme="minorHAnsi" w:cstheme="minorHAnsi"/>
          <w:b/>
          <w:sz w:val="32"/>
          <w:szCs w:val="28"/>
          <w:lang w:val="en-US"/>
        </w:rPr>
        <w:t xml:space="preserve">are </w:t>
      </w:r>
      <w:r w:rsidR="009F2B18" w:rsidRPr="00CC50DF">
        <w:rPr>
          <w:rFonts w:asciiTheme="minorHAnsi" w:eastAsia="Times New Roman" w:hAnsiTheme="minorHAnsi" w:cstheme="minorHAnsi"/>
          <w:b/>
          <w:sz w:val="32"/>
          <w:szCs w:val="28"/>
          <w:lang w:val="en-US"/>
        </w:rPr>
        <w:lastRenderedPageBreak/>
        <w:t>trained</w:t>
      </w:r>
      <w:r w:rsidR="00A37D88">
        <w:rPr>
          <w:rFonts w:asciiTheme="minorHAnsi" w:eastAsia="Times New Roman" w:hAnsiTheme="minorHAnsi" w:cstheme="minorHAnsi"/>
          <w:b/>
          <w:sz w:val="32"/>
          <w:szCs w:val="28"/>
          <w:lang w:val="en-US"/>
        </w:rPr>
        <w:t xml:space="preserve"> to a level that fulfills and informs them</w:t>
      </w:r>
      <w:r w:rsidR="009F2B18" w:rsidRPr="00CC50DF">
        <w:rPr>
          <w:rFonts w:asciiTheme="minorHAnsi" w:eastAsia="Times New Roman" w:hAnsiTheme="minorHAnsi" w:cstheme="minorHAnsi"/>
          <w:b/>
          <w:sz w:val="32"/>
          <w:szCs w:val="28"/>
          <w:lang w:val="en-US"/>
        </w:rPr>
        <w:t xml:space="preserve"> in what to do to support </w:t>
      </w:r>
      <w:r w:rsidR="00A37D88">
        <w:rPr>
          <w:rFonts w:asciiTheme="minorHAnsi" w:eastAsia="Times New Roman" w:hAnsiTheme="minorHAnsi" w:cstheme="minorHAnsi"/>
          <w:b/>
          <w:sz w:val="32"/>
          <w:szCs w:val="28"/>
          <w:lang w:val="en-US"/>
        </w:rPr>
        <w:t>children/young people</w:t>
      </w:r>
      <w:r w:rsidR="009F2B18" w:rsidRPr="00CC50DF">
        <w:rPr>
          <w:rFonts w:asciiTheme="minorHAnsi" w:eastAsia="Times New Roman" w:hAnsiTheme="minorHAnsi" w:cstheme="minorHAnsi"/>
          <w:b/>
          <w:sz w:val="32"/>
          <w:szCs w:val="28"/>
          <w:lang w:val="en-US"/>
        </w:rPr>
        <w:t xml:space="preserve"> with the</w:t>
      </w:r>
      <w:r w:rsidR="00C942EA" w:rsidRPr="00CC50DF">
        <w:rPr>
          <w:rFonts w:asciiTheme="minorHAnsi" w:eastAsia="Times New Roman" w:hAnsiTheme="minorHAnsi" w:cstheme="minorHAnsi"/>
          <w:b/>
          <w:sz w:val="32"/>
          <w:szCs w:val="28"/>
          <w:lang w:val="en-US"/>
        </w:rPr>
        <w:t xml:space="preserve"> most common se</w:t>
      </w:r>
      <w:r w:rsidR="000C173B" w:rsidRPr="00CC50DF">
        <w:rPr>
          <w:rFonts w:asciiTheme="minorHAnsi" w:eastAsia="Times New Roman" w:hAnsiTheme="minorHAnsi" w:cstheme="minorHAnsi"/>
          <w:b/>
          <w:sz w:val="32"/>
          <w:szCs w:val="28"/>
          <w:lang w:val="en-US"/>
        </w:rPr>
        <w:t xml:space="preserve">rious medical conditions found at the </w:t>
      </w:r>
      <w:r w:rsidR="00C942EA" w:rsidRPr="00CC50DF">
        <w:rPr>
          <w:rFonts w:asciiTheme="minorHAnsi" w:eastAsia="Times New Roman" w:hAnsiTheme="minorHAnsi" w:cstheme="minorHAnsi"/>
          <w:b/>
          <w:sz w:val="32"/>
          <w:szCs w:val="28"/>
          <w:lang w:val="en-US"/>
        </w:rPr>
        <w:t>school</w:t>
      </w:r>
      <w:r w:rsidR="00D35E3D" w:rsidRPr="00CC50DF">
        <w:rPr>
          <w:rFonts w:asciiTheme="minorHAnsi" w:eastAsia="Times New Roman" w:hAnsiTheme="minorHAnsi" w:cstheme="minorHAnsi"/>
          <w:b/>
          <w:sz w:val="32"/>
          <w:szCs w:val="28"/>
          <w:lang w:val="en-US"/>
        </w:rPr>
        <w:t xml:space="preserve"> and how </w:t>
      </w:r>
      <w:r w:rsidR="00D35E3D">
        <w:rPr>
          <w:rFonts w:asciiTheme="minorHAnsi" w:eastAsia="Times New Roman" w:hAnsiTheme="minorHAnsi" w:cstheme="minorHAnsi"/>
          <w:b/>
          <w:sz w:val="32"/>
          <w:szCs w:val="28"/>
          <w:lang w:val="en-US"/>
        </w:rPr>
        <w:t>to uphold the policy</w:t>
      </w:r>
    </w:p>
    <w:p w:rsidR="00A25D98" w:rsidRPr="00A25D98" w:rsidRDefault="00A25D98" w:rsidP="00C942EA">
      <w:pPr>
        <w:widowControl w:val="0"/>
        <w:autoSpaceDE w:val="0"/>
        <w:autoSpaceDN w:val="0"/>
        <w:adjustRightInd w:val="0"/>
        <w:rPr>
          <w:rFonts w:asciiTheme="minorHAnsi" w:eastAsia="Times New Roman" w:hAnsiTheme="minorHAnsi" w:cstheme="minorHAnsi"/>
          <w:b/>
          <w:sz w:val="32"/>
          <w:lang w:val="en-US"/>
        </w:rPr>
      </w:pPr>
    </w:p>
    <w:p w:rsidR="00A25D98" w:rsidRPr="00E32CB8" w:rsidRDefault="00570E07" w:rsidP="00E32CB8">
      <w:pPr>
        <w:pStyle w:val="ListParagraph"/>
        <w:widowControl w:val="0"/>
        <w:numPr>
          <w:ilvl w:val="0"/>
          <w:numId w:val="9"/>
        </w:numPr>
        <w:autoSpaceDE w:val="0"/>
        <w:autoSpaceDN w:val="0"/>
        <w:adjustRightInd w:val="0"/>
        <w:rPr>
          <w:rFonts w:asciiTheme="minorHAnsi" w:eastAsia="Times New Roman" w:hAnsiTheme="minorHAnsi" w:cstheme="minorHAnsi"/>
          <w:sz w:val="28"/>
          <w:lang w:val="en-US"/>
        </w:rPr>
      </w:pPr>
      <w:r w:rsidRPr="00A25D98">
        <w:rPr>
          <w:rFonts w:asciiTheme="minorHAnsi" w:eastAsia="Times New Roman" w:hAnsiTheme="minorHAnsi" w:cstheme="minorHAnsi"/>
          <w:sz w:val="28"/>
          <w:lang w:val="en-US"/>
        </w:rPr>
        <w:t>All staff at the</w:t>
      </w:r>
      <w:r w:rsidR="00C942EA" w:rsidRPr="00A25D98">
        <w:rPr>
          <w:rFonts w:asciiTheme="minorHAnsi" w:eastAsia="Times New Roman" w:hAnsiTheme="minorHAnsi" w:cstheme="minorHAnsi"/>
          <w:sz w:val="28"/>
          <w:lang w:val="en-US"/>
        </w:rPr>
        <w:t xml:space="preserve"> school are aware of the most common serious medical conditions </w:t>
      </w:r>
      <w:r w:rsidRPr="00A25D98">
        <w:rPr>
          <w:rFonts w:asciiTheme="minorHAnsi" w:eastAsia="Times New Roman" w:hAnsiTheme="minorHAnsi" w:cstheme="minorHAnsi"/>
          <w:sz w:val="28"/>
          <w:lang w:val="en-US"/>
        </w:rPr>
        <w:t>which they may come across</w:t>
      </w:r>
      <w:r w:rsidR="00A25D98">
        <w:rPr>
          <w:rFonts w:asciiTheme="minorHAnsi" w:eastAsia="Times New Roman" w:hAnsiTheme="minorHAnsi" w:cstheme="minorHAnsi"/>
          <w:sz w:val="28"/>
          <w:lang w:val="en-US"/>
        </w:rPr>
        <w:t xml:space="preserve"> when</w:t>
      </w:r>
      <w:r w:rsidR="00C942EA" w:rsidRPr="00A25D98">
        <w:rPr>
          <w:rFonts w:asciiTheme="minorHAnsi" w:eastAsia="Times New Roman" w:hAnsiTheme="minorHAnsi" w:cstheme="minorHAnsi"/>
          <w:sz w:val="28"/>
          <w:lang w:val="en-US"/>
        </w:rPr>
        <w:t xml:space="preserve"> </w:t>
      </w:r>
      <w:r w:rsidR="00A25D98">
        <w:rPr>
          <w:rFonts w:asciiTheme="minorHAnsi" w:eastAsia="Times New Roman" w:hAnsiTheme="minorHAnsi" w:cstheme="minorHAnsi"/>
          <w:sz w:val="28"/>
          <w:lang w:val="en-US"/>
        </w:rPr>
        <w:t>children are in their care.</w:t>
      </w:r>
    </w:p>
    <w:p w:rsidR="00C942EA" w:rsidRPr="00E32CB8" w:rsidRDefault="00C942EA" w:rsidP="0026451C">
      <w:pPr>
        <w:pStyle w:val="ListParagraph"/>
        <w:widowControl w:val="0"/>
        <w:numPr>
          <w:ilvl w:val="0"/>
          <w:numId w:val="9"/>
        </w:numPr>
        <w:autoSpaceDE w:val="0"/>
        <w:autoSpaceDN w:val="0"/>
        <w:adjustRightInd w:val="0"/>
        <w:rPr>
          <w:rFonts w:asciiTheme="minorHAnsi" w:eastAsia="Times New Roman" w:hAnsiTheme="minorHAnsi" w:cstheme="minorHAnsi"/>
          <w:sz w:val="28"/>
          <w:lang w:val="en-US"/>
        </w:rPr>
      </w:pPr>
      <w:r w:rsidRPr="0026451C">
        <w:rPr>
          <w:rFonts w:asciiTheme="minorHAnsi" w:eastAsia="Times New Roman" w:hAnsiTheme="minorHAnsi" w:cstheme="minorHAnsi"/>
          <w:sz w:val="28"/>
          <w:lang w:val="en-US"/>
        </w:rPr>
        <w:t xml:space="preserve">Staff understand their duty of care to pupils in the event of an emergency. In an emergency situation school staff are required under common </w:t>
      </w:r>
      <w:r w:rsidRPr="000B5BC1">
        <w:rPr>
          <w:rFonts w:asciiTheme="minorHAnsi" w:eastAsia="Times New Roman" w:hAnsiTheme="minorHAnsi" w:cstheme="minorHAnsi"/>
          <w:sz w:val="28"/>
          <w:lang w:val="en-US"/>
        </w:rPr>
        <w:t>law duty of care to act like any reasonably prudent parent.</w:t>
      </w:r>
      <w:r w:rsidRPr="0026451C">
        <w:rPr>
          <w:rFonts w:asciiTheme="minorHAnsi" w:eastAsia="Times New Roman" w:hAnsiTheme="minorHAnsi" w:cstheme="minorHAnsi"/>
          <w:sz w:val="28"/>
          <w:lang w:val="en-US"/>
        </w:rPr>
        <w:t xml:space="preserve"> This may include administering medication.</w:t>
      </w:r>
    </w:p>
    <w:p w:rsidR="00C942EA" w:rsidRPr="00E32CB8" w:rsidRDefault="00C942EA" w:rsidP="0026451C">
      <w:pPr>
        <w:pStyle w:val="ListParagraph"/>
        <w:widowControl w:val="0"/>
        <w:numPr>
          <w:ilvl w:val="0"/>
          <w:numId w:val="9"/>
        </w:numPr>
        <w:autoSpaceDE w:val="0"/>
        <w:autoSpaceDN w:val="0"/>
        <w:adjustRightInd w:val="0"/>
        <w:rPr>
          <w:rFonts w:asciiTheme="minorHAnsi" w:eastAsia="Times New Roman" w:hAnsiTheme="minorHAnsi" w:cstheme="minorHAnsi"/>
          <w:sz w:val="28"/>
          <w:lang w:val="en-US"/>
        </w:rPr>
      </w:pPr>
      <w:r w:rsidRPr="0026451C">
        <w:rPr>
          <w:rFonts w:asciiTheme="minorHAnsi" w:eastAsia="Times New Roman" w:hAnsiTheme="minorHAnsi" w:cstheme="minorHAnsi"/>
          <w:sz w:val="28"/>
          <w:lang w:val="en-US"/>
        </w:rPr>
        <w:t xml:space="preserve">All staff </w:t>
      </w:r>
      <w:r w:rsidR="0026451C">
        <w:rPr>
          <w:rFonts w:asciiTheme="minorHAnsi" w:eastAsia="Times New Roman" w:hAnsiTheme="minorHAnsi" w:cstheme="minorHAnsi"/>
          <w:sz w:val="28"/>
          <w:lang w:val="en-US"/>
        </w:rPr>
        <w:t>that work directly with pupils</w:t>
      </w:r>
      <w:r w:rsidRPr="0026451C">
        <w:rPr>
          <w:rFonts w:asciiTheme="minorHAnsi" w:eastAsia="Times New Roman" w:hAnsiTheme="minorHAnsi" w:cstheme="minorHAnsi"/>
          <w:sz w:val="28"/>
          <w:lang w:val="en-US"/>
        </w:rPr>
        <w:t xml:space="preserve"> receive training and know what to do in an emergency for the pupils in their care with medical conditions.</w:t>
      </w:r>
    </w:p>
    <w:p w:rsidR="00C942EA" w:rsidRPr="0026451C" w:rsidRDefault="00C942EA" w:rsidP="00026352">
      <w:pPr>
        <w:pStyle w:val="ListParagraph"/>
        <w:widowControl w:val="0"/>
        <w:numPr>
          <w:ilvl w:val="0"/>
          <w:numId w:val="9"/>
        </w:numPr>
        <w:autoSpaceDE w:val="0"/>
        <w:autoSpaceDN w:val="0"/>
        <w:adjustRightInd w:val="0"/>
        <w:rPr>
          <w:rFonts w:asciiTheme="minorHAnsi" w:eastAsia="Times New Roman" w:hAnsiTheme="minorHAnsi" w:cstheme="minorHAnsi"/>
          <w:sz w:val="28"/>
          <w:lang w:val="en-US"/>
        </w:rPr>
      </w:pPr>
      <w:r w:rsidRPr="0026451C">
        <w:rPr>
          <w:rFonts w:asciiTheme="minorHAnsi" w:eastAsia="Times New Roman" w:hAnsiTheme="minorHAnsi" w:cstheme="minorHAnsi"/>
          <w:sz w:val="28"/>
          <w:lang w:val="en-US"/>
        </w:rPr>
        <w:t xml:space="preserve">Training is refreshed for all staff </w:t>
      </w:r>
      <w:r w:rsidR="00A37D88">
        <w:rPr>
          <w:rFonts w:asciiTheme="minorHAnsi" w:eastAsia="Times New Roman" w:hAnsiTheme="minorHAnsi" w:cstheme="minorHAnsi"/>
          <w:sz w:val="28"/>
          <w:lang w:val="en-US"/>
        </w:rPr>
        <w:t xml:space="preserve">as appropriate and should be referred to the child/young </w:t>
      </w:r>
      <w:r w:rsidR="00A25D98">
        <w:rPr>
          <w:rFonts w:asciiTheme="minorHAnsi" w:eastAsia="Times New Roman" w:hAnsiTheme="minorHAnsi" w:cstheme="minorHAnsi"/>
          <w:sz w:val="28"/>
          <w:lang w:val="en-US"/>
        </w:rPr>
        <w:t>person’s</w:t>
      </w:r>
      <w:r w:rsidR="00A37D88">
        <w:rPr>
          <w:rFonts w:asciiTheme="minorHAnsi" w:eastAsia="Times New Roman" w:hAnsiTheme="minorHAnsi" w:cstheme="minorHAnsi"/>
          <w:sz w:val="28"/>
          <w:lang w:val="en-US"/>
        </w:rPr>
        <w:t xml:space="preserve"> Individual Healthcare Plan</w:t>
      </w:r>
      <w:r w:rsidRPr="0026451C">
        <w:rPr>
          <w:rFonts w:asciiTheme="minorHAnsi" w:eastAsia="Times New Roman" w:hAnsiTheme="minorHAnsi" w:cstheme="minorHAnsi"/>
          <w:sz w:val="28"/>
          <w:lang w:val="en-US"/>
        </w:rPr>
        <w:t>.</w:t>
      </w:r>
    </w:p>
    <w:p w:rsidR="00C942EA" w:rsidRPr="000C172F" w:rsidRDefault="00C942EA" w:rsidP="0026451C">
      <w:pPr>
        <w:widowControl w:val="0"/>
        <w:autoSpaceDE w:val="0"/>
        <w:autoSpaceDN w:val="0"/>
        <w:adjustRightInd w:val="0"/>
        <w:rPr>
          <w:rFonts w:asciiTheme="minorHAnsi" w:eastAsia="Times New Roman" w:hAnsiTheme="minorHAnsi" w:cstheme="minorHAnsi"/>
          <w:sz w:val="28"/>
          <w:lang w:val="en-US"/>
        </w:rPr>
      </w:pPr>
    </w:p>
    <w:p w:rsidR="00C942EA" w:rsidRPr="00E32CB8" w:rsidRDefault="00C942EA" w:rsidP="0026451C">
      <w:pPr>
        <w:pStyle w:val="ListParagraph"/>
        <w:widowControl w:val="0"/>
        <w:numPr>
          <w:ilvl w:val="0"/>
          <w:numId w:val="9"/>
        </w:numPr>
        <w:autoSpaceDE w:val="0"/>
        <w:autoSpaceDN w:val="0"/>
        <w:adjustRightInd w:val="0"/>
        <w:rPr>
          <w:rFonts w:asciiTheme="minorHAnsi" w:eastAsia="Times New Roman" w:hAnsiTheme="minorHAnsi" w:cstheme="minorHAnsi"/>
          <w:sz w:val="28"/>
          <w:lang w:val="en-US"/>
        </w:rPr>
      </w:pPr>
      <w:r w:rsidRPr="0026451C">
        <w:rPr>
          <w:rFonts w:asciiTheme="minorHAnsi" w:eastAsia="Times New Roman" w:hAnsiTheme="minorHAnsi" w:cstheme="minorHAnsi"/>
          <w:sz w:val="28"/>
          <w:lang w:val="en-US"/>
        </w:rPr>
        <w:t xml:space="preserve">Action for staff to take in an emergency for the common serious conditions at </w:t>
      </w:r>
      <w:r w:rsidR="0026451C">
        <w:rPr>
          <w:rFonts w:asciiTheme="minorHAnsi" w:eastAsia="Times New Roman" w:hAnsiTheme="minorHAnsi" w:cstheme="minorHAnsi"/>
          <w:sz w:val="28"/>
          <w:lang w:val="en-US"/>
        </w:rPr>
        <w:t>the</w:t>
      </w:r>
      <w:r w:rsidRPr="0026451C">
        <w:rPr>
          <w:rFonts w:asciiTheme="minorHAnsi" w:eastAsia="Times New Roman" w:hAnsiTheme="minorHAnsi" w:cstheme="minorHAnsi"/>
          <w:sz w:val="28"/>
          <w:lang w:val="en-US"/>
        </w:rPr>
        <w:t xml:space="preserve"> school is displayed in prominent locations for all staff including classrooms, kitchens and the staff room.</w:t>
      </w:r>
    </w:p>
    <w:p w:rsidR="00C942EA" w:rsidRPr="00E32CB8" w:rsidRDefault="00CD4FAC" w:rsidP="0026451C">
      <w:pPr>
        <w:pStyle w:val="ListParagraph"/>
        <w:widowControl w:val="0"/>
        <w:numPr>
          <w:ilvl w:val="0"/>
          <w:numId w:val="9"/>
        </w:numPr>
        <w:autoSpaceDE w:val="0"/>
        <w:autoSpaceDN w:val="0"/>
        <w:adjustRightInd w:val="0"/>
        <w:rPr>
          <w:rFonts w:asciiTheme="minorHAnsi" w:eastAsia="Times New Roman" w:hAnsiTheme="minorHAnsi" w:cstheme="minorHAnsi"/>
          <w:sz w:val="28"/>
          <w:lang w:val="en-US"/>
        </w:rPr>
      </w:pPr>
      <w:r w:rsidRPr="0026451C">
        <w:rPr>
          <w:rFonts w:asciiTheme="minorHAnsi" w:eastAsia="Times New Roman" w:hAnsiTheme="minorHAnsi" w:cstheme="minorHAnsi"/>
          <w:sz w:val="28"/>
          <w:lang w:val="en-US"/>
        </w:rPr>
        <w:t>The</w:t>
      </w:r>
      <w:r w:rsidR="00C942EA" w:rsidRPr="0026451C">
        <w:rPr>
          <w:rFonts w:asciiTheme="minorHAnsi" w:eastAsia="Times New Roman" w:hAnsiTheme="minorHAnsi" w:cstheme="minorHAnsi"/>
          <w:sz w:val="28"/>
          <w:lang w:val="en-US"/>
        </w:rPr>
        <w:t xml:space="preserve"> school uses </w:t>
      </w:r>
      <w:r w:rsidR="00A25D98">
        <w:rPr>
          <w:rFonts w:asciiTheme="minorHAnsi" w:eastAsia="Times New Roman" w:hAnsiTheme="minorHAnsi" w:cstheme="minorHAnsi"/>
          <w:sz w:val="28"/>
          <w:lang w:val="en-US"/>
        </w:rPr>
        <w:t>the child/young person’s Individual Healthcare Plan</w:t>
      </w:r>
      <w:r w:rsidR="00A25D98" w:rsidRPr="0026451C">
        <w:rPr>
          <w:rFonts w:asciiTheme="minorHAnsi" w:eastAsia="Times New Roman" w:hAnsiTheme="minorHAnsi" w:cstheme="minorHAnsi"/>
          <w:sz w:val="28"/>
          <w:lang w:val="en-US"/>
        </w:rPr>
        <w:t xml:space="preserve"> </w:t>
      </w:r>
      <w:r w:rsidR="00C942EA" w:rsidRPr="0026451C">
        <w:rPr>
          <w:rFonts w:asciiTheme="minorHAnsi" w:eastAsia="Times New Roman" w:hAnsiTheme="minorHAnsi" w:cstheme="minorHAnsi"/>
          <w:sz w:val="28"/>
          <w:lang w:val="en-US"/>
        </w:rPr>
        <w:t>to inform the appropriate staff (including supply teachers and support staff) of pupils in their care who may need emergency help.</w:t>
      </w:r>
    </w:p>
    <w:p w:rsidR="00A25D98" w:rsidRPr="00E32CB8" w:rsidRDefault="00BB4939" w:rsidP="00E32CB8">
      <w:pPr>
        <w:pStyle w:val="ListParagraph"/>
        <w:widowControl w:val="0"/>
        <w:numPr>
          <w:ilvl w:val="0"/>
          <w:numId w:val="9"/>
        </w:numPr>
        <w:autoSpaceDE w:val="0"/>
        <w:autoSpaceDN w:val="0"/>
        <w:adjustRightInd w:val="0"/>
        <w:rPr>
          <w:rFonts w:asciiTheme="minorHAnsi" w:eastAsia="Times New Roman" w:hAnsiTheme="minorHAnsi" w:cstheme="minorHAnsi"/>
          <w:sz w:val="28"/>
          <w:lang w:val="en-US"/>
        </w:rPr>
      </w:pPr>
      <w:r w:rsidRPr="0026451C">
        <w:rPr>
          <w:rFonts w:asciiTheme="minorHAnsi" w:eastAsia="Times New Roman" w:hAnsiTheme="minorHAnsi" w:cstheme="minorHAnsi"/>
          <w:sz w:val="28"/>
          <w:lang w:val="en-US"/>
        </w:rPr>
        <w:t>The</w:t>
      </w:r>
      <w:r w:rsidR="00C942EA" w:rsidRPr="0026451C">
        <w:rPr>
          <w:rFonts w:asciiTheme="minorHAnsi" w:eastAsia="Times New Roman" w:hAnsiTheme="minorHAnsi" w:cstheme="minorHAnsi"/>
          <w:sz w:val="28"/>
          <w:lang w:val="en-US"/>
        </w:rPr>
        <w:t xml:space="preserve"> school ha</w:t>
      </w:r>
      <w:r w:rsidR="00A25D98">
        <w:rPr>
          <w:rFonts w:asciiTheme="minorHAnsi" w:eastAsia="Times New Roman" w:hAnsiTheme="minorHAnsi" w:cstheme="minorHAnsi"/>
          <w:sz w:val="28"/>
          <w:lang w:val="en-US"/>
        </w:rPr>
        <w:t xml:space="preserve">s procedures in place so that the most up to date/single master copy of </w:t>
      </w:r>
      <w:r w:rsidR="00C942EA" w:rsidRPr="0026451C">
        <w:rPr>
          <w:rFonts w:asciiTheme="minorHAnsi" w:eastAsia="Times New Roman" w:hAnsiTheme="minorHAnsi" w:cstheme="minorHAnsi"/>
          <w:sz w:val="28"/>
          <w:lang w:val="en-US"/>
        </w:rPr>
        <w:t xml:space="preserve">the </w:t>
      </w:r>
      <w:r w:rsidR="00A25D98">
        <w:rPr>
          <w:rFonts w:asciiTheme="minorHAnsi" w:eastAsia="Times New Roman" w:hAnsiTheme="minorHAnsi" w:cstheme="minorHAnsi"/>
          <w:sz w:val="28"/>
          <w:lang w:val="en-US"/>
        </w:rPr>
        <w:t>child/young person’s</w:t>
      </w:r>
      <w:r w:rsidR="00C942EA" w:rsidRPr="0026451C">
        <w:rPr>
          <w:rFonts w:asciiTheme="minorHAnsi" w:eastAsia="Times New Roman" w:hAnsiTheme="minorHAnsi" w:cstheme="minorHAnsi"/>
          <w:sz w:val="28"/>
          <w:lang w:val="en-US"/>
        </w:rPr>
        <w:t xml:space="preserve"> </w:t>
      </w:r>
      <w:r w:rsidR="00DB145C">
        <w:rPr>
          <w:rFonts w:asciiTheme="minorHAnsi" w:eastAsia="Times New Roman" w:hAnsiTheme="minorHAnsi" w:cstheme="minorHAnsi"/>
          <w:sz w:val="28"/>
          <w:lang w:val="en-US"/>
        </w:rPr>
        <w:t xml:space="preserve">Individual </w:t>
      </w:r>
      <w:r w:rsidR="00C942EA" w:rsidRPr="0026451C">
        <w:rPr>
          <w:rFonts w:asciiTheme="minorHAnsi" w:eastAsia="Times New Roman" w:hAnsiTheme="minorHAnsi" w:cstheme="minorHAnsi"/>
          <w:sz w:val="28"/>
          <w:lang w:val="en-US"/>
        </w:rPr>
        <w:t>Healthcare Plan is sent to the emergency care setting with the pupil. On occasions when this is not possible, the form is sent (or the information on it is communicated) to the hospital as soon as possible.</w:t>
      </w:r>
    </w:p>
    <w:p w:rsidR="00D35E3D" w:rsidRPr="00E32CB8" w:rsidRDefault="00A25D98" w:rsidP="00E32CB8">
      <w:pPr>
        <w:pStyle w:val="ListParagraph"/>
        <w:widowControl w:val="0"/>
        <w:numPr>
          <w:ilvl w:val="0"/>
          <w:numId w:val="9"/>
        </w:numPr>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The school have plans in place to cover staff absence and sickness.</w:t>
      </w:r>
    </w:p>
    <w:p w:rsidR="00A25D98" w:rsidRDefault="00A25D98" w:rsidP="00D35E3D">
      <w:pPr>
        <w:pStyle w:val="ListParagraph"/>
        <w:widowControl w:val="0"/>
        <w:autoSpaceDE w:val="0"/>
        <w:autoSpaceDN w:val="0"/>
        <w:adjustRightInd w:val="0"/>
        <w:rPr>
          <w:rFonts w:asciiTheme="minorHAnsi" w:eastAsia="Times New Roman" w:hAnsiTheme="minorHAnsi" w:cstheme="minorHAnsi"/>
          <w:sz w:val="28"/>
          <w:lang w:val="en-US"/>
        </w:rPr>
      </w:pPr>
    </w:p>
    <w:p w:rsidR="00C31663" w:rsidRPr="000C172F" w:rsidRDefault="00D35E3D" w:rsidP="00D35E3D">
      <w:pPr>
        <w:widowControl w:val="0"/>
        <w:autoSpaceDE w:val="0"/>
        <w:autoSpaceDN w:val="0"/>
        <w:adjustRightInd w:val="0"/>
        <w:rPr>
          <w:rFonts w:asciiTheme="minorHAnsi" w:eastAsia="Times New Roman" w:hAnsiTheme="minorHAnsi" w:cstheme="minorHAnsi"/>
          <w:sz w:val="28"/>
          <w:lang w:val="en-US"/>
        </w:rPr>
      </w:pPr>
      <w:r w:rsidRPr="00D35E3D">
        <w:rPr>
          <w:rFonts w:asciiTheme="minorHAnsi" w:eastAsia="Times New Roman" w:hAnsiTheme="minorHAnsi" w:cstheme="minorHAnsi"/>
          <w:sz w:val="28"/>
          <w:lang w:val="en-US"/>
        </w:rPr>
        <w:t>The following roles and responsibilities are recommended practice within the policy. These roles are understood and communicated regularly.</w:t>
      </w:r>
    </w:p>
    <w:p w:rsidR="00D35E3D" w:rsidRDefault="00D35E3D" w:rsidP="00D35E3D">
      <w:pPr>
        <w:widowControl w:val="0"/>
        <w:autoSpaceDE w:val="0"/>
        <w:autoSpaceDN w:val="0"/>
        <w:adjustRightInd w:val="0"/>
        <w:rPr>
          <w:rFonts w:asciiTheme="minorHAnsi" w:eastAsia="Times New Roman" w:hAnsiTheme="minorHAnsi" w:cstheme="minorHAnsi"/>
          <w:sz w:val="28"/>
          <w:lang w:val="en-US"/>
        </w:rPr>
      </w:pPr>
    </w:p>
    <w:p w:rsidR="00BC3CD5" w:rsidRPr="00AA4477" w:rsidRDefault="00BC3CD5" w:rsidP="00D35E3D">
      <w:pPr>
        <w:widowControl w:val="0"/>
        <w:autoSpaceDE w:val="0"/>
        <w:autoSpaceDN w:val="0"/>
        <w:adjustRightInd w:val="0"/>
        <w:rPr>
          <w:rFonts w:asciiTheme="minorHAnsi" w:eastAsia="Times New Roman" w:hAnsiTheme="minorHAnsi" w:cstheme="minorHAnsi"/>
          <w:sz w:val="28"/>
          <w:u w:val="single"/>
          <w:lang w:val="en-US"/>
        </w:rPr>
      </w:pPr>
      <w:r w:rsidRPr="00AA4477">
        <w:rPr>
          <w:rFonts w:asciiTheme="minorHAnsi" w:eastAsia="Times New Roman" w:hAnsiTheme="minorHAnsi" w:cstheme="minorHAnsi"/>
          <w:sz w:val="28"/>
          <w:u w:val="single"/>
          <w:lang w:val="en-US"/>
        </w:rPr>
        <w:t>Governing Body</w:t>
      </w:r>
    </w:p>
    <w:p w:rsidR="00BC3CD5" w:rsidRDefault="00BC3CD5" w:rsidP="00D35E3D">
      <w:pPr>
        <w:widowControl w:val="0"/>
        <w:autoSpaceDE w:val="0"/>
        <w:autoSpaceDN w:val="0"/>
        <w:adjustRightInd w:val="0"/>
        <w:rPr>
          <w:rFonts w:asciiTheme="minorHAnsi" w:eastAsia="Times New Roman" w:hAnsiTheme="minorHAnsi" w:cstheme="minorHAnsi"/>
          <w:sz w:val="28"/>
          <w:lang w:val="en-US"/>
        </w:rPr>
      </w:pPr>
    </w:p>
    <w:p w:rsidR="00BC3CD5" w:rsidRPr="00BC3CD5" w:rsidRDefault="00BC3CD5" w:rsidP="00BC3CD5">
      <w:pPr>
        <w:widowControl w:val="0"/>
        <w:autoSpaceDE w:val="0"/>
        <w:autoSpaceDN w:val="0"/>
        <w:adjustRightInd w:val="0"/>
        <w:rPr>
          <w:rFonts w:asciiTheme="minorHAnsi" w:eastAsia="Times New Roman" w:hAnsiTheme="minorHAnsi" w:cstheme="minorHAnsi"/>
          <w:b/>
          <w:sz w:val="28"/>
          <w:lang w:val="en-US"/>
        </w:rPr>
      </w:pPr>
      <w:r>
        <w:rPr>
          <w:rFonts w:asciiTheme="minorHAnsi" w:eastAsia="Times New Roman" w:hAnsiTheme="minorHAnsi" w:cstheme="minorHAnsi"/>
          <w:b/>
          <w:sz w:val="28"/>
          <w:lang w:val="en-US"/>
        </w:rPr>
        <w:t>The school’s Governing body</w:t>
      </w:r>
      <w:r w:rsidRPr="000C172F">
        <w:rPr>
          <w:rFonts w:asciiTheme="minorHAnsi" w:eastAsia="Times New Roman" w:hAnsiTheme="minorHAnsi" w:cstheme="minorHAnsi"/>
          <w:b/>
          <w:sz w:val="28"/>
          <w:lang w:val="en-US"/>
        </w:rPr>
        <w:t xml:space="preserve"> has a responsibility to:</w:t>
      </w:r>
    </w:p>
    <w:p w:rsidR="00F841B6" w:rsidRDefault="00F841B6" w:rsidP="00AA4477">
      <w:pPr>
        <w:pStyle w:val="Default"/>
        <w:numPr>
          <w:ilvl w:val="0"/>
          <w:numId w:val="18"/>
        </w:numPr>
        <w:spacing w:after="240"/>
        <w:ind w:left="714" w:hanging="357"/>
        <w:contextualSpacing/>
        <w:rPr>
          <w:rFonts w:asciiTheme="minorHAnsi" w:hAnsiTheme="minorHAnsi"/>
          <w:bCs/>
          <w:sz w:val="28"/>
          <w:szCs w:val="28"/>
        </w:rPr>
      </w:pPr>
      <w:r>
        <w:rPr>
          <w:rFonts w:asciiTheme="minorHAnsi" w:hAnsiTheme="minorHAnsi"/>
          <w:bCs/>
          <w:sz w:val="28"/>
          <w:szCs w:val="28"/>
        </w:rPr>
        <w:t>uphold the Equality Act 2010 and make any reasonable adjustments.</w:t>
      </w:r>
    </w:p>
    <w:p w:rsidR="00AA4477" w:rsidRDefault="00AA4477" w:rsidP="00AA4477">
      <w:pPr>
        <w:pStyle w:val="Default"/>
        <w:numPr>
          <w:ilvl w:val="0"/>
          <w:numId w:val="18"/>
        </w:numPr>
        <w:spacing w:after="240"/>
        <w:ind w:left="714" w:hanging="357"/>
        <w:contextualSpacing/>
        <w:rPr>
          <w:rFonts w:asciiTheme="minorHAnsi" w:hAnsiTheme="minorHAnsi"/>
          <w:bCs/>
          <w:sz w:val="28"/>
          <w:szCs w:val="28"/>
        </w:rPr>
      </w:pPr>
      <w:r w:rsidRPr="00AA4477">
        <w:rPr>
          <w:rFonts w:asciiTheme="minorHAnsi" w:hAnsiTheme="minorHAnsi"/>
          <w:bCs/>
          <w:sz w:val="28"/>
          <w:szCs w:val="28"/>
        </w:rPr>
        <w:t>ensure that arrangements are in place to support pupils with medical conditions</w:t>
      </w:r>
      <w:r w:rsidR="00A25D98">
        <w:rPr>
          <w:rFonts w:asciiTheme="minorHAnsi" w:hAnsiTheme="minorHAnsi"/>
          <w:bCs/>
          <w:sz w:val="28"/>
          <w:szCs w:val="28"/>
        </w:rPr>
        <w:t xml:space="preserve"> (plans and suitable accommodation)</w:t>
      </w:r>
      <w:r w:rsidRPr="00AA4477">
        <w:rPr>
          <w:rFonts w:asciiTheme="minorHAnsi" w:hAnsiTheme="minorHAnsi"/>
          <w:bCs/>
          <w:sz w:val="28"/>
          <w:szCs w:val="28"/>
        </w:rPr>
        <w:t>. In doing so they should ensure that such children can access and enjoy the same opportunities at school as any other child</w:t>
      </w:r>
      <w:r w:rsidR="00F841B6">
        <w:rPr>
          <w:rFonts w:asciiTheme="minorHAnsi" w:hAnsiTheme="minorHAnsi"/>
          <w:bCs/>
          <w:sz w:val="28"/>
          <w:szCs w:val="28"/>
        </w:rPr>
        <w:t>.</w:t>
      </w:r>
    </w:p>
    <w:p w:rsidR="00AA4477" w:rsidRDefault="00AA4477" w:rsidP="00AA4477">
      <w:pPr>
        <w:pStyle w:val="Default"/>
        <w:numPr>
          <w:ilvl w:val="0"/>
          <w:numId w:val="18"/>
        </w:numPr>
        <w:spacing w:after="240"/>
        <w:ind w:left="714" w:hanging="357"/>
        <w:contextualSpacing/>
        <w:rPr>
          <w:rFonts w:asciiTheme="minorHAnsi" w:hAnsiTheme="minorHAnsi"/>
          <w:bCs/>
          <w:sz w:val="28"/>
          <w:szCs w:val="28"/>
        </w:rPr>
      </w:pPr>
      <w:r w:rsidRPr="00AA4477">
        <w:rPr>
          <w:rFonts w:asciiTheme="minorHAnsi" w:hAnsiTheme="minorHAnsi"/>
          <w:bCs/>
          <w:sz w:val="28"/>
          <w:szCs w:val="28"/>
        </w:rPr>
        <w:t>take into account that many of the medical conditions that require support at school will affect quality of life and may be life-threatening</w:t>
      </w:r>
      <w:r>
        <w:rPr>
          <w:rFonts w:asciiTheme="minorHAnsi" w:hAnsiTheme="minorHAnsi"/>
          <w:bCs/>
          <w:sz w:val="28"/>
          <w:szCs w:val="28"/>
        </w:rPr>
        <w:t xml:space="preserve"> and therefore focuses on the needs of the individual child</w:t>
      </w:r>
      <w:r w:rsidR="00A25D98">
        <w:rPr>
          <w:rFonts w:asciiTheme="minorHAnsi" w:hAnsiTheme="minorHAnsi"/>
          <w:bCs/>
          <w:sz w:val="28"/>
          <w:szCs w:val="28"/>
        </w:rPr>
        <w:t>/young person</w:t>
      </w:r>
      <w:r w:rsidR="00F841B6">
        <w:rPr>
          <w:rFonts w:asciiTheme="minorHAnsi" w:hAnsiTheme="minorHAnsi"/>
          <w:bCs/>
          <w:sz w:val="28"/>
          <w:szCs w:val="28"/>
        </w:rPr>
        <w:t>.</w:t>
      </w:r>
    </w:p>
    <w:p w:rsidR="00BC3CD5" w:rsidRPr="000B5BC1" w:rsidRDefault="00AA4477" w:rsidP="00D35E3D">
      <w:pPr>
        <w:pStyle w:val="Default"/>
        <w:numPr>
          <w:ilvl w:val="0"/>
          <w:numId w:val="18"/>
        </w:numPr>
        <w:spacing w:after="240"/>
        <w:ind w:left="714" w:hanging="357"/>
        <w:contextualSpacing/>
        <w:rPr>
          <w:rFonts w:asciiTheme="minorHAnsi" w:hAnsiTheme="minorHAnsi"/>
          <w:bCs/>
          <w:sz w:val="28"/>
          <w:szCs w:val="28"/>
        </w:rPr>
      </w:pPr>
      <w:r w:rsidRPr="00AA4477">
        <w:rPr>
          <w:rFonts w:asciiTheme="minorHAnsi" w:eastAsia="Times New Roman" w:hAnsiTheme="minorHAnsi" w:cstheme="minorHAnsi"/>
          <w:sz w:val="28"/>
        </w:rPr>
        <w:t>make sure the supporting medical conditions in school policy is effectively implemented, monitored and evaluated and updated in line with the school policy review timeline</w:t>
      </w:r>
      <w:r w:rsidR="00F841B6">
        <w:rPr>
          <w:rFonts w:asciiTheme="minorHAnsi" w:eastAsia="Times New Roman" w:hAnsiTheme="minorHAnsi" w:cstheme="minorHAnsi"/>
          <w:sz w:val="28"/>
        </w:rPr>
        <w:t>.</w:t>
      </w:r>
    </w:p>
    <w:p w:rsidR="000B5BC1" w:rsidRPr="0086125E" w:rsidRDefault="000B5BC1" w:rsidP="00D35E3D">
      <w:pPr>
        <w:pStyle w:val="Default"/>
        <w:numPr>
          <w:ilvl w:val="0"/>
          <w:numId w:val="18"/>
        </w:numPr>
        <w:spacing w:after="240"/>
        <w:ind w:left="714" w:hanging="357"/>
        <w:contextualSpacing/>
        <w:rPr>
          <w:rFonts w:asciiTheme="minorHAnsi" w:hAnsiTheme="minorHAnsi"/>
          <w:bCs/>
          <w:sz w:val="28"/>
          <w:szCs w:val="28"/>
        </w:rPr>
      </w:pPr>
      <w:r>
        <w:rPr>
          <w:rFonts w:asciiTheme="minorHAnsi" w:eastAsia="Times New Roman" w:hAnsiTheme="minorHAnsi" w:cstheme="minorHAnsi"/>
          <w:sz w:val="28"/>
        </w:rPr>
        <w:t>ensure all parents are fully aware and understand their responsibilities</w:t>
      </w:r>
      <w:r w:rsidR="00F841B6">
        <w:rPr>
          <w:rFonts w:asciiTheme="minorHAnsi" w:eastAsia="Times New Roman" w:hAnsiTheme="minorHAnsi" w:cstheme="minorHAnsi"/>
          <w:sz w:val="28"/>
        </w:rPr>
        <w:t>.</w:t>
      </w:r>
    </w:p>
    <w:p w:rsidR="00D35E3D" w:rsidRPr="00D764E9" w:rsidRDefault="00D35E3D" w:rsidP="00D35E3D">
      <w:pPr>
        <w:widowControl w:val="0"/>
        <w:autoSpaceDE w:val="0"/>
        <w:autoSpaceDN w:val="0"/>
        <w:adjustRightInd w:val="0"/>
        <w:rPr>
          <w:rFonts w:asciiTheme="minorHAnsi" w:eastAsia="Times New Roman" w:hAnsiTheme="minorHAnsi" w:cstheme="minorHAnsi"/>
          <w:sz w:val="28"/>
          <w:u w:val="single"/>
          <w:lang w:val="en-US"/>
        </w:rPr>
      </w:pPr>
      <w:r w:rsidRPr="00D764E9">
        <w:rPr>
          <w:rFonts w:asciiTheme="minorHAnsi" w:eastAsia="Times New Roman" w:hAnsiTheme="minorHAnsi" w:cstheme="minorHAnsi"/>
          <w:sz w:val="28"/>
          <w:u w:val="single"/>
          <w:lang w:val="en-US"/>
        </w:rPr>
        <w:t>Head</w:t>
      </w:r>
      <w:r>
        <w:rPr>
          <w:rFonts w:asciiTheme="minorHAnsi" w:eastAsia="Times New Roman" w:hAnsiTheme="minorHAnsi" w:cstheme="minorHAnsi"/>
          <w:sz w:val="28"/>
          <w:u w:val="single"/>
          <w:lang w:val="en-US"/>
        </w:rPr>
        <w:t xml:space="preserve"> </w:t>
      </w:r>
      <w:r w:rsidRPr="00D764E9">
        <w:rPr>
          <w:rFonts w:asciiTheme="minorHAnsi" w:eastAsia="Times New Roman" w:hAnsiTheme="minorHAnsi" w:cstheme="minorHAnsi"/>
          <w:sz w:val="28"/>
          <w:u w:val="single"/>
          <w:lang w:val="en-US"/>
        </w:rPr>
        <w:t>teacher</w:t>
      </w:r>
    </w:p>
    <w:p w:rsidR="00D35E3D" w:rsidRPr="000C172F" w:rsidRDefault="00D35E3D" w:rsidP="00D35E3D">
      <w:pPr>
        <w:widowControl w:val="0"/>
        <w:autoSpaceDE w:val="0"/>
        <w:autoSpaceDN w:val="0"/>
        <w:adjustRightInd w:val="0"/>
        <w:rPr>
          <w:rFonts w:asciiTheme="minorHAnsi" w:eastAsia="Times New Roman" w:hAnsiTheme="minorHAnsi" w:cstheme="minorHAnsi"/>
          <w:sz w:val="28"/>
          <w:lang w:val="en-US"/>
        </w:rPr>
      </w:pPr>
    </w:p>
    <w:p w:rsidR="00D35E3D" w:rsidRPr="000C172F" w:rsidRDefault="00BC3CD5" w:rsidP="00D35E3D">
      <w:pPr>
        <w:widowControl w:val="0"/>
        <w:autoSpaceDE w:val="0"/>
        <w:autoSpaceDN w:val="0"/>
        <w:adjustRightInd w:val="0"/>
        <w:rPr>
          <w:rFonts w:asciiTheme="minorHAnsi" w:eastAsia="Times New Roman" w:hAnsiTheme="minorHAnsi" w:cstheme="minorHAnsi"/>
          <w:b/>
          <w:sz w:val="28"/>
          <w:lang w:val="en-US"/>
        </w:rPr>
      </w:pPr>
      <w:r>
        <w:rPr>
          <w:rFonts w:asciiTheme="minorHAnsi" w:eastAsia="Times New Roman" w:hAnsiTheme="minorHAnsi" w:cstheme="minorHAnsi"/>
          <w:b/>
          <w:sz w:val="28"/>
          <w:lang w:val="en-US"/>
        </w:rPr>
        <w:t>The</w:t>
      </w:r>
      <w:r w:rsidR="00D35E3D">
        <w:rPr>
          <w:rFonts w:asciiTheme="minorHAnsi" w:eastAsia="Times New Roman" w:hAnsiTheme="minorHAnsi" w:cstheme="minorHAnsi"/>
          <w:b/>
          <w:sz w:val="28"/>
          <w:lang w:val="en-US"/>
        </w:rPr>
        <w:t xml:space="preserve"> school’s head </w:t>
      </w:r>
      <w:r w:rsidR="00D35E3D" w:rsidRPr="000C172F">
        <w:rPr>
          <w:rFonts w:asciiTheme="minorHAnsi" w:eastAsia="Times New Roman" w:hAnsiTheme="minorHAnsi" w:cstheme="minorHAnsi"/>
          <w:b/>
          <w:sz w:val="28"/>
          <w:lang w:val="en-US"/>
        </w:rPr>
        <w:t>teacher has a responsibility to:</w:t>
      </w:r>
    </w:p>
    <w:p w:rsidR="00D35E3D" w:rsidRPr="00BA71AA" w:rsidRDefault="00D35E3D" w:rsidP="00D35E3D">
      <w:pPr>
        <w:pStyle w:val="ListParagraph"/>
        <w:widowControl w:val="0"/>
        <w:numPr>
          <w:ilvl w:val="0"/>
          <w:numId w:val="19"/>
        </w:numPr>
        <w:autoSpaceDE w:val="0"/>
        <w:autoSpaceDN w:val="0"/>
        <w:adjustRightInd w:val="0"/>
        <w:rPr>
          <w:rFonts w:asciiTheme="minorHAnsi" w:eastAsia="Times New Roman" w:hAnsiTheme="minorHAnsi" w:cstheme="minorHAnsi"/>
          <w:sz w:val="28"/>
          <w:lang w:val="en-US"/>
        </w:rPr>
      </w:pPr>
      <w:r w:rsidRPr="00BA71AA">
        <w:rPr>
          <w:rFonts w:asciiTheme="minorHAnsi" w:eastAsia="Times New Roman" w:hAnsiTheme="minorHAnsi" w:cstheme="minorHAnsi"/>
          <w:sz w:val="28"/>
          <w:lang w:val="en-US"/>
        </w:rPr>
        <w:t xml:space="preserve">ensure the school </w:t>
      </w:r>
      <w:r>
        <w:rPr>
          <w:rFonts w:asciiTheme="minorHAnsi" w:eastAsia="Times New Roman" w:hAnsiTheme="minorHAnsi" w:cstheme="minorHAnsi"/>
          <w:sz w:val="28"/>
          <w:lang w:val="en-US"/>
        </w:rPr>
        <w:t>puts the policy into practice and develop detailed procedures</w:t>
      </w:r>
      <w:r w:rsidR="00F841B6">
        <w:rPr>
          <w:rFonts w:asciiTheme="minorHAnsi" w:eastAsia="Times New Roman" w:hAnsiTheme="minorHAnsi" w:cstheme="minorHAnsi"/>
          <w:sz w:val="28"/>
          <w:lang w:val="en-US"/>
        </w:rPr>
        <w:t>.</w:t>
      </w:r>
    </w:p>
    <w:p w:rsidR="00D35E3D" w:rsidRPr="00A25D98" w:rsidRDefault="00D35E3D" w:rsidP="00A25D98">
      <w:pPr>
        <w:pStyle w:val="ListParagraph"/>
        <w:widowControl w:val="0"/>
        <w:numPr>
          <w:ilvl w:val="0"/>
          <w:numId w:val="19"/>
        </w:numPr>
        <w:autoSpaceDE w:val="0"/>
        <w:autoSpaceDN w:val="0"/>
        <w:adjustRightInd w:val="0"/>
        <w:rPr>
          <w:rFonts w:asciiTheme="minorHAnsi" w:eastAsia="Times New Roman" w:hAnsiTheme="minorHAnsi" w:cstheme="minorHAnsi"/>
          <w:sz w:val="28"/>
          <w:lang w:val="en-US"/>
        </w:rPr>
      </w:pPr>
      <w:r w:rsidRPr="00BA71AA">
        <w:rPr>
          <w:rFonts w:asciiTheme="minorHAnsi" w:eastAsia="Times New Roman" w:hAnsiTheme="minorHAnsi" w:cstheme="minorHAnsi"/>
          <w:sz w:val="28"/>
          <w:lang w:val="en-US"/>
        </w:rPr>
        <w:t xml:space="preserve">liaise between interested parties including </w:t>
      </w:r>
      <w:r w:rsidR="00A25D98">
        <w:rPr>
          <w:rFonts w:asciiTheme="minorHAnsi" w:eastAsia="Times New Roman" w:hAnsiTheme="minorHAnsi" w:cstheme="minorHAnsi"/>
          <w:sz w:val="28"/>
          <w:lang w:val="en-US"/>
        </w:rPr>
        <w:t>child/young people</w:t>
      </w:r>
      <w:r w:rsidRPr="00BA71AA">
        <w:rPr>
          <w:rFonts w:asciiTheme="minorHAnsi" w:eastAsia="Times New Roman" w:hAnsiTheme="minorHAnsi" w:cstheme="minorHAnsi"/>
          <w:sz w:val="28"/>
          <w:lang w:val="en-US"/>
        </w:rPr>
        <w:t>, school staff</w:t>
      </w:r>
      <w:r w:rsidR="00283EE4">
        <w:rPr>
          <w:rFonts w:asciiTheme="minorHAnsi" w:eastAsia="Times New Roman" w:hAnsiTheme="minorHAnsi" w:cstheme="minorHAnsi"/>
          <w:sz w:val="28"/>
          <w:lang w:val="en-US"/>
        </w:rPr>
        <w:t>, SENCO</w:t>
      </w:r>
      <w:r w:rsidRPr="00BA71AA">
        <w:rPr>
          <w:rFonts w:asciiTheme="minorHAnsi" w:eastAsia="Times New Roman" w:hAnsiTheme="minorHAnsi" w:cstheme="minorHAnsi"/>
          <w:sz w:val="28"/>
          <w:lang w:val="en-US"/>
        </w:rPr>
        <w:t>, pastoral support</w:t>
      </w:r>
      <w:r>
        <w:rPr>
          <w:rFonts w:asciiTheme="minorHAnsi" w:eastAsia="Times New Roman" w:hAnsiTheme="minorHAnsi" w:cstheme="minorHAnsi"/>
          <w:sz w:val="28"/>
          <w:lang w:val="en-US"/>
        </w:rPr>
        <w:t xml:space="preserve"> staff</w:t>
      </w:r>
      <w:r w:rsidRPr="00BA71AA">
        <w:rPr>
          <w:rFonts w:asciiTheme="minorHAnsi" w:eastAsia="Times New Roman" w:hAnsiTheme="minorHAnsi" w:cstheme="minorHAnsi"/>
          <w:sz w:val="28"/>
          <w:lang w:val="en-US"/>
        </w:rPr>
        <w:t>, teaching assistants, school nurses, parents, governors, the school health servi</w:t>
      </w:r>
      <w:r w:rsidR="00283EE4">
        <w:rPr>
          <w:rFonts w:asciiTheme="minorHAnsi" w:eastAsia="Times New Roman" w:hAnsiTheme="minorHAnsi" w:cstheme="minorHAnsi"/>
          <w:sz w:val="28"/>
          <w:lang w:val="en-US"/>
        </w:rPr>
        <w:t xml:space="preserve">ce, the </w:t>
      </w:r>
      <w:r w:rsidR="00A25D98">
        <w:rPr>
          <w:rFonts w:asciiTheme="minorHAnsi" w:eastAsia="Times New Roman" w:hAnsiTheme="minorHAnsi" w:cstheme="minorHAnsi"/>
          <w:sz w:val="28"/>
          <w:lang w:val="en-US"/>
        </w:rPr>
        <w:t>Local Authority</w:t>
      </w:r>
      <w:r w:rsidRPr="00A25D98">
        <w:rPr>
          <w:rFonts w:asciiTheme="minorHAnsi" w:eastAsia="Times New Roman" w:hAnsiTheme="minorHAnsi" w:cstheme="minorHAnsi"/>
          <w:sz w:val="28"/>
          <w:lang w:val="en-US"/>
        </w:rPr>
        <w:t xml:space="preserve"> and local emergency care services and seek advice when necessary</w:t>
      </w:r>
      <w:r w:rsidR="00F841B6" w:rsidRPr="00A25D98">
        <w:rPr>
          <w:rFonts w:asciiTheme="minorHAnsi" w:eastAsia="Times New Roman" w:hAnsiTheme="minorHAnsi" w:cstheme="minorHAnsi"/>
          <w:sz w:val="28"/>
          <w:lang w:val="en-US"/>
        </w:rPr>
        <w:t>.</w:t>
      </w:r>
    </w:p>
    <w:p w:rsidR="00D35E3D" w:rsidRPr="00BA71AA" w:rsidRDefault="00D35E3D" w:rsidP="00D35E3D">
      <w:pPr>
        <w:pStyle w:val="ListParagraph"/>
        <w:widowControl w:val="0"/>
        <w:numPr>
          <w:ilvl w:val="0"/>
          <w:numId w:val="19"/>
        </w:numPr>
        <w:autoSpaceDE w:val="0"/>
        <w:autoSpaceDN w:val="0"/>
        <w:adjustRightInd w:val="0"/>
        <w:rPr>
          <w:rFonts w:asciiTheme="minorHAnsi" w:eastAsia="Times New Roman" w:hAnsiTheme="minorHAnsi" w:cstheme="minorHAnsi"/>
          <w:sz w:val="28"/>
          <w:lang w:val="en-US"/>
        </w:rPr>
      </w:pPr>
      <w:r w:rsidRPr="00BA71AA">
        <w:rPr>
          <w:rFonts w:asciiTheme="minorHAnsi" w:eastAsia="Times New Roman" w:hAnsiTheme="minorHAnsi" w:cstheme="minorHAnsi"/>
          <w:sz w:val="28"/>
          <w:lang w:val="en-US"/>
        </w:rPr>
        <w:t>ensu</w:t>
      </w:r>
      <w:r>
        <w:rPr>
          <w:rFonts w:asciiTheme="minorHAnsi" w:eastAsia="Times New Roman" w:hAnsiTheme="minorHAnsi" w:cstheme="minorHAnsi"/>
          <w:sz w:val="28"/>
          <w:lang w:val="en-US"/>
        </w:rPr>
        <w:t>re every aspect of the policy are</w:t>
      </w:r>
      <w:r w:rsidRPr="00BA71AA">
        <w:rPr>
          <w:rFonts w:asciiTheme="minorHAnsi" w:eastAsia="Times New Roman" w:hAnsiTheme="minorHAnsi" w:cstheme="minorHAnsi"/>
          <w:sz w:val="28"/>
          <w:lang w:val="en-US"/>
        </w:rPr>
        <w:t xml:space="preserve"> maintained</w:t>
      </w:r>
      <w:r w:rsidR="00AA4477">
        <w:rPr>
          <w:rFonts w:asciiTheme="minorHAnsi" w:eastAsia="Times New Roman" w:hAnsiTheme="minorHAnsi" w:cstheme="minorHAnsi"/>
          <w:sz w:val="28"/>
          <w:lang w:val="en-US"/>
        </w:rPr>
        <w:t xml:space="preserve"> even if they are not the governing bodies nominated staff member</w:t>
      </w:r>
      <w:r w:rsidR="00F841B6">
        <w:rPr>
          <w:rFonts w:asciiTheme="minorHAnsi" w:eastAsia="Times New Roman" w:hAnsiTheme="minorHAnsi" w:cstheme="minorHAnsi"/>
          <w:sz w:val="28"/>
          <w:lang w:val="en-US"/>
        </w:rPr>
        <w:t>.</w:t>
      </w:r>
    </w:p>
    <w:p w:rsidR="00D35E3D" w:rsidRPr="00BA71AA" w:rsidRDefault="00D35E3D" w:rsidP="00D35E3D">
      <w:pPr>
        <w:pStyle w:val="ListParagraph"/>
        <w:widowControl w:val="0"/>
        <w:numPr>
          <w:ilvl w:val="0"/>
          <w:numId w:val="19"/>
        </w:numPr>
        <w:autoSpaceDE w:val="0"/>
        <w:autoSpaceDN w:val="0"/>
        <w:adjustRightInd w:val="0"/>
        <w:rPr>
          <w:rFonts w:asciiTheme="minorHAnsi" w:eastAsia="Times New Roman" w:hAnsiTheme="minorHAnsi" w:cstheme="minorHAnsi"/>
          <w:sz w:val="28"/>
          <w:lang w:val="en-US"/>
        </w:rPr>
      </w:pPr>
      <w:r w:rsidRPr="00BA71AA">
        <w:rPr>
          <w:rFonts w:asciiTheme="minorHAnsi" w:eastAsia="Times New Roman" w:hAnsiTheme="minorHAnsi" w:cstheme="minorHAnsi"/>
          <w:sz w:val="28"/>
          <w:lang w:val="en-US"/>
        </w:rPr>
        <w:t>ensure that information held by the school is accurate and up to date and that there are good information sharing systems in place using</w:t>
      </w:r>
      <w:r w:rsidR="00A25D98" w:rsidRPr="00A25D98">
        <w:rPr>
          <w:rFonts w:asciiTheme="minorHAnsi" w:eastAsia="Times New Roman" w:hAnsiTheme="minorHAnsi" w:cstheme="minorHAnsi"/>
          <w:sz w:val="28"/>
          <w:lang w:val="en-US"/>
        </w:rPr>
        <w:t xml:space="preserve"> </w:t>
      </w:r>
      <w:r w:rsidR="00A25D98">
        <w:rPr>
          <w:rFonts w:asciiTheme="minorHAnsi" w:eastAsia="Times New Roman" w:hAnsiTheme="minorHAnsi" w:cstheme="minorHAnsi"/>
          <w:sz w:val="28"/>
          <w:lang w:val="en-US"/>
        </w:rPr>
        <w:t>child/young person’s</w:t>
      </w:r>
      <w:r w:rsidR="00DB145C">
        <w:rPr>
          <w:rFonts w:asciiTheme="minorHAnsi" w:eastAsia="Times New Roman" w:hAnsiTheme="minorHAnsi" w:cstheme="minorHAnsi"/>
          <w:sz w:val="28"/>
          <w:lang w:val="en-US"/>
        </w:rPr>
        <w:t xml:space="preserve"> Individual</w:t>
      </w:r>
      <w:r w:rsidRPr="00BA71AA">
        <w:rPr>
          <w:rFonts w:asciiTheme="minorHAnsi" w:eastAsia="Times New Roman" w:hAnsiTheme="minorHAnsi" w:cstheme="minorHAnsi"/>
          <w:sz w:val="28"/>
          <w:lang w:val="en-US"/>
        </w:rPr>
        <w:t xml:space="preserve"> Healthcare Plans</w:t>
      </w:r>
      <w:r w:rsidR="00F841B6">
        <w:rPr>
          <w:rFonts w:asciiTheme="minorHAnsi" w:eastAsia="Times New Roman" w:hAnsiTheme="minorHAnsi" w:cstheme="minorHAnsi"/>
          <w:sz w:val="28"/>
          <w:lang w:val="en-US"/>
        </w:rPr>
        <w:t>.</w:t>
      </w:r>
    </w:p>
    <w:p w:rsidR="00D35E3D" w:rsidRPr="00BA71AA" w:rsidRDefault="00D35E3D" w:rsidP="00D35E3D">
      <w:pPr>
        <w:pStyle w:val="ListParagraph"/>
        <w:widowControl w:val="0"/>
        <w:numPr>
          <w:ilvl w:val="0"/>
          <w:numId w:val="19"/>
        </w:numPr>
        <w:autoSpaceDE w:val="0"/>
        <w:autoSpaceDN w:val="0"/>
        <w:adjustRightInd w:val="0"/>
        <w:rPr>
          <w:rFonts w:asciiTheme="minorHAnsi" w:eastAsia="Times New Roman" w:hAnsiTheme="minorHAnsi" w:cstheme="minorHAnsi"/>
          <w:sz w:val="28"/>
          <w:lang w:val="en-US"/>
        </w:rPr>
      </w:pPr>
      <w:r w:rsidRPr="00BA71AA">
        <w:rPr>
          <w:rFonts w:asciiTheme="minorHAnsi" w:eastAsia="Times New Roman" w:hAnsiTheme="minorHAnsi" w:cstheme="minorHAnsi"/>
          <w:sz w:val="28"/>
          <w:lang w:val="en-US"/>
        </w:rPr>
        <w:t>ensure</w:t>
      </w:r>
      <w:r w:rsidR="00A25D98" w:rsidRPr="00A25D98">
        <w:rPr>
          <w:rFonts w:asciiTheme="minorHAnsi" w:eastAsia="Times New Roman" w:hAnsiTheme="minorHAnsi" w:cstheme="minorHAnsi"/>
          <w:sz w:val="28"/>
          <w:lang w:val="en-US"/>
        </w:rPr>
        <w:t xml:space="preserve"> </w:t>
      </w:r>
      <w:r w:rsidR="00A25D98">
        <w:rPr>
          <w:rFonts w:asciiTheme="minorHAnsi" w:eastAsia="Times New Roman" w:hAnsiTheme="minorHAnsi" w:cstheme="minorHAnsi"/>
          <w:sz w:val="28"/>
          <w:lang w:val="en-US"/>
        </w:rPr>
        <w:t>child/young person’s</w:t>
      </w:r>
      <w:r w:rsidR="00A25D98" w:rsidRPr="00BA71AA">
        <w:rPr>
          <w:rFonts w:asciiTheme="minorHAnsi" w:eastAsia="Times New Roman" w:hAnsiTheme="minorHAnsi" w:cstheme="minorHAnsi"/>
          <w:sz w:val="28"/>
          <w:lang w:val="en-US"/>
        </w:rPr>
        <w:t xml:space="preserve"> </w:t>
      </w:r>
      <w:r w:rsidRPr="00BA71AA">
        <w:rPr>
          <w:rFonts w:asciiTheme="minorHAnsi" w:eastAsia="Times New Roman" w:hAnsiTheme="minorHAnsi" w:cstheme="minorHAnsi"/>
          <w:sz w:val="28"/>
          <w:lang w:val="en-US"/>
        </w:rPr>
        <w:t>confidentiality</w:t>
      </w:r>
      <w:r w:rsidR="00F841B6">
        <w:rPr>
          <w:rFonts w:asciiTheme="minorHAnsi" w:eastAsia="Times New Roman" w:hAnsiTheme="minorHAnsi" w:cstheme="minorHAnsi"/>
          <w:sz w:val="28"/>
          <w:lang w:val="en-US"/>
        </w:rPr>
        <w:t>.</w:t>
      </w:r>
    </w:p>
    <w:p w:rsidR="00D35E3D" w:rsidRPr="00BA71AA" w:rsidRDefault="00A25D98" w:rsidP="00D35E3D">
      <w:pPr>
        <w:pStyle w:val="ListParagraph"/>
        <w:widowControl w:val="0"/>
        <w:numPr>
          <w:ilvl w:val="0"/>
          <w:numId w:val="19"/>
        </w:numPr>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a</w:t>
      </w:r>
      <w:r w:rsidR="00D35E3D" w:rsidRPr="00BA71AA">
        <w:rPr>
          <w:rFonts w:asciiTheme="minorHAnsi" w:eastAsia="Times New Roman" w:hAnsiTheme="minorHAnsi" w:cstheme="minorHAnsi"/>
          <w:sz w:val="28"/>
          <w:lang w:val="en-US"/>
        </w:rPr>
        <w:t>ssess</w:t>
      </w:r>
      <w:r>
        <w:rPr>
          <w:rFonts w:asciiTheme="minorHAnsi" w:eastAsia="Times New Roman" w:hAnsiTheme="minorHAnsi" w:cstheme="minorHAnsi"/>
          <w:sz w:val="28"/>
          <w:lang w:val="en-US"/>
        </w:rPr>
        <w:t xml:space="preserve"> quality assured</w:t>
      </w:r>
      <w:r w:rsidR="00D35E3D" w:rsidRPr="00BA71AA">
        <w:rPr>
          <w:rFonts w:asciiTheme="minorHAnsi" w:eastAsia="Times New Roman" w:hAnsiTheme="minorHAnsi" w:cstheme="minorHAnsi"/>
          <w:sz w:val="28"/>
          <w:lang w:val="en-US"/>
        </w:rPr>
        <w:t xml:space="preserve"> training and </w:t>
      </w:r>
      <w:r w:rsidR="00D35E3D">
        <w:rPr>
          <w:rFonts w:asciiTheme="minorHAnsi" w:eastAsia="Times New Roman" w:hAnsiTheme="minorHAnsi" w:cstheme="minorHAnsi"/>
          <w:sz w:val="28"/>
          <w:lang w:val="en-US"/>
        </w:rPr>
        <w:t xml:space="preserve">support the </w:t>
      </w:r>
      <w:r w:rsidR="00D35E3D" w:rsidRPr="00BA71AA">
        <w:rPr>
          <w:rFonts w:asciiTheme="minorHAnsi" w:eastAsia="Times New Roman" w:hAnsiTheme="minorHAnsi" w:cstheme="minorHAnsi"/>
          <w:sz w:val="28"/>
          <w:lang w:val="en-US"/>
        </w:rPr>
        <w:t>development needs of staff and arrange for them to be met</w:t>
      </w:r>
      <w:r>
        <w:rPr>
          <w:rFonts w:asciiTheme="minorHAnsi" w:eastAsia="Times New Roman" w:hAnsiTheme="minorHAnsi" w:cstheme="minorHAnsi"/>
          <w:sz w:val="28"/>
          <w:lang w:val="en-US"/>
        </w:rPr>
        <w:t xml:space="preserve"> via formally commissioned arrangements.</w:t>
      </w:r>
    </w:p>
    <w:p w:rsidR="00D35E3D" w:rsidRPr="00C314CB" w:rsidRDefault="00D35E3D" w:rsidP="00C314CB">
      <w:pPr>
        <w:pStyle w:val="ListParagraph"/>
        <w:widowControl w:val="0"/>
        <w:numPr>
          <w:ilvl w:val="0"/>
          <w:numId w:val="19"/>
        </w:numPr>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e</w:t>
      </w:r>
      <w:r w:rsidRPr="00BA71AA">
        <w:rPr>
          <w:rFonts w:asciiTheme="minorHAnsi" w:eastAsia="Times New Roman" w:hAnsiTheme="minorHAnsi" w:cstheme="minorHAnsi"/>
          <w:sz w:val="28"/>
          <w:lang w:val="en-US"/>
        </w:rPr>
        <w:t>nsure all supply teachers and new staff know the medical conditions policy</w:t>
      </w:r>
      <w:r w:rsidR="00F841B6">
        <w:rPr>
          <w:rFonts w:asciiTheme="minorHAnsi" w:eastAsia="Times New Roman" w:hAnsiTheme="minorHAnsi" w:cstheme="minorHAnsi"/>
          <w:sz w:val="28"/>
          <w:lang w:val="en-US"/>
        </w:rPr>
        <w:t>.</w:t>
      </w:r>
    </w:p>
    <w:p w:rsidR="00D35E3D" w:rsidRPr="00026352" w:rsidRDefault="00D35E3D" w:rsidP="00D35E3D">
      <w:pPr>
        <w:pStyle w:val="ListParagraph"/>
        <w:widowControl w:val="0"/>
        <w:numPr>
          <w:ilvl w:val="0"/>
          <w:numId w:val="19"/>
        </w:numPr>
        <w:autoSpaceDE w:val="0"/>
        <w:autoSpaceDN w:val="0"/>
        <w:adjustRightInd w:val="0"/>
        <w:rPr>
          <w:rFonts w:asciiTheme="minorHAnsi" w:eastAsia="Times New Roman" w:hAnsiTheme="minorHAnsi" w:cstheme="minorHAnsi"/>
          <w:sz w:val="28"/>
          <w:lang w:val="en-US"/>
        </w:rPr>
      </w:pPr>
      <w:r w:rsidRPr="00BA71AA">
        <w:rPr>
          <w:rFonts w:asciiTheme="minorHAnsi" w:eastAsia="Times New Roman" w:hAnsiTheme="minorHAnsi" w:cstheme="minorHAnsi"/>
          <w:sz w:val="28"/>
          <w:lang w:val="en-US"/>
        </w:rPr>
        <w:t xml:space="preserve">monitor and review the policy at least once a year, with input from </w:t>
      </w:r>
      <w:r w:rsidR="00A25D98">
        <w:rPr>
          <w:rFonts w:asciiTheme="minorHAnsi" w:eastAsia="Times New Roman" w:hAnsiTheme="minorHAnsi" w:cstheme="minorHAnsi"/>
          <w:sz w:val="28"/>
          <w:lang w:val="en-US"/>
        </w:rPr>
        <w:t>child/young pe</w:t>
      </w:r>
      <w:r w:rsidR="00360D9A">
        <w:rPr>
          <w:rFonts w:asciiTheme="minorHAnsi" w:eastAsia="Times New Roman" w:hAnsiTheme="minorHAnsi" w:cstheme="minorHAnsi"/>
          <w:sz w:val="28"/>
          <w:lang w:val="en-US"/>
        </w:rPr>
        <w:t>ople</w:t>
      </w:r>
      <w:r w:rsidRPr="00BA71AA">
        <w:rPr>
          <w:rFonts w:asciiTheme="minorHAnsi" w:eastAsia="Times New Roman" w:hAnsiTheme="minorHAnsi" w:cstheme="minorHAnsi"/>
          <w:sz w:val="28"/>
          <w:lang w:val="en-US"/>
        </w:rPr>
        <w:t>, parents, staff and external stakeholders</w:t>
      </w:r>
      <w:r>
        <w:rPr>
          <w:rFonts w:asciiTheme="minorHAnsi" w:eastAsia="Times New Roman" w:hAnsiTheme="minorHAnsi" w:cstheme="minorHAnsi"/>
          <w:sz w:val="28"/>
          <w:lang w:val="en-US"/>
        </w:rPr>
        <w:t xml:space="preserve"> and update </w:t>
      </w:r>
      <w:r w:rsidRPr="00026352">
        <w:rPr>
          <w:rFonts w:asciiTheme="minorHAnsi" w:eastAsia="Times New Roman" w:hAnsiTheme="minorHAnsi" w:cstheme="minorHAnsi"/>
          <w:sz w:val="28"/>
          <w:lang w:val="en-US"/>
        </w:rPr>
        <w:t>according to review recommendations and recent local and national guidance and legislation</w:t>
      </w:r>
      <w:r w:rsidR="00F841B6">
        <w:rPr>
          <w:rFonts w:asciiTheme="minorHAnsi" w:eastAsia="Times New Roman" w:hAnsiTheme="minorHAnsi" w:cstheme="minorHAnsi"/>
          <w:sz w:val="28"/>
          <w:lang w:val="en-US"/>
        </w:rPr>
        <w:t>.</w:t>
      </w:r>
    </w:p>
    <w:p w:rsidR="00D35E3D" w:rsidRDefault="00D35E3D" w:rsidP="00D35E3D">
      <w:pPr>
        <w:pStyle w:val="ListParagraph"/>
        <w:widowControl w:val="0"/>
        <w:numPr>
          <w:ilvl w:val="0"/>
          <w:numId w:val="19"/>
        </w:numPr>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r</w:t>
      </w:r>
      <w:r w:rsidRPr="00BA71AA">
        <w:rPr>
          <w:rFonts w:asciiTheme="minorHAnsi" w:eastAsia="Times New Roman" w:hAnsiTheme="minorHAnsi" w:cstheme="minorHAnsi"/>
          <w:sz w:val="28"/>
          <w:lang w:val="en-US"/>
        </w:rPr>
        <w:t>eport back to all key stakeholders about implementation of the policy.</w:t>
      </w:r>
    </w:p>
    <w:p w:rsidR="00A25D98" w:rsidRDefault="00A25D98" w:rsidP="00D35E3D">
      <w:pPr>
        <w:pStyle w:val="ListParagraph"/>
        <w:widowControl w:val="0"/>
        <w:numPr>
          <w:ilvl w:val="0"/>
          <w:numId w:val="19"/>
        </w:numPr>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In partnership with the parent</w:t>
      </w:r>
      <w:r w:rsidR="00360D9A">
        <w:rPr>
          <w:rFonts w:asciiTheme="minorHAnsi" w:eastAsia="Times New Roman" w:hAnsiTheme="minorHAnsi" w:cstheme="minorHAnsi"/>
          <w:sz w:val="28"/>
          <w:lang w:val="en-US"/>
        </w:rPr>
        <w:t xml:space="preserve"> have</w:t>
      </w:r>
      <w:r>
        <w:rPr>
          <w:rFonts w:asciiTheme="minorHAnsi" w:eastAsia="Times New Roman" w:hAnsiTheme="minorHAnsi" w:cstheme="minorHAnsi"/>
          <w:sz w:val="28"/>
          <w:lang w:val="en-US"/>
        </w:rPr>
        <w:t xml:space="preserve"> joint responsibility for the safe </w:t>
      </w:r>
      <w:r w:rsidR="00360D9A">
        <w:rPr>
          <w:rFonts w:asciiTheme="minorHAnsi" w:eastAsia="Times New Roman" w:hAnsiTheme="minorHAnsi" w:cstheme="minorHAnsi"/>
          <w:sz w:val="28"/>
          <w:lang w:val="en-US"/>
        </w:rPr>
        <w:t>travel of the child/young person.</w:t>
      </w:r>
    </w:p>
    <w:p w:rsidR="00360D9A" w:rsidRPr="00BA71AA" w:rsidRDefault="00360D9A" w:rsidP="00D35E3D">
      <w:pPr>
        <w:pStyle w:val="ListParagraph"/>
        <w:widowControl w:val="0"/>
        <w:numPr>
          <w:ilvl w:val="0"/>
          <w:numId w:val="19"/>
        </w:numPr>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Provide staff to cover absence.</w:t>
      </w:r>
    </w:p>
    <w:p w:rsidR="00A87DC2" w:rsidRPr="000C172F" w:rsidRDefault="00A87DC2" w:rsidP="00D35E3D">
      <w:pPr>
        <w:widowControl w:val="0"/>
        <w:autoSpaceDE w:val="0"/>
        <w:autoSpaceDN w:val="0"/>
        <w:adjustRightInd w:val="0"/>
        <w:rPr>
          <w:rFonts w:asciiTheme="minorHAnsi" w:eastAsia="Times New Roman" w:hAnsiTheme="minorHAnsi" w:cstheme="minorHAnsi"/>
          <w:sz w:val="28"/>
          <w:lang w:val="en-US"/>
        </w:rPr>
      </w:pPr>
    </w:p>
    <w:p w:rsidR="00D35E3D" w:rsidRPr="00563D6D" w:rsidRDefault="00D35E3D" w:rsidP="00D35E3D">
      <w:pPr>
        <w:widowControl w:val="0"/>
        <w:autoSpaceDE w:val="0"/>
        <w:autoSpaceDN w:val="0"/>
        <w:adjustRightInd w:val="0"/>
        <w:rPr>
          <w:rFonts w:asciiTheme="minorHAnsi" w:eastAsia="Times New Roman" w:hAnsiTheme="minorHAnsi" w:cstheme="minorHAnsi"/>
          <w:sz w:val="28"/>
          <w:u w:val="single"/>
          <w:lang w:val="en-US"/>
        </w:rPr>
      </w:pPr>
      <w:r w:rsidRPr="00563D6D">
        <w:rPr>
          <w:rFonts w:asciiTheme="minorHAnsi" w:eastAsia="Times New Roman" w:hAnsiTheme="minorHAnsi" w:cstheme="minorHAnsi"/>
          <w:sz w:val="28"/>
          <w:u w:val="single"/>
          <w:lang w:val="en-US"/>
        </w:rPr>
        <w:t>All school staff</w:t>
      </w:r>
    </w:p>
    <w:p w:rsidR="00D35E3D" w:rsidRPr="000C172F" w:rsidRDefault="00D35E3D" w:rsidP="00D35E3D">
      <w:pPr>
        <w:widowControl w:val="0"/>
        <w:autoSpaceDE w:val="0"/>
        <w:autoSpaceDN w:val="0"/>
        <w:adjustRightInd w:val="0"/>
        <w:rPr>
          <w:rFonts w:asciiTheme="minorHAnsi" w:eastAsia="Times New Roman" w:hAnsiTheme="minorHAnsi" w:cstheme="minorHAnsi"/>
          <w:sz w:val="28"/>
          <w:lang w:val="en-US"/>
        </w:rPr>
      </w:pPr>
    </w:p>
    <w:p w:rsidR="00D35E3D" w:rsidRPr="000C172F" w:rsidRDefault="00BC3CD5" w:rsidP="00D35E3D">
      <w:pPr>
        <w:widowControl w:val="0"/>
        <w:autoSpaceDE w:val="0"/>
        <w:autoSpaceDN w:val="0"/>
        <w:adjustRightInd w:val="0"/>
        <w:rPr>
          <w:rFonts w:asciiTheme="minorHAnsi" w:eastAsia="Times New Roman" w:hAnsiTheme="minorHAnsi" w:cstheme="minorHAnsi"/>
          <w:b/>
          <w:sz w:val="28"/>
          <w:lang w:val="en-US"/>
        </w:rPr>
      </w:pPr>
      <w:r>
        <w:rPr>
          <w:rFonts w:asciiTheme="minorHAnsi" w:eastAsia="Times New Roman" w:hAnsiTheme="minorHAnsi" w:cstheme="minorHAnsi"/>
          <w:b/>
          <w:sz w:val="28"/>
          <w:lang w:val="en-US"/>
        </w:rPr>
        <w:t>All staff at the</w:t>
      </w:r>
      <w:r w:rsidR="00D35E3D" w:rsidRPr="000C172F">
        <w:rPr>
          <w:rFonts w:asciiTheme="minorHAnsi" w:eastAsia="Times New Roman" w:hAnsiTheme="minorHAnsi" w:cstheme="minorHAnsi"/>
          <w:b/>
          <w:sz w:val="28"/>
          <w:lang w:val="en-US"/>
        </w:rPr>
        <w:t xml:space="preserve"> school have a responsibility to:</w:t>
      </w:r>
    </w:p>
    <w:p w:rsidR="00D35E3D" w:rsidRPr="00026352" w:rsidRDefault="00D35E3D" w:rsidP="00D35E3D">
      <w:pPr>
        <w:pStyle w:val="ListParagraph"/>
        <w:widowControl w:val="0"/>
        <w:numPr>
          <w:ilvl w:val="0"/>
          <w:numId w:val="21"/>
        </w:numPr>
        <w:autoSpaceDE w:val="0"/>
        <w:autoSpaceDN w:val="0"/>
        <w:adjustRightInd w:val="0"/>
        <w:rPr>
          <w:rFonts w:asciiTheme="minorHAnsi" w:eastAsia="Times New Roman" w:hAnsiTheme="minorHAnsi" w:cstheme="minorHAnsi"/>
          <w:sz w:val="28"/>
          <w:lang w:val="en-US"/>
        </w:rPr>
      </w:pPr>
      <w:r w:rsidRPr="00026352">
        <w:rPr>
          <w:rFonts w:asciiTheme="minorHAnsi" w:eastAsia="Times New Roman" w:hAnsiTheme="minorHAnsi" w:cstheme="minorHAnsi"/>
          <w:sz w:val="28"/>
          <w:lang w:val="en-US"/>
        </w:rPr>
        <w:t>be aware of the potential triggers, signs and symptoms of common medical conditions and know what to do in an emergency</w:t>
      </w:r>
      <w:r w:rsidR="00557C4E">
        <w:rPr>
          <w:rFonts w:asciiTheme="minorHAnsi" w:eastAsia="Times New Roman" w:hAnsiTheme="minorHAnsi" w:cstheme="minorHAnsi"/>
          <w:sz w:val="28"/>
          <w:lang w:val="en-US"/>
        </w:rPr>
        <w:t xml:space="preserve"> by receiving whole school awareness training</w:t>
      </w:r>
      <w:r w:rsidR="00F841B6">
        <w:rPr>
          <w:rFonts w:asciiTheme="minorHAnsi" w:eastAsia="Times New Roman" w:hAnsiTheme="minorHAnsi" w:cstheme="minorHAnsi"/>
          <w:sz w:val="28"/>
          <w:lang w:val="en-US"/>
        </w:rPr>
        <w:t>.</w:t>
      </w:r>
    </w:p>
    <w:p w:rsidR="00D35E3D" w:rsidRPr="00026352" w:rsidRDefault="00D35E3D" w:rsidP="00D35E3D">
      <w:pPr>
        <w:pStyle w:val="ListParagraph"/>
        <w:widowControl w:val="0"/>
        <w:numPr>
          <w:ilvl w:val="0"/>
          <w:numId w:val="21"/>
        </w:numPr>
        <w:autoSpaceDE w:val="0"/>
        <w:autoSpaceDN w:val="0"/>
        <w:adjustRightInd w:val="0"/>
        <w:rPr>
          <w:rFonts w:asciiTheme="minorHAnsi" w:eastAsia="Times New Roman" w:hAnsiTheme="minorHAnsi" w:cstheme="minorHAnsi"/>
          <w:sz w:val="28"/>
          <w:lang w:val="en-US"/>
        </w:rPr>
      </w:pPr>
      <w:r w:rsidRPr="00026352">
        <w:rPr>
          <w:rFonts w:asciiTheme="minorHAnsi" w:eastAsia="Times New Roman" w:hAnsiTheme="minorHAnsi" w:cstheme="minorHAnsi"/>
          <w:sz w:val="28"/>
          <w:lang w:val="en-US"/>
        </w:rPr>
        <w:t xml:space="preserve">be aware that medical conditions can affect a </w:t>
      </w:r>
      <w:r w:rsidR="00360D9A">
        <w:rPr>
          <w:rFonts w:asciiTheme="minorHAnsi" w:eastAsia="Times New Roman" w:hAnsiTheme="minorHAnsi" w:cstheme="minorHAnsi"/>
          <w:sz w:val="28"/>
          <w:lang w:val="en-US"/>
        </w:rPr>
        <w:t>child/young person’s</w:t>
      </w:r>
      <w:r w:rsidRPr="00026352">
        <w:rPr>
          <w:rFonts w:asciiTheme="minorHAnsi" w:eastAsia="Times New Roman" w:hAnsiTheme="minorHAnsi" w:cstheme="minorHAnsi"/>
          <w:sz w:val="28"/>
          <w:lang w:val="en-US"/>
        </w:rPr>
        <w:t xml:space="preserve"> learning and provide extra help when </w:t>
      </w:r>
      <w:r w:rsidR="00360D9A">
        <w:rPr>
          <w:rFonts w:asciiTheme="minorHAnsi" w:eastAsia="Times New Roman" w:hAnsiTheme="minorHAnsi" w:cstheme="minorHAnsi"/>
          <w:sz w:val="28"/>
          <w:lang w:val="en-US"/>
        </w:rPr>
        <w:t>child/young people</w:t>
      </w:r>
      <w:r w:rsidRPr="00026352">
        <w:rPr>
          <w:rFonts w:asciiTheme="minorHAnsi" w:eastAsia="Times New Roman" w:hAnsiTheme="minorHAnsi" w:cstheme="minorHAnsi"/>
          <w:sz w:val="28"/>
          <w:lang w:val="en-US"/>
        </w:rPr>
        <w:t xml:space="preserve"> need it</w:t>
      </w:r>
      <w:r w:rsidR="00F841B6">
        <w:rPr>
          <w:rFonts w:asciiTheme="minorHAnsi" w:eastAsia="Times New Roman" w:hAnsiTheme="minorHAnsi" w:cstheme="minorHAnsi"/>
          <w:sz w:val="28"/>
          <w:lang w:val="en-US"/>
        </w:rPr>
        <w:t>.</w:t>
      </w:r>
    </w:p>
    <w:p w:rsidR="00D35E3D" w:rsidRPr="00026352" w:rsidRDefault="00D35E3D" w:rsidP="00D35E3D">
      <w:pPr>
        <w:pStyle w:val="ListParagraph"/>
        <w:widowControl w:val="0"/>
        <w:numPr>
          <w:ilvl w:val="0"/>
          <w:numId w:val="20"/>
        </w:numPr>
        <w:autoSpaceDE w:val="0"/>
        <w:autoSpaceDN w:val="0"/>
        <w:adjustRightInd w:val="0"/>
        <w:rPr>
          <w:rFonts w:asciiTheme="minorHAnsi" w:eastAsia="Times New Roman" w:hAnsiTheme="minorHAnsi" w:cstheme="minorHAnsi"/>
          <w:sz w:val="28"/>
          <w:lang w:val="en-US"/>
        </w:rPr>
      </w:pPr>
      <w:r w:rsidRPr="00026352">
        <w:rPr>
          <w:rFonts w:asciiTheme="minorHAnsi" w:eastAsia="Times New Roman" w:hAnsiTheme="minorHAnsi" w:cstheme="minorHAnsi"/>
          <w:sz w:val="28"/>
          <w:lang w:val="en-US"/>
        </w:rPr>
        <w:t>understand the policy</w:t>
      </w:r>
      <w:r>
        <w:rPr>
          <w:rFonts w:asciiTheme="minorHAnsi" w:eastAsia="Times New Roman" w:hAnsiTheme="minorHAnsi" w:cstheme="minorHAnsi"/>
          <w:sz w:val="28"/>
          <w:lang w:val="en-US"/>
        </w:rPr>
        <w:t xml:space="preserve"> and how this impacts on children and young </w:t>
      </w:r>
      <w:r w:rsidR="00F841B6">
        <w:rPr>
          <w:rFonts w:asciiTheme="minorHAnsi" w:eastAsia="Times New Roman" w:hAnsiTheme="minorHAnsi" w:cstheme="minorHAnsi"/>
          <w:sz w:val="28"/>
          <w:lang w:val="en-US"/>
        </w:rPr>
        <w:t>person’s</w:t>
      </w:r>
      <w:r>
        <w:rPr>
          <w:rFonts w:asciiTheme="minorHAnsi" w:eastAsia="Times New Roman" w:hAnsiTheme="minorHAnsi" w:cstheme="minorHAnsi"/>
          <w:sz w:val="28"/>
          <w:lang w:val="en-US"/>
        </w:rPr>
        <w:t xml:space="preserve"> education</w:t>
      </w:r>
      <w:r w:rsidR="00F841B6">
        <w:rPr>
          <w:rFonts w:asciiTheme="minorHAnsi" w:eastAsia="Times New Roman" w:hAnsiTheme="minorHAnsi" w:cstheme="minorHAnsi"/>
          <w:sz w:val="28"/>
          <w:lang w:val="en-US"/>
        </w:rPr>
        <w:t>.</w:t>
      </w:r>
    </w:p>
    <w:p w:rsidR="00D35E3D" w:rsidRPr="00026352" w:rsidRDefault="00D35E3D" w:rsidP="00D35E3D">
      <w:pPr>
        <w:pStyle w:val="ListParagraph"/>
        <w:widowControl w:val="0"/>
        <w:numPr>
          <w:ilvl w:val="0"/>
          <w:numId w:val="20"/>
        </w:numPr>
        <w:autoSpaceDE w:val="0"/>
        <w:autoSpaceDN w:val="0"/>
        <w:adjustRightInd w:val="0"/>
        <w:rPr>
          <w:rFonts w:asciiTheme="minorHAnsi" w:eastAsia="Times New Roman" w:hAnsiTheme="minorHAnsi" w:cstheme="minorHAnsi"/>
          <w:sz w:val="28"/>
          <w:lang w:val="en-US"/>
        </w:rPr>
      </w:pPr>
      <w:r w:rsidRPr="00026352">
        <w:rPr>
          <w:rFonts w:asciiTheme="minorHAnsi" w:eastAsia="Times New Roman" w:hAnsiTheme="minorHAnsi" w:cstheme="minorHAnsi"/>
          <w:sz w:val="28"/>
          <w:lang w:val="en-US"/>
        </w:rPr>
        <w:t xml:space="preserve">know which </w:t>
      </w:r>
      <w:r w:rsidR="00360D9A">
        <w:rPr>
          <w:rFonts w:asciiTheme="minorHAnsi" w:eastAsia="Times New Roman" w:hAnsiTheme="minorHAnsi" w:cstheme="minorHAnsi"/>
          <w:sz w:val="28"/>
          <w:lang w:val="en-US"/>
        </w:rPr>
        <w:t>child/young people</w:t>
      </w:r>
      <w:r w:rsidRPr="00026352">
        <w:rPr>
          <w:rFonts w:asciiTheme="minorHAnsi" w:eastAsia="Times New Roman" w:hAnsiTheme="minorHAnsi" w:cstheme="minorHAnsi"/>
          <w:sz w:val="28"/>
          <w:lang w:val="en-US"/>
        </w:rPr>
        <w:t xml:space="preserve"> in their care have a medical condition and be familiar with the content of the </w:t>
      </w:r>
      <w:r w:rsidR="00360D9A">
        <w:rPr>
          <w:rFonts w:asciiTheme="minorHAnsi" w:eastAsia="Times New Roman" w:hAnsiTheme="minorHAnsi" w:cstheme="minorHAnsi"/>
          <w:sz w:val="28"/>
          <w:lang w:val="en-US"/>
        </w:rPr>
        <w:t>child/young person’s</w:t>
      </w:r>
      <w:r w:rsidR="00F841B6">
        <w:rPr>
          <w:rFonts w:asciiTheme="minorHAnsi" w:eastAsia="Times New Roman" w:hAnsiTheme="minorHAnsi" w:cstheme="minorHAnsi"/>
          <w:sz w:val="28"/>
          <w:lang w:val="en-US"/>
        </w:rPr>
        <w:t xml:space="preserve"> Individual</w:t>
      </w:r>
      <w:r w:rsidRPr="00026352">
        <w:rPr>
          <w:rFonts w:asciiTheme="minorHAnsi" w:eastAsia="Times New Roman" w:hAnsiTheme="minorHAnsi" w:cstheme="minorHAnsi"/>
          <w:sz w:val="28"/>
          <w:lang w:val="en-US"/>
        </w:rPr>
        <w:t xml:space="preserve"> Healthcare Plan</w:t>
      </w:r>
      <w:r w:rsidR="00F841B6">
        <w:rPr>
          <w:rFonts w:asciiTheme="minorHAnsi" w:eastAsia="Times New Roman" w:hAnsiTheme="minorHAnsi" w:cstheme="minorHAnsi"/>
          <w:sz w:val="28"/>
          <w:lang w:val="en-US"/>
        </w:rPr>
        <w:t>.</w:t>
      </w:r>
    </w:p>
    <w:p w:rsidR="00D35E3D" w:rsidRPr="00026352" w:rsidRDefault="00D35E3D" w:rsidP="00D35E3D">
      <w:pPr>
        <w:pStyle w:val="ListParagraph"/>
        <w:widowControl w:val="0"/>
        <w:numPr>
          <w:ilvl w:val="0"/>
          <w:numId w:val="20"/>
        </w:numPr>
        <w:autoSpaceDE w:val="0"/>
        <w:autoSpaceDN w:val="0"/>
        <w:adjustRightInd w:val="0"/>
        <w:rPr>
          <w:rFonts w:asciiTheme="minorHAnsi" w:eastAsia="Times New Roman" w:hAnsiTheme="minorHAnsi" w:cstheme="minorHAnsi"/>
          <w:sz w:val="28"/>
          <w:lang w:val="en-US"/>
        </w:rPr>
      </w:pPr>
      <w:r w:rsidRPr="00026352">
        <w:rPr>
          <w:rFonts w:asciiTheme="minorHAnsi" w:eastAsia="Times New Roman" w:hAnsiTheme="minorHAnsi" w:cstheme="minorHAnsi"/>
          <w:sz w:val="28"/>
          <w:lang w:val="en-US"/>
        </w:rPr>
        <w:t xml:space="preserve">allow all </w:t>
      </w:r>
      <w:r w:rsidR="00360D9A">
        <w:rPr>
          <w:rFonts w:asciiTheme="minorHAnsi" w:eastAsia="Times New Roman" w:hAnsiTheme="minorHAnsi" w:cstheme="minorHAnsi"/>
          <w:sz w:val="28"/>
          <w:lang w:val="en-US"/>
        </w:rPr>
        <w:t>child/young people</w:t>
      </w:r>
      <w:r w:rsidR="00360D9A" w:rsidRPr="00026352">
        <w:rPr>
          <w:rFonts w:asciiTheme="minorHAnsi" w:eastAsia="Times New Roman" w:hAnsiTheme="minorHAnsi" w:cstheme="minorHAnsi"/>
          <w:sz w:val="28"/>
          <w:lang w:val="en-US"/>
        </w:rPr>
        <w:t xml:space="preserve"> </w:t>
      </w:r>
      <w:r w:rsidRPr="00026352">
        <w:rPr>
          <w:rFonts w:asciiTheme="minorHAnsi" w:eastAsia="Times New Roman" w:hAnsiTheme="minorHAnsi" w:cstheme="minorHAnsi"/>
          <w:sz w:val="28"/>
          <w:lang w:val="en-US"/>
        </w:rPr>
        <w:t>to have immediate access to their emergency medication</w:t>
      </w:r>
      <w:r w:rsidR="00F841B6">
        <w:rPr>
          <w:rFonts w:asciiTheme="minorHAnsi" w:eastAsia="Times New Roman" w:hAnsiTheme="minorHAnsi" w:cstheme="minorHAnsi"/>
          <w:sz w:val="28"/>
          <w:lang w:val="en-US"/>
        </w:rPr>
        <w:t>.</w:t>
      </w:r>
    </w:p>
    <w:p w:rsidR="00D35E3D" w:rsidRPr="00026352" w:rsidRDefault="00D35E3D" w:rsidP="00D35E3D">
      <w:pPr>
        <w:pStyle w:val="ListParagraph"/>
        <w:widowControl w:val="0"/>
        <w:numPr>
          <w:ilvl w:val="0"/>
          <w:numId w:val="20"/>
        </w:numPr>
        <w:autoSpaceDE w:val="0"/>
        <w:autoSpaceDN w:val="0"/>
        <w:adjustRightInd w:val="0"/>
        <w:rPr>
          <w:rFonts w:asciiTheme="minorHAnsi" w:eastAsia="Times New Roman" w:hAnsiTheme="minorHAnsi" w:cstheme="minorHAnsi"/>
          <w:sz w:val="28"/>
          <w:lang w:val="en-US"/>
        </w:rPr>
      </w:pPr>
      <w:r w:rsidRPr="00026352">
        <w:rPr>
          <w:rFonts w:asciiTheme="minorHAnsi" w:eastAsia="Times New Roman" w:hAnsiTheme="minorHAnsi" w:cstheme="minorHAnsi"/>
          <w:sz w:val="28"/>
          <w:lang w:val="en-US"/>
        </w:rPr>
        <w:t>maintain effective communication with parents including informing them if their child has been unwell at school</w:t>
      </w:r>
      <w:r w:rsidR="00F841B6">
        <w:rPr>
          <w:rFonts w:asciiTheme="minorHAnsi" w:eastAsia="Times New Roman" w:hAnsiTheme="minorHAnsi" w:cstheme="minorHAnsi"/>
          <w:sz w:val="28"/>
          <w:lang w:val="en-US"/>
        </w:rPr>
        <w:t>.</w:t>
      </w:r>
    </w:p>
    <w:p w:rsidR="00D35E3D" w:rsidRPr="00026352" w:rsidRDefault="00D35E3D" w:rsidP="00D35E3D">
      <w:pPr>
        <w:pStyle w:val="ListParagraph"/>
        <w:widowControl w:val="0"/>
        <w:numPr>
          <w:ilvl w:val="0"/>
          <w:numId w:val="20"/>
        </w:numPr>
        <w:autoSpaceDE w:val="0"/>
        <w:autoSpaceDN w:val="0"/>
        <w:adjustRightInd w:val="0"/>
        <w:rPr>
          <w:rFonts w:asciiTheme="minorHAnsi" w:eastAsia="Times New Roman" w:hAnsiTheme="minorHAnsi" w:cstheme="minorHAnsi"/>
          <w:sz w:val="28"/>
          <w:lang w:val="en-US"/>
        </w:rPr>
      </w:pPr>
      <w:r w:rsidRPr="00026352">
        <w:rPr>
          <w:rFonts w:asciiTheme="minorHAnsi" w:eastAsia="Times New Roman" w:hAnsiTheme="minorHAnsi" w:cstheme="minorHAnsi"/>
          <w:sz w:val="28"/>
          <w:lang w:val="en-US"/>
        </w:rPr>
        <w:t xml:space="preserve">ensure </w:t>
      </w:r>
      <w:r w:rsidR="00360D9A">
        <w:rPr>
          <w:rFonts w:asciiTheme="minorHAnsi" w:eastAsia="Times New Roman" w:hAnsiTheme="minorHAnsi" w:cstheme="minorHAnsi"/>
          <w:sz w:val="28"/>
          <w:lang w:val="en-US"/>
        </w:rPr>
        <w:t>child/young people</w:t>
      </w:r>
      <w:r w:rsidRPr="00026352">
        <w:rPr>
          <w:rFonts w:asciiTheme="minorHAnsi" w:eastAsia="Times New Roman" w:hAnsiTheme="minorHAnsi" w:cstheme="minorHAnsi"/>
          <w:sz w:val="28"/>
          <w:lang w:val="en-US"/>
        </w:rPr>
        <w:t xml:space="preserve"> who carry their medication with them have it when they go on a school visit or out of the classroom</w:t>
      </w:r>
      <w:r w:rsidR="00F841B6">
        <w:rPr>
          <w:rFonts w:asciiTheme="minorHAnsi" w:eastAsia="Times New Roman" w:hAnsiTheme="minorHAnsi" w:cstheme="minorHAnsi"/>
          <w:sz w:val="28"/>
          <w:lang w:val="en-US"/>
        </w:rPr>
        <w:t>.</w:t>
      </w:r>
    </w:p>
    <w:p w:rsidR="00D35E3D" w:rsidRPr="00026352" w:rsidRDefault="00D35E3D" w:rsidP="00D35E3D">
      <w:pPr>
        <w:pStyle w:val="ListParagraph"/>
        <w:widowControl w:val="0"/>
        <w:numPr>
          <w:ilvl w:val="0"/>
          <w:numId w:val="20"/>
        </w:numPr>
        <w:autoSpaceDE w:val="0"/>
        <w:autoSpaceDN w:val="0"/>
        <w:adjustRightInd w:val="0"/>
        <w:rPr>
          <w:rFonts w:asciiTheme="minorHAnsi" w:eastAsia="Times New Roman" w:hAnsiTheme="minorHAnsi" w:cstheme="minorHAnsi"/>
          <w:sz w:val="28"/>
          <w:lang w:val="en-US"/>
        </w:rPr>
      </w:pPr>
      <w:r w:rsidRPr="00026352">
        <w:rPr>
          <w:rFonts w:asciiTheme="minorHAnsi" w:eastAsia="Times New Roman" w:hAnsiTheme="minorHAnsi" w:cstheme="minorHAnsi"/>
          <w:sz w:val="28"/>
          <w:lang w:val="en-US"/>
        </w:rPr>
        <w:t xml:space="preserve">be aware of </w:t>
      </w:r>
      <w:r w:rsidR="00360D9A">
        <w:rPr>
          <w:rFonts w:asciiTheme="minorHAnsi" w:eastAsia="Times New Roman" w:hAnsiTheme="minorHAnsi" w:cstheme="minorHAnsi"/>
          <w:sz w:val="28"/>
          <w:lang w:val="en-US"/>
        </w:rPr>
        <w:t>child/young people</w:t>
      </w:r>
      <w:r w:rsidR="00360D9A" w:rsidRPr="00026352">
        <w:rPr>
          <w:rFonts w:asciiTheme="minorHAnsi" w:eastAsia="Times New Roman" w:hAnsiTheme="minorHAnsi" w:cstheme="minorHAnsi"/>
          <w:sz w:val="28"/>
          <w:lang w:val="en-US"/>
        </w:rPr>
        <w:t xml:space="preserve"> </w:t>
      </w:r>
      <w:r w:rsidRPr="00026352">
        <w:rPr>
          <w:rFonts w:asciiTheme="minorHAnsi" w:eastAsia="Times New Roman" w:hAnsiTheme="minorHAnsi" w:cstheme="minorHAnsi"/>
          <w:sz w:val="28"/>
          <w:lang w:val="en-US"/>
        </w:rPr>
        <w:t>with medical conditions who may be experiencing bullying or need extra social support</w:t>
      </w:r>
      <w:r w:rsidR="00F841B6">
        <w:rPr>
          <w:rFonts w:asciiTheme="minorHAnsi" w:eastAsia="Times New Roman" w:hAnsiTheme="minorHAnsi" w:cstheme="minorHAnsi"/>
          <w:sz w:val="28"/>
          <w:lang w:val="en-US"/>
        </w:rPr>
        <w:t>.</w:t>
      </w:r>
    </w:p>
    <w:p w:rsidR="00D35E3D" w:rsidRPr="00026352" w:rsidRDefault="00D35E3D" w:rsidP="00D35E3D">
      <w:pPr>
        <w:pStyle w:val="ListParagraph"/>
        <w:widowControl w:val="0"/>
        <w:numPr>
          <w:ilvl w:val="0"/>
          <w:numId w:val="20"/>
        </w:numPr>
        <w:autoSpaceDE w:val="0"/>
        <w:autoSpaceDN w:val="0"/>
        <w:adjustRightInd w:val="0"/>
        <w:rPr>
          <w:rFonts w:asciiTheme="minorHAnsi" w:eastAsia="Times New Roman" w:hAnsiTheme="minorHAnsi" w:cstheme="minorHAnsi"/>
          <w:sz w:val="28"/>
          <w:lang w:val="en-US"/>
        </w:rPr>
      </w:pPr>
      <w:r w:rsidRPr="00026352">
        <w:rPr>
          <w:rFonts w:asciiTheme="minorHAnsi" w:eastAsia="Times New Roman" w:hAnsiTheme="minorHAnsi" w:cstheme="minorHAnsi"/>
          <w:sz w:val="28"/>
          <w:lang w:val="en-US"/>
        </w:rPr>
        <w:t>understand the common medical conditions and t</w:t>
      </w:r>
      <w:r>
        <w:rPr>
          <w:rFonts w:asciiTheme="minorHAnsi" w:eastAsia="Times New Roman" w:hAnsiTheme="minorHAnsi" w:cstheme="minorHAnsi"/>
          <w:sz w:val="28"/>
          <w:lang w:val="en-US"/>
        </w:rPr>
        <w:t xml:space="preserve">he impact it can have on </w:t>
      </w:r>
      <w:r w:rsidR="00360D9A">
        <w:rPr>
          <w:rFonts w:asciiTheme="minorHAnsi" w:eastAsia="Times New Roman" w:hAnsiTheme="minorHAnsi" w:cstheme="minorHAnsi"/>
          <w:sz w:val="28"/>
          <w:lang w:val="en-US"/>
        </w:rPr>
        <w:t>child/young people</w:t>
      </w:r>
      <w:r w:rsidR="00F841B6">
        <w:rPr>
          <w:rFonts w:asciiTheme="minorHAnsi" w:eastAsia="Times New Roman" w:hAnsiTheme="minorHAnsi" w:cstheme="minorHAnsi"/>
          <w:sz w:val="28"/>
          <w:lang w:val="en-US"/>
        </w:rPr>
        <w:t>.</w:t>
      </w:r>
    </w:p>
    <w:p w:rsidR="00D35E3D" w:rsidRPr="00026352" w:rsidRDefault="00D35E3D" w:rsidP="00D35E3D">
      <w:pPr>
        <w:pStyle w:val="ListParagraph"/>
        <w:widowControl w:val="0"/>
        <w:numPr>
          <w:ilvl w:val="0"/>
          <w:numId w:val="20"/>
        </w:numPr>
        <w:autoSpaceDE w:val="0"/>
        <w:autoSpaceDN w:val="0"/>
        <w:adjustRightInd w:val="0"/>
        <w:rPr>
          <w:rFonts w:asciiTheme="minorHAnsi" w:eastAsia="Times New Roman" w:hAnsiTheme="minorHAnsi" w:cstheme="minorHAnsi"/>
          <w:sz w:val="28"/>
          <w:lang w:val="en-US"/>
        </w:rPr>
      </w:pPr>
      <w:r w:rsidRPr="00026352">
        <w:rPr>
          <w:rFonts w:asciiTheme="minorHAnsi" w:eastAsia="Times New Roman" w:hAnsiTheme="minorHAnsi" w:cstheme="minorHAnsi"/>
          <w:sz w:val="28"/>
          <w:lang w:val="en-US"/>
        </w:rPr>
        <w:t xml:space="preserve">ensure all </w:t>
      </w:r>
      <w:r w:rsidR="00360D9A">
        <w:rPr>
          <w:rFonts w:asciiTheme="minorHAnsi" w:eastAsia="Times New Roman" w:hAnsiTheme="minorHAnsi" w:cstheme="minorHAnsi"/>
          <w:sz w:val="28"/>
          <w:lang w:val="en-US"/>
        </w:rPr>
        <w:t>child/young people</w:t>
      </w:r>
      <w:r w:rsidRPr="00026352">
        <w:rPr>
          <w:rFonts w:asciiTheme="minorHAnsi" w:eastAsia="Times New Roman" w:hAnsiTheme="minorHAnsi" w:cstheme="minorHAnsi"/>
          <w:sz w:val="28"/>
          <w:lang w:val="en-US"/>
        </w:rPr>
        <w:t xml:space="preserve"> with medical conditions are not excluded unnecessarily from activities they wish to take part in</w:t>
      </w:r>
      <w:r w:rsidR="00F841B6">
        <w:rPr>
          <w:rFonts w:asciiTheme="minorHAnsi" w:eastAsia="Times New Roman" w:hAnsiTheme="minorHAnsi" w:cstheme="minorHAnsi"/>
          <w:sz w:val="28"/>
          <w:lang w:val="en-US"/>
        </w:rPr>
        <w:t>.</w:t>
      </w:r>
    </w:p>
    <w:p w:rsidR="00360D9A" w:rsidRDefault="00D35E3D" w:rsidP="00557C4E">
      <w:pPr>
        <w:pStyle w:val="ListParagraph"/>
        <w:widowControl w:val="0"/>
        <w:numPr>
          <w:ilvl w:val="0"/>
          <w:numId w:val="20"/>
        </w:numPr>
        <w:autoSpaceDE w:val="0"/>
        <w:autoSpaceDN w:val="0"/>
        <w:adjustRightInd w:val="0"/>
        <w:rPr>
          <w:rFonts w:asciiTheme="minorHAnsi" w:eastAsia="Times New Roman" w:hAnsiTheme="minorHAnsi" w:cstheme="minorHAnsi"/>
          <w:sz w:val="28"/>
          <w:lang w:val="en-US"/>
        </w:rPr>
      </w:pPr>
      <w:r w:rsidRPr="00026352">
        <w:rPr>
          <w:rFonts w:asciiTheme="minorHAnsi" w:eastAsia="Times New Roman" w:hAnsiTheme="minorHAnsi" w:cstheme="minorHAnsi"/>
          <w:sz w:val="28"/>
          <w:lang w:val="en-US"/>
        </w:rPr>
        <w:t xml:space="preserve">ensure </w:t>
      </w:r>
      <w:r w:rsidR="00360D9A">
        <w:rPr>
          <w:rFonts w:asciiTheme="minorHAnsi" w:eastAsia="Times New Roman" w:hAnsiTheme="minorHAnsi" w:cstheme="minorHAnsi"/>
          <w:sz w:val="28"/>
          <w:lang w:val="en-US"/>
        </w:rPr>
        <w:t xml:space="preserve">child/young </w:t>
      </w:r>
      <w:r w:rsidR="00D510FA">
        <w:rPr>
          <w:rFonts w:asciiTheme="minorHAnsi" w:eastAsia="Times New Roman" w:hAnsiTheme="minorHAnsi" w:cstheme="minorHAnsi"/>
          <w:sz w:val="28"/>
          <w:lang w:val="en-US"/>
        </w:rPr>
        <w:t>people</w:t>
      </w:r>
      <w:r w:rsidR="00D510FA" w:rsidRPr="00026352">
        <w:rPr>
          <w:rFonts w:asciiTheme="minorHAnsi" w:eastAsia="Times New Roman" w:hAnsiTheme="minorHAnsi" w:cstheme="minorHAnsi"/>
          <w:sz w:val="28"/>
          <w:lang w:val="en-US"/>
        </w:rPr>
        <w:t xml:space="preserve"> </w:t>
      </w:r>
      <w:r w:rsidR="00D510FA">
        <w:rPr>
          <w:rFonts w:asciiTheme="minorHAnsi" w:eastAsia="Times New Roman" w:hAnsiTheme="minorHAnsi" w:cstheme="minorHAnsi"/>
          <w:sz w:val="28"/>
          <w:lang w:val="en-US"/>
        </w:rPr>
        <w:t>have</w:t>
      </w:r>
      <w:r w:rsidRPr="00026352">
        <w:rPr>
          <w:rFonts w:asciiTheme="minorHAnsi" w:eastAsia="Times New Roman" w:hAnsiTheme="minorHAnsi" w:cstheme="minorHAnsi"/>
          <w:sz w:val="28"/>
          <w:lang w:val="en-US"/>
        </w:rPr>
        <w:t xml:space="preserve"> the appropriate medication or food with them during any exercise and are allowed to take it when needed.</w:t>
      </w:r>
    </w:p>
    <w:p w:rsidR="00A87DC2" w:rsidRDefault="00A87DC2" w:rsidP="00E32CB8">
      <w:pPr>
        <w:widowControl w:val="0"/>
        <w:autoSpaceDE w:val="0"/>
        <w:autoSpaceDN w:val="0"/>
        <w:adjustRightInd w:val="0"/>
        <w:rPr>
          <w:rFonts w:asciiTheme="minorHAnsi" w:eastAsia="Times New Roman" w:hAnsiTheme="minorHAnsi" w:cstheme="minorHAnsi"/>
          <w:sz w:val="28"/>
          <w:u w:val="single"/>
          <w:lang w:val="en-US"/>
        </w:rPr>
      </w:pPr>
    </w:p>
    <w:p w:rsidR="00D35E3D" w:rsidRPr="00D764E9" w:rsidRDefault="00D35E3D" w:rsidP="00D35E3D">
      <w:pPr>
        <w:widowControl w:val="0"/>
        <w:autoSpaceDE w:val="0"/>
        <w:autoSpaceDN w:val="0"/>
        <w:adjustRightInd w:val="0"/>
        <w:rPr>
          <w:rFonts w:asciiTheme="minorHAnsi" w:eastAsia="Times New Roman" w:hAnsiTheme="minorHAnsi" w:cstheme="minorHAnsi"/>
          <w:sz w:val="28"/>
          <w:u w:val="single"/>
          <w:lang w:val="en-US"/>
        </w:rPr>
      </w:pPr>
      <w:r w:rsidRPr="00D764E9">
        <w:rPr>
          <w:rFonts w:asciiTheme="minorHAnsi" w:eastAsia="Times New Roman" w:hAnsiTheme="minorHAnsi" w:cstheme="minorHAnsi"/>
          <w:sz w:val="28"/>
          <w:u w:val="single"/>
          <w:lang w:val="en-US"/>
        </w:rPr>
        <w:t>First aider</w:t>
      </w:r>
    </w:p>
    <w:p w:rsidR="00D35E3D" w:rsidRPr="000C172F" w:rsidRDefault="00D35E3D" w:rsidP="00D35E3D">
      <w:pPr>
        <w:widowControl w:val="0"/>
        <w:autoSpaceDE w:val="0"/>
        <w:autoSpaceDN w:val="0"/>
        <w:adjustRightInd w:val="0"/>
        <w:rPr>
          <w:rFonts w:asciiTheme="minorHAnsi" w:eastAsia="Times New Roman" w:hAnsiTheme="minorHAnsi" w:cstheme="minorHAnsi"/>
          <w:sz w:val="28"/>
          <w:lang w:val="en-US"/>
        </w:rPr>
      </w:pPr>
    </w:p>
    <w:p w:rsidR="00D35E3D" w:rsidRPr="000C172F" w:rsidRDefault="00D35E3D" w:rsidP="00D35E3D">
      <w:pPr>
        <w:widowControl w:val="0"/>
        <w:autoSpaceDE w:val="0"/>
        <w:autoSpaceDN w:val="0"/>
        <w:adjustRightInd w:val="0"/>
        <w:rPr>
          <w:rFonts w:asciiTheme="minorHAnsi" w:eastAsia="Times New Roman" w:hAnsiTheme="minorHAnsi" w:cstheme="minorHAnsi"/>
          <w:b/>
          <w:sz w:val="28"/>
          <w:lang w:val="en-US"/>
        </w:rPr>
      </w:pPr>
      <w:r w:rsidRPr="000C172F">
        <w:rPr>
          <w:rFonts w:asciiTheme="minorHAnsi" w:eastAsia="Times New Roman" w:hAnsiTheme="minorHAnsi" w:cstheme="minorHAnsi"/>
          <w:b/>
          <w:sz w:val="28"/>
          <w:lang w:val="en-US"/>
        </w:rPr>
        <w:t>First aiders</w:t>
      </w:r>
      <w:r w:rsidR="00BC3CD5">
        <w:rPr>
          <w:rFonts w:asciiTheme="minorHAnsi" w:eastAsia="Times New Roman" w:hAnsiTheme="minorHAnsi" w:cstheme="minorHAnsi"/>
          <w:b/>
          <w:sz w:val="28"/>
          <w:lang w:val="en-US"/>
        </w:rPr>
        <w:t xml:space="preserve"> at the</w:t>
      </w:r>
      <w:r w:rsidRPr="000C172F">
        <w:rPr>
          <w:rFonts w:asciiTheme="minorHAnsi" w:eastAsia="Times New Roman" w:hAnsiTheme="minorHAnsi" w:cstheme="minorHAnsi"/>
          <w:b/>
          <w:sz w:val="28"/>
          <w:lang w:val="en-US"/>
        </w:rPr>
        <w:t xml:space="preserve"> school have a responsibility to:</w:t>
      </w:r>
    </w:p>
    <w:p w:rsidR="00D35E3D" w:rsidRPr="004E7F01" w:rsidRDefault="00D35E3D" w:rsidP="00D35E3D">
      <w:pPr>
        <w:pStyle w:val="ListParagraph"/>
        <w:widowControl w:val="0"/>
        <w:numPr>
          <w:ilvl w:val="0"/>
          <w:numId w:val="23"/>
        </w:numPr>
        <w:autoSpaceDE w:val="0"/>
        <w:autoSpaceDN w:val="0"/>
        <w:adjustRightInd w:val="0"/>
        <w:rPr>
          <w:rFonts w:asciiTheme="minorHAnsi" w:eastAsia="Times New Roman" w:hAnsiTheme="minorHAnsi" w:cstheme="minorHAnsi"/>
          <w:sz w:val="28"/>
          <w:lang w:val="en-US"/>
        </w:rPr>
      </w:pPr>
      <w:r w:rsidRPr="004E7F01">
        <w:rPr>
          <w:rFonts w:asciiTheme="minorHAnsi" w:eastAsia="Times New Roman" w:hAnsiTheme="minorHAnsi" w:cstheme="minorHAnsi"/>
          <w:sz w:val="28"/>
          <w:lang w:val="en-US"/>
        </w:rPr>
        <w:t>give immediate help to casualties with common injuries or illnesses and those arising from specific hazards with the school</w:t>
      </w:r>
      <w:r w:rsidR="00F841B6">
        <w:rPr>
          <w:rFonts w:asciiTheme="minorHAnsi" w:eastAsia="Times New Roman" w:hAnsiTheme="minorHAnsi" w:cstheme="minorHAnsi"/>
          <w:sz w:val="28"/>
          <w:lang w:val="en-US"/>
        </w:rPr>
        <w:t>.</w:t>
      </w:r>
    </w:p>
    <w:p w:rsidR="000B5BC1" w:rsidRPr="0042386F" w:rsidRDefault="00D35E3D" w:rsidP="00D35E3D">
      <w:pPr>
        <w:pStyle w:val="ListParagraph"/>
        <w:widowControl w:val="0"/>
        <w:numPr>
          <w:ilvl w:val="0"/>
          <w:numId w:val="23"/>
        </w:numPr>
        <w:autoSpaceDE w:val="0"/>
        <w:autoSpaceDN w:val="0"/>
        <w:adjustRightInd w:val="0"/>
        <w:rPr>
          <w:rFonts w:asciiTheme="minorHAnsi" w:eastAsia="Times New Roman" w:hAnsiTheme="minorHAnsi" w:cstheme="minorHAnsi"/>
          <w:sz w:val="28"/>
          <w:lang w:val="en-US"/>
        </w:rPr>
      </w:pPr>
      <w:r w:rsidRPr="004E7F01">
        <w:rPr>
          <w:rFonts w:asciiTheme="minorHAnsi" w:eastAsia="Times New Roman" w:hAnsiTheme="minorHAnsi" w:cstheme="minorHAnsi"/>
          <w:sz w:val="28"/>
          <w:lang w:val="en-US"/>
        </w:rPr>
        <w:t>when necessary ensure that an ambulance or other professional medical help is called.</w:t>
      </w:r>
    </w:p>
    <w:p w:rsidR="00024A63" w:rsidRDefault="00024A63" w:rsidP="00D35E3D">
      <w:pPr>
        <w:widowControl w:val="0"/>
        <w:autoSpaceDE w:val="0"/>
        <w:autoSpaceDN w:val="0"/>
        <w:adjustRightInd w:val="0"/>
        <w:rPr>
          <w:rFonts w:asciiTheme="minorHAnsi" w:eastAsia="Times New Roman" w:hAnsiTheme="minorHAnsi" w:cstheme="minorHAnsi"/>
          <w:sz w:val="28"/>
          <w:u w:val="single"/>
          <w:lang w:val="en-US"/>
        </w:rPr>
      </w:pPr>
    </w:p>
    <w:p w:rsidR="00D35E3D" w:rsidRPr="00563D6D" w:rsidRDefault="00D35E3D" w:rsidP="00D35E3D">
      <w:pPr>
        <w:widowControl w:val="0"/>
        <w:autoSpaceDE w:val="0"/>
        <w:autoSpaceDN w:val="0"/>
        <w:adjustRightInd w:val="0"/>
        <w:rPr>
          <w:rFonts w:asciiTheme="minorHAnsi" w:eastAsia="Times New Roman" w:hAnsiTheme="minorHAnsi" w:cstheme="minorHAnsi"/>
          <w:sz w:val="28"/>
          <w:u w:val="single"/>
          <w:lang w:val="en-US"/>
        </w:rPr>
      </w:pPr>
      <w:r>
        <w:rPr>
          <w:rFonts w:asciiTheme="minorHAnsi" w:eastAsia="Times New Roman" w:hAnsiTheme="minorHAnsi" w:cstheme="minorHAnsi"/>
          <w:sz w:val="28"/>
          <w:u w:val="single"/>
          <w:lang w:val="en-US"/>
        </w:rPr>
        <w:t>Special Educational Needs C</w:t>
      </w:r>
      <w:r w:rsidRPr="00563D6D">
        <w:rPr>
          <w:rFonts w:asciiTheme="minorHAnsi" w:eastAsia="Times New Roman" w:hAnsiTheme="minorHAnsi" w:cstheme="minorHAnsi"/>
          <w:sz w:val="28"/>
          <w:u w:val="single"/>
          <w:lang w:val="en-US"/>
        </w:rPr>
        <w:t>oordinators (SENCO)</w:t>
      </w:r>
    </w:p>
    <w:p w:rsidR="00D35E3D" w:rsidRPr="000C172F" w:rsidRDefault="00D35E3D" w:rsidP="00D35E3D">
      <w:pPr>
        <w:widowControl w:val="0"/>
        <w:autoSpaceDE w:val="0"/>
        <w:autoSpaceDN w:val="0"/>
        <w:adjustRightInd w:val="0"/>
        <w:rPr>
          <w:rFonts w:asciiTheme="minorHAnsi" w:eastAsia="Times New Roman" w:hAnsiTheme="minorHAnsi" w:cstheme="minorHAnsi"/>
          <w:sz w:val="28"/>
          <w:lang w:val="en-US"/>
        </w:rPr>
      </w:pPr>
    </w:p>
    <w:p w:rsidR="00D35E3D" w:rsidRPr="000C172F" w:rsidRDefault="00D35E3D" w:rsidP="00D35E3D">
      <w:pPr>
        <w:widowControl w:val="0"/>
        <w:autoSpaceDE w:val="0"/>
        <w:autoSpaceDN w:val="0"/>
        <w:adjustRightInd w:val="0"/>
        <w:rPr>
          <w:rFonts w:asciiTheme="minorHAnsi" w:eastAsia="Times New Roman" w:hAnsiTheme="minorHAnsi" w:cstheme="minorHAnsi"/>
          <w:b/>
          <w:sz w:val="28"/>
          <w:lang w:val="en-US"/>
        </w:rPr>
      </w:pPr>
      <w:r>
        <w:rPr>
          <w:rFonts w:asciiTheme="minorHAnsi" w:eastAsia="Times New Roman" w:hAnsiTheme="minorHAnsi" w:cstheme="minorHAnsi"/>
          <w:b/>
          <w:sz w:val="28"/>
          <w:lang w:val="en-US"/>
        </w:rPr>
        <w:t>The SENCO at the</w:t>
      </w:r>
      <w:r w:rsidRPr="000C172F">
        <w:rPr>
          <w:rFonts w:asciiTheme="minorHAnsi" w:eastAsia="Times New Roman" w:hAnsiTheme="minorHAnsi" w:cstheme="minorHAnsi"/>
          <w:b/>
          <w:sz w:val="28"/>
          <w:lang w:val="en-US"/>
        </w:rPr>
        <w:t xml:space="preserve"> school h</w:t>
      </w:r>
      <w:r>
        <w:rPr>
          <w:rFonts w:asciiTheme="minorHAnsi" w:eastAsia="Times New Roman" w:hAnsiTheme="minorHAnsi" w:cstheme="minorHAnsi"/>
          <w:b/>
          <w:sz w:val="28"/>
          <w:lang w:val="en-US"/>
        </w:rPr>
        <w:t>as</w:t>
      </w:r>
      <w:r w:rsidRPr="000C172F">
        <w:rPr>
          <w:rFonts w:asciiTheme="minorHAnsi" w:eastAsia="Times New Roman" w:hAnsiTheme="minorHAnsi" w:cstheme="minorHAnsi"/>
          <w:b/>
          <w:sz w:val="28"/>
          <w:lang w:val="en-US"/>
        </w:rPr>
        <w:t xml:space="preserve"> responsibility to:</w:t>
      </w:r>
    </w:p>
    <w:p w:rsidR="00D35E3D" w:rsidRDefault="00D35E3D" w:rsidP="00D35E3D">
      <w:pPr>
        <w:pStyle w:val="ListParagraph"/>
        <w:widowControl w:val="0"/>
        <w:numPr>
          <w:ilvl w:val="0"/>
          <w:numId w:val="24"/>
        </w:numPr>
        <w:autoSpaceDE w:val="0"/>
        <w:autoSpaceDN w:val="0"/>
        <w:adjustRightInd w:val="0"/>
        <w:rPr>
          <w:rFonts w:asciiTheme="minorHAnsi" w:eastAsia="Times New Roman" w:hAnsiTheme="minorHAnsi" w:cstheme="minorHAnsi"/>
          <w:sz w:val="28"/>
          <w:lang w:val="en-US"/>
        </w:rPr>
      </w:pPr>
      <w:r w:rsidRPr="004E7F01">
        <w:rPr>
          <w:rFonts w:asciiTheme="minorHAnsi" w:eastAsia="Times New Roman" w:hAnsiTheme="minorHAnsi" w:cstheme="minorHAnsi"/>
          <w:sz w:val="28"/>
          <w:lang w:val="en-US"/>
        </w:rPr>
        <w:t>update the school’s medical condition policy</w:t>
      </w:r>
      <w:r w:rsidR="00F841B6">
        <w:rPr>
          <w:rFonts w:asciiTheme="minorHAnsi" w:eastAsia="Times New Roman" w:hAnsiTheme="minorHAnsi" w:cstheme="minorHAnsi"/>
          <w:sz w:val="28"/>
          <w:lang w:val="en-US"/>
        </w:rPr>
        <w:t>.</w:t>
      </w:r>
    </w:p>
    <w:p w:rsidR="00E32CB8" w:rsidRPr="004E7F01" w:rsidRDefault="00E32CB8" w:rsidP="00D35E3D">
      <w:pPr>
        <w:pStyle w:val="ListParagraph"/>
        <w:widowControl w:val="0"/>
        <w:numPr>
          <w:ilvl w:val="0"/>
          <w:numId w:val="24"/>
        </w:numPr>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 xml:space="preserve">Ensure medic </w:t>
      </w:r>
      <w:r w:rsidR="00D510FA">
        <w:rPr>
          <w:rFonts w:asciiTheme="minorHAnsi" w:eastAsia="Times New Roman" w:hAnsiTheme="minorHAnsi" w:cstheme="minorHAnsi"/>
          <w:sz w:val="28"/>
          <w:lang w:val="en-US"/>
        </w:rPr>
        <w:t>alerts</w:t>
      </w:r>
      <w:r>
        <w:rPr>
          <w:rFonts w:asciiTheme="minorHAnsi" w:eastAsia="Times New Roman" w:hAnsiTheme="minorHAnsi" w:cstheme="minorHAnsi"/>
          <w:sz w:val="28"/>
          <w:lang w:val="en-US"/>
        </w:rPr>
        <w:t xml:space="preserve"> are in place for all necessary children and that all staff are aware of an up to date school medical register.</w:t>
      </w:r>
    </w:p>
    <w:p w:rsidR="00D35E3D" w:rsidRPr="004E7F01" w:rsidRDefault="00D35E3D" w:rsidP="00D35E3D">
      <w:pPr>
        <w:pStyle w:val="ListParagraph"/>
        <w:widowControl w:val="0"/>
        <w:numPr>
          <w:ilvl w:val="0"/>
          <w:numId w:val="24"/>
        </w:numPr>
        <w:autoSpaceDE w:val="0"/>
        <w:autoSpaceDN w:val="0"/>
        <w:adjustRightInd w:val="0"/>
        <w:rPr>
          <w:rFonts w:asciiTheme="minorHAnsi" w:eastAsia="Times New Roman" w:hAnsiTheme="minorHAnsi" w:cstheme="minorHAnsi"/>
          <w:sz w:val="28"/>
          <w:lang w:val="en-US"/>
        </w:rPr>
      </w:pPr>
      <w:r w:rsidRPr="004E7F01">
        <w:rPr>
          <w:rFonts w:asciiTheme="minorHAnsi" w:eastAsia="Times New Roman" w:hAnsiTheme="minorHAnsi" w:cstheme="minorHAnsi"/>
          <w:sz w:val="28"/>
          <w:lang w:val="en-US"/>
        </w:rPr>
        <w:t xml:space="preserve">know which </w:t>
      </w:r>
      <w:r w:rsidR="000953E4">
        <w:rPr>
          <w:rFonts w:asciiTheme="minorHAnsi" w:eastAsia="Times New Roman" w:hAnsiTheme="minorHAnsi" w:cstheme="minorHAnsi"/>
          <w:sz w:val="28"/>
          <w:lang w:val="en-US"/>
        </w:rPr>
        <w:t>child/young people</w:t>
      </w:r>
      <w:r w:rsidRPr="004E7F01">
        <w:rPr>
          <w:rFonts w:asciiTheme="minorHAnsi" w:eastAsia="Times New Roman" w:hAnsiTheme="minorHAnsi" w:cstheme="minorHAnsi"/>
          <w:sz w:val="28"/>
          <w:lang w:val="en-US"/>
        </w:rPr>
        <w:t xml:space="preserve"> have a medical condition and which have special educational needs because of their condition</w:t>
      </w:r>
      <w:r w:rsidR="00F841B6">
        <w:rPr>
          <w:rFonts w:asciiTheme="minorHAnsi" w:eastAsia="Times New Roman" w:hAnsiTheme="minorHAnsi" w:cstheme="minorHAnsi"/>
          <w:sz w:val="28"/>
          <w:lang w:val="en-US"/>
        </w:rPr>
        <w:t>.</w:t>
      </w:r>
    </w:p>
    <w:p w:rsidR="00D35E3D" w:rsidRPr="004E7F01" w:rsidRDefault="00D35E3D" w:rsidP="00D35E3D">
      <w:pPr>
        <w:pStyle w:val="ListParagraph"/>
        <w:widowControl w:val="0"/>
        <w:numPr>
          <w:ilvl w:val="0"/>
          <w:numId w:val="24"/>
        </w:numPr>
        <w:autoSpaceDE w:val="0"/>
        <w:autoSpaceDN w:val="0"/>
        <w:adjustRightInd w:val="0"/>
        <w:rPr>
          <w:rFonts w:asciiTheme="minorHAnsi" w:eastAsia="Times New Roman" w:hAnsiTheme="minorHAnsi" w:cstheme="minorHAnsi"/>
          <w:sz w:val="28"/>
          <w:lang w:val="en-US"/>
        </w:rPr>
      </w:pPr>
      <w:r w:rsidRPr="004E7F01">
        <w:rPr>
          <w:rFonts w:asciiTheme="minorHAnsi" w:eastAsia="Times New Roman" w:hAnsiTheme="minorHAnsi" w:cstheme="minorHAnsi"/>
          <w:sz w:val="28"/>
          <w:lang w:val="en-US"/>
        </w:rPr>
        <w:t xml:space="preserve">be the key member or liaise with other staff to ensure </w:t>
      </w:r>
      <w:r w:rsidR="000953E4">
        <w:rPr>
          <w:rFonts w:asciiTheme="minorHAnsi" w:eastAsia="Times New Roman" w:hAnsiTheme="minorHAnsi" w:cstheme="minorHAnsi"/>
          <w:sz w:val="28"/>
          <w:lang w:val="en-US"/>
        </w:rPr>
        <w:t>child/young people</w:t>
      </w:r>
      <w:r w:rsidR="000953E4" w:rsidRPr="00026352">
        <w:rPr>
          <w:rFonts w:asciiTheme="minorHAnsi" w:eastAsia="Times New Roman" w:hAnsiTheme="minorHAnsi" w:cstheme="minorHAnsi"/>
          <w:sz w:val="28"/>
          <w:lang w:val="en-US"/>
        </w:rPr>
        <w:t xml:space="preserve"> </w:t>
      </w:r>
      <w:r w:rsidRPr="004E7F01">
        <w:rPr>
          <w:rFonts w:asciiTheme="minorHAnsi" w:eastAsia="Times New Roman" w:hAnsiTheme="minorHAnsi" w:cstheme="minorHAnsi"/>
          <w:sz w:val="28"/>
          <w:lang w:val="en-US"/>
        </w:rPr>
        <w:t>with medical conditions continue to make expected progress</w:t>
      </w:r>
      <w:r w:rsidR="00F841B6">
        <w:rPr>
          <w:rFonts w:asciiTheme="minorHAnsi" w:eastAsia="Times New Roman" w:hAnsiTheme="minorHAnsi" w:cstheme="minorHAnsi"/>
          <w:sz w:val="28"/>
          <w:lang w:val="en-US"/>
        </w:rPr>
        <w:t>.</w:t>
      </w:r>
    </w:p>
    <w:p w:rsidR="00D35E3D" w:rsidRDefault="00D35E3D" w:rsidP="00D35E3D">
      <w:pPr>
        <w:pStyle w:val="ListParagraph"/>
        <w:widowControl w:val="0"/>
        <w:numPr>
          <w:ilvl w:val="0"/>
          <w:numId w:val="24"/>
        </w:numPr>
        <w:autoSpaceDE w:val="0"/>
        <w:autoSpaceDN w:val="0"/>
        <w:adjustRightInd w:val="0"/>
        <w:rPr>
          <w:rFonts w:asciiTheme="minorHAnsi" w:eastAsia="Times New Roman" w:hAnsiTheme="minorHAnsi" w:cstheme="minorHAnsi"/>
          <w:sz w:val="28"/>
          <w:lang w:val="en-US"/>
        </w:rPr>
      </w:pPr>
      <w:r w:rsidRPr="004E7F01">
        <w:rPr>
          <w:rFonts w:asciiTheme="minorHAnsi" w:eastAsia="Times New Roman" w:hAnsiTheme="minorHAnsi" w:cstheme="minorHAnsi"/>
          <w:sz w:val="28"/>
          <w:lang w:val="en-US"/>
        </w:rPr>
        <w:t>ensure teachers make the necessary arrangements</w:t>
      </w:r>
      <w:r>
        <w:rPr>
          <w:rFonts w:asciiTheme="minorHAnsi" w:eastAsia="Times New Roman" w:hAnsiTheme="minorHAnsi" w:cstheme="minorHAnsi"/>
          <w:sz w:val="28"/>
          <w:lang w:val="en-US"/>
        </w:rPr>
        <w:t xml:space="preserve"> and make reasonable adjustments</w:t>
      </w:r>
      <w:r w:rsidRPr="004E7F01">
        <w:rPr>
          <w:rFonts w:asciiTheme="minorHAnsi" w:eastAsia="Times New Roman" w:hAnsiTheme="minorHAnsi" w:cstheme="minorHAnsi"/>
          <w:sz w:val="28"/>
          <w:lang w:val="en-US"/>
        </w:rPr>
        <w:t xml:space="preserve"> if a </w:t>
      </w:r>
      <w:r w:rsidR="000953E4">
        <w:rPr>
          <w:rFonts w:asciiTheme="minorHAnsi" w:eastAsia="Times New Roman" w:hAnsiTheme="minorHAnsi" w:cstheme="minorHAnsi"/>
          <w:sz w:val="28"/>
          <w:lang w:val="en-US"/>
        </w:rPr>
        <w:t>child/young person</w:t>
      </w:r>
      <w:r w:rsidRPr="004E7F01">
        <w:rPr>
          <w:rFonts w:asciiTheme="minorHAnsi" w:eastAsia="Times New Roman" w:hAnsiTheme="minorHAnsi" w:cstheme="minorHAnsi"/>
          <w:sz w:val="28"/>
          <w:lang w:val="en-US"/>
        </w:rPr>
        <w:t xml:space="preserve"> needs special consideration or access arrangements in exams or course work.</w:t>
      </w:r>
    </w:p>
    <w:p w:rsidR="00E32CB8" w:rsidRPr="004E7F01" w:rsidRDefault="00E32CB8" w:rsidP="00E32CB8">
      <w:pPr>
        <w:pStyle w:val="ListParagraph"/>
        <w:widowControl w:val="0"/>
        <w:numPr>
          <w:ilvl w:val="0"/>
          <w:numId w:val="24"/>
        </w:numPr>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Monitor children/young people’s attendance and punctuality and consider additional support.</w:t>
      </w:r>
    </w:p>
    <w:p w:rsidR="00E32CB8" w:rsidRPr="00E32CB8" w:rsidRDefault="00E32CB8" w:rsidP="00E32CB8">
      <w:pPr>
        <w:pStyle w:val="ListParagraph"/>
        <w:widowControl w:val="0"/>
        <w:numPr>
          <w:ilvl w:val="0"/>
          <w:numId w:val="24"/>
        </w:numPr>
        <w:autoSpaceDE w:val="0"/>
        <w:autoSpaceDN w:val="0"/>
        <w:adjustRightInd w:val="0"/>
        <w:rPr>
          <w:rFonts w:asciiTheme="minorHAnsi" w:eastAsia="Times New Roman" w:hAnsiTheme="minorHAnsi" w:cstheme="minorHAnsi"/>
          <w:sz w:val="28"/>
          <w:lang w:val="en-US"/>
        </w:rPr>
      </w:pPr>
      <w:r w:rsidRPr="004E7F01">
        <w:rPr>
          <w:rFonts w:asciiTheme="minorHAnsi" w:eastAsia="Times New Roman" w:hAnsiTheme="minorHAnsi" w:cstheme="minorHAnsi"/>
          <w:sz w:val="28"/>
          <w:lang w:val="en-US"/>
        </w:rPr>
        <w:t xml:space="preserve">ensure all </w:t>
      </w:r>
      <w:r>
        <w:rPr>
          <w:rFonts w:asciiTheme="minorHAnsi" w:eastAsia="Times New Roman" w:hAnsiTheme="minorHAnsi" w:cstheme="minorHAnsi"/>
          <w:sz w:val="28"/>
          <w:lang w:val="en-US"/>
        </w:rPr>
        <w:t>child/young people</w:t>
      </w:r>
      <w:r w:rsidRPr="00026352">
        <w:rPr>
          <w:rFonts w:asciiTheme="minorHAnsi" w:eastAsia="Times New Roman" w:hAnsiTheme="minorHAnsi" w:cstheme="minorHAnsi"/>
          <w:sz w:val="28"/>
          <w:lang w:val="en-US"/>
        </w:rPr>
        <w:t xml:space="preserve"> </w:t>
      </w:r>
      <w:r w:rsidRPr="004E7F01">
        <w:rPr>
          <w:rFonts w:asciiTheme="minorHAnsi" w:eastAsia="Times New Roman" w:hAnsiTheme="minorHAnsi" w:cstheme="minorHAnsi"/>
          <w:sz w:val="28"/>
          <w:lang w:val="en-US"/>
        </w:rPr>
        <w:t>with medical conditions are not excluded unnecessarily from activities they wish to take part in.</w:t>
      </w:r>
    </w:p>
    <w:p w:rsidR="00D35E3D" w:rsidRPr="000C172F" w:rsidRDefault="00D35E3D" w:rsidP="00D35E3D">
      <w:pPr>
        <w:widowControl w:val="0"/>
        <w:autoSpaceDE w:val="0"/>
        <w:autoSpaceDN w:val="0"/>
        <w:adjustRightInd w:val="0"/>
        <w:rPr>
          <w:rFonts w:asciiTheme="minorHAnsi" w:eastAsia="Times New Roman" w:hAnsiTheme="minorHAnsi" w:cstheme="minorHAnsi"/>
          <w:sz w:val="28"/>
          <w:lang w:val="en-US"/>
        </w:rPr>
      </w:pPr>
    </w:p>
    <w:p w:rsidR="00A87DC2" w:rsidRPr="001D629E" w:rsidRDefault="00D35E3D" w:rsidP="00D35E3D">
      <w:pPr>
        <w:widowControl w:val="0"/>
        <w:autoSpaceDE w:val="0"/>
        <w:autoSpaceDN w:val="0"/>
        <w:adjustRightInd w:val="0"/>
        <w:rPr>
          <w:rFonts w:asciiTheme="minorHAnsi" w:eastAsia="Times New Roman" w:hAnsiTheme="minorHAnsi" w:cstheme="minorHAnsi"/>
          <w:sz w:val="28"/>
          <w:u w:val="single"/>
          <w:lang w:val="en-US"/>
        </w:rPr>
      </w:pPr>
      <w:r w:rsidRPr="00042AE9">
        <w:rPr>
          <w:rFonts w:asciiTheme="minorHAnsi" w:eastAsia="Times New Roman" w:hAnsiTheme="minorHAnsi" w:cstheme="minorHAnsi"/>
          <w:sz w:val="28"/>
          <w:u w:val="single"/>
          <w:lang w:val="en-US"/>
        </w:rPr>
        <w:t>Health Services</w:t>
      </w:r>
    </w:p>
    <w:p w:rsidR="00A87DC2" w:rsidRDefault="00A87DC2" w:rsidP="00D35E3D">
      <w:pPr>
        <w:widowControl w:val="0"/>
        <w:autoSpaceDE w:val="0"/>
        <w:autoSpaceDN w:val="0"/>
        <w:adjustRightInd w:val="0"/>
        <w:rPr>
          <w:rFonts w:asciiTheme="minorHAnsi" w:eastAsia="Times New Roman" w:hAnsiTheme="minorHAnsi" w:cstheme="minorHAnsi"/>
          <w:b/>
          <w:sz w:val="28"/>
          <w:lang w:val="en-US"/>
        </w:rPr>
      </w:pPr>
    </w:p>
    <w:p w:rsidR="00D35E3D" w:rsidRPr="000C172F" w:rsidRDefault="00D35E3D" w:rsidP="00D35E3D">
      <w:pPr>
        <w:widowControl w:val="0"/>
        <w:autoSpaceDE w:val="0"/>
        <w:autoSpaceDN w:val="0"/>
        <w:adjustRightInd w:val="0"/>
        <w:rPr>
          <w:rFonts w:asciiTheme="minorHAnsi" w:eastAsia="Times New Roman" w:hAnsiTheme="minorHAnsi" w:cstheme="minorHAnsi"/>
          <w:b/>
          <w:sz w:val="28"/>
          <w:lang w:val="en-US"/>
        </w:rPr>
      </w:pPr>
      <w:r>
        <w:rPr>
          <w:rFonts w:asciiTheme="minorHAnsi" w:eastAsia="Times New Roman" w:hAnsiTheme="minorHAnsi" w:cstheme="minorHAnsi"/>
          <w:b/>
          <w:sz w:val="28"/>
          <w:lang w:val="en-US"/>
        </w:rPr>
        <w:t xml:space="preserve">The school nurse </w:t>
      </w:r>
      <w:r w:rsidR="0042386F">
        <w:rPr>
          <w:rFonts w:asciiTheme="minorHAnsi" w:eastAsia="Times New Roman" w:hAnsiTheme="minorHAnsi" w:cstheme="minorHAnsi"/>
          <w:b/>
          <w:sz w:val="28"/>
          <w:lang w:val="en-US"/>
        </w:rPr>
        <w:t>and others from the local Health Community</w:t>
      </w:r>
      <w:r w:rsidR="00F5254A">
        <w:rPr>
          <w:rFonts w:asciiTheme="minorHAnsi" w:eastAsia="Times New Roman" w:hAnsiTheme="minorHAnsi" w:cstheme="minorHAnsi"/>
          <w:b/>
          <w:sz w:val="28"/>
          <w:lang w:val="en-US"/>
        </w:rPr>
        <w:t xml:space="preserve"> and services who work with</w:t>
      </w:r>
      <w:r w:rsidR="0042386F">
        <w:rPr>
          <w:rFonts w:asciiTheme="minorHAnsi" w:eastAsia="Times New Roman" w:hAnsiTheme="minorHAnsi" w:cstheme="minorHAnsi"/>
          <w:b/>
          <w:sz w:val="28"/>
          <w:lang w:val="en-US"/>
        </w:rPr>
        <w:t xml:space="preserve"> </w:t>
      </w:r>
      <w:r>
        <w:rPr>
          <w:rFonts w:asciiTheme="minorHAnsi" w:eastAsia="Times New Roman" w:hAnsiTheme="minorHAnsi" w:cstheme="minorHAnsi"/>
          <w:b/>
          <w:sz w:val="28"/>
          <w:lang w:val="en-US"/>
        </w:rPr>
        <w:t xml:space="preserve">the </w:t>
      </w:r>
      <w:r w:rsidRPr="000C172F">
        <w:rPr>
          <w:rFonts w:asciiTheme="minorHAnsi" w:eastAsia="Times New Roman" w:hAnsiTheme="minorHAnsi" w:cstheme="minorHAnsi"/>
          <w:b/>
          <w:sz w:val="28"/>
          <w:lang w:val="en-US"/>
        </w:rPr>
        <w:t>school has a responsibility to:</w:t>
      </w:r>
    </w:p>
    <w:p w:rsidR="00D35E3D" w:rsidRPr="004E7F01" w:rsidRDefault="0036242D" w:rsidP="00D35E3D">
      <w:pPr>
        <w:pStyle w:val="ListParagraph"/>
        <w:widowControl w:val="0"/>
        <w:numPr>
          <w:ilvl w:val="0"/>
          <w:numId w:val="22"/>
        </w:numPr>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co-</w:t>
      </w:r>
      <w:r w:rsidR="000953E4">
        <w:rPr>
          <w:rFonts w:asciiTheme="minorHAnsi" w:eastAsia="Times New Roman" w:hAnsiTheme="minorHAnsi" w:cstheme="minorHAnsi"/>
          <w:sz w:val="28"/>
          <w:lang w:val="en-US"/>
        </w:rPr>
        <w:t>operate</w:t>
      </w:r>
      <w:r>
        <w:rPr>
          <w:rFonts w:asciiTheme="minorHAnsi" w:eastAsia="Times New Roman" w:hAnsiTheme="minorHAnsi" w:cstheme="minorHAnsi"/>
          <w:sz w:val="28"/>
          <w:lang w:val="en-US"/>
        </w:rPr>
        <w:t xml:space="preserve"> with schools to support children/young people </w:t>
      </w:r>
      <w:r w:rsidR="000953E4">
        <w:rPr>
          <w:rFonts w:asciiTheme="minorHAnsi" w:eastAsia="Times New Roman" w:hAnsiTheme="minorHAnsi" w:cstheme="minorHAnsi"/>
          <w:sz w:val="28"/>
          <w:lang w:val="en-US"/>
        </w:rPr>
        <w:t>with a medical condition.</w:t>
      </w:r>
    </w:p>
    <w:p w:rsidR="00D35E3D" w:rsidRPr="004E7F01" w:rsidRDefault="00360D9A" w:rsidP="00D35E3D">
      <w:pPr>
        <w:pStyle w:val="ListParagraph"/>
        <w:widowControl w:val="0"/>
        <w:numPr>
          <w:ilvl w:val="0"/>
          <w:numId w:val="22"/>
        </w:numPr>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be aware of the needs and training the school</w:t>
      </w:r>
      <w:r w:rsidR="00D35E3D" w:rsidRPr="004E7F01">
        <w:rPr>
          <w:rFonts w:asciiTheme="minorHAnsi" w:eastAsia="Times New Roman" w:hAnsiTheme="minorHAnsi" w:cstheme="minorHAnsi"/>
          <w:sz w:val="28"/>
          <w:lang w:val="en-US"/>
        </w:rPr>
        <w:t xml:space="preserve"> staff </w:t>
      </w:r>
      <w:r>
        <w:rPr>
          <w:rFonts w:asciiTheme="minorHAnsi" w:eastAsia="Times New Roman" w:hAnsiTheme="minorHAnsi" w:cstheme="minorHAnsi"/>
          <w:sz w:val="28"/>
          <w:lang w:val="en-US"/>
        </w:rPr>
        <w:t xml:space="preserve">need </w:t>
      </w:r>
      <w:r w:rsidR="00D35E3D" w:rsidRPr="004E7F01">
        <w:rPr>
          <w:rFonts w:asciiTheme="minorHAnsi" w:eastAsia="Times New Roman" w:hAnsiTheme="minorHAnsi" w:cstheme="minorHAnsi"/>
          <w:sz w:val="28"/>
          <w:lang w:val="en-US"/>
        </w:rPr>
        <w:t>in managing the most common medical conditions at school</w:t>
      </w:r>
      <w:r w:rsidR="00F841B6">
        <w:rPr>
          <w:rFonts w:asciiTheme="minorHAnsi" w:eastAsia="Times New Roman" w:hAnsiTheme="minorHAnsi" w:cstheme="minorHAnsi"/>
          <w:sz w:val="28"/>
          <w:lang w:val="en-US"/>
        </w:rPr>
        <w:t>.</w:t>
      </w:r>
    </w:p>
    <w:p w:rsidR="00A87DC2" w:rsidRDefault="00D35E3D" w:rsidP="00595935">
      <w:pPr>
        <w:pStyle w:val="ListParagraph"/>
        <w:widowControl w:val="0"/>
        <w:numPr>
          <w:ilvl w:val="0"/>
          <w:numId w:val="22"/>
        </w:numPr>
        <w:autoSpaceDE w:val="0"/>
        <w:autoSpaceDN w:val="0"/>
        <w:adjustRightInd w:val="0"/>
        <w:rPr>
          <w:rFonts w:asciiTheme="minorHAnsi" w:eastAsia="Times New Roman" w:hAnsiTheme="minorHAnsi" w:cstheme="minorHAnsi"/>
          <w:sz w:val="28"/>
          <w:lang w:val="en-US"/>
        </w:rPr>
      </w:pPr>
      <w:r w:rsidRPr="004E7F01">
        <w:rPr>
          <w:rFonts w:asciiTheme="minorHAnsi" w:eastAsia="Times New Roman" w:hAnsiTheme="minorHAnsi" w:cstheme="minorHAnsi"/>
          <w:sz w:val="28"/>
          <w:lang w:val="en-US"/>
        </w:rPr>
        <w:t>provide information about where the school can access other specialist training</w:t>
      </w:r>
      <w:r w:rsidR="001D629E">
        <w:rPr>
          <w:rFonts w:asciiTheme="minorHAnsi" w:eastAsia="Times New Roman" w:hAnsiTheme="minorHAnsi" w:cstheme="minorHAnsi"/>
          <w:sz w:val="28"/>
          <w:lang w:val="en-US"/>
        </w:rPr>
        <w:t xml:space="preserve"> or </w:t>
      </w:r>
      <w:r w:rsidR="00C314CB">
        <w:rPr>
          <w:rFonts w:asciiTheme="minorHAnsi" w:eastAsia="Times New Roman" w:hAnsiTheme="minorHAnsi" w:cstheme="minorHAnsi"/>
          <w:sz w:val="28"/>
          <w:lang w:val="en-US"/>
        </w:rPr>
        <w:t>alternative</w:t>
      </w:r>
      <w:r w:rsidR="001D629E">
        <w:rPr>
          <w:rFonts w:asciiTheme="minorHAnsi" w:eastAsia="Times New Roman" w:hAnsiTheme="minorHAnsi" w:cstheme="minorHAnsi"/>
          <w:sz w:val="28"/>
          <w:lang w:val="en-US"/>
        </w:rPr>
        <w:t xml:space="preserve"> provide training if this has been locally developed</w:t>
      </w:r>
      <w:r w:rsidRPr="004E7F01">
        <w:rPr>
          <w:rFonts w:asciiTheme="minorHAnsi" w:eastAsia="Times New Roman" w:hAnsiTheme="minorHAnsi" w:cstheme="minorHAnsi"/>
          <w:sz w:val="28"/>
          <w:lang w:val="en-US"/>
        </w:rPr>
        <w:t>.</w:t>
      </w:r>
    </w:p>
    <w:p w:rsidR="00595935" w:rsidRPr="00E32CB8" w:rsidRDefault="00595935" w:rsidP="00E32CB8">
      <w:pPr>
        <w:widowControl w:val="0"/>
        <w:autoSpaceDE w:val="0"/>
        <w:autoSpaceDN w:val="0"/>
        <w:adjustRightInd w:val="0"/>
        <w:rPr>
          <w:rFonts w:asciiTheme="minorHAnsi" w:eastAsia="Times New Roman" w:hAnsiTheme="minorHAnsi" w:cstheme="minorHAnsi"/>
          <w:sz w:val="28"/>
          <w:lang w:val="en-US"/>
        </w:rPr>
      </w:pPr>
    </w:p>
    <w:p w:rsidR="00A87DC2" w:rsidRPr="00A87DC2" w:rsidRDefault="00A87DC2" w:rsidP="00A87DC2">
      <w:pPr>
        <w:widowControl w:val="0"/>
        <w:autoSpaceDE w:val="0"/>
        <w:autoSpaceDN w:val="0"/>
        <w:adjustRightInd w:val="0"/>
        <w:spacing w:after="240"/>
        <w:rPr>
          <w:rFonts w:asciiTheme="minorHAnsi" w:eastAsiaTheme="minorHAnsi" w:hAnsiTheme="minorHAnsi" w:cs="Arial"/>
          <w:b/>
          <w:color w:val="000000"/>
          <w:sz w:val="28"/>
          <w:szCs w:val="23"/>
          <w:lang w:val="en-US" w:eastAsia="en-US"/>
        </w:rPr>
      </w:pPr>
      <w:r w:rsidRPr="00A87DC2">
        <w:rPr>
          <w:rFonts w:asciiTheme="minorHAnsi" w:eastAsiaTheme="minorHAnsi" w:hAnsiTheme="minorHAnsi" w:cs="Arial"/>
          <w:b/>
          <w:color w:val="000000"/>
          <w:sz w:val="28"/>
          <w:szCs w:val="23"/>
          <w:lang w:val="en-US" w:eastAsia="en-US"/>
        </w:rPr>
        <w:t>Other healthcare professionals, including GPs and</w:t>
      </w:r>
      <w:r w:rsidRPr="00C056C4">
        <w:rPr>
          <w:rFonts w:asciiTheme="minorHAnsi" w:eastAsiaTheme="minorHAnsi" w:hAnsiTheme="minorHAnsi" w:cs="Arial"/>
          <w:b/>
          <w:color w:val="000000"/>
          <w:sz w:val="28"/>
          <w:szCs w:val="23"/>
          <w:lang w:eastAsia="en-US"/>
        </w:rPr>
        <w:t xml:space="preserve"> paediatricians</w:t>
      </w:r>
      <w:r w:rsidRPr="00A87DC2">
        <w:rPr>
          <w:rFonts w:asciiTheme="minorHAnsi" w:eastAsiaTheme="minorHAnsi" w:hAnsiTheme="minorHAnsi" w:cs="Arial"/>
          <w:b/>
          <w:color w:val="000000"/>
          <w:sz w:val="28"/>
          <w:szCs w:val="23"/>
          <w:lang w:val="en-US" w:eastAsia="en-US"/>
        </w:rPr>
        <w:t xml:space="preserve"> </w:t>
      </w:r>
      <w:r>
        <w:rPr>
          <w:rFonts w:asciiTheme="minorHAnsi" w:eastAsiaTheme="minorHAnsi" w:hAnsiTheme="minorHAnsi" w:cs="Arial"/>
          <w:b/>
          <w:color w:val="000000"/>
          <w:sz w:val="28"/>
          <w:szCs w:val="23"/>
          <w:lang w:val="en-US" w:eastAsia="en-US"/>
        </w:rPr>
        <w:t>have responsibility to:</w:t>
      </w:r>
    </w:p>
    <w:p w:rsidR="00A87DC2" w:rsidRDefault="00A87DC2" w:rsidP="00A87DC2">
      <w:pPr>
        <w:pStyle w:val="ListParagraph"/>
        <w:widowControl w:val="0"/>
        <w:numPr>
          <w:ilvl w:val="0"/>
          <w:numId w:val="40"/>
        </w:numPr>
        <w:autoSpaceDE w:val="0"/>
        <w:autoSpaceDN w:val="0"/>
        <w:adjustRightInd w:val="0"/>
        <w:spacing w:after="240"/>
        <w:rPr>
          <w:rFonts w:asciiTheme="minorHAnsi" w:eastAsiaTheme="minorHAnsi" w:hAnsiTheme="minorHAnsi" w:cs="Arial"/>
          <w:color w:val="000000"/>
          <w:sz w:val="28"/>
          <w:szCs w:val="23"/>
          <w:lang w:val="en-US" w:eastAsia="en-US"/>
        </w:rPr>
      </w:pPr>
      <w:r w:rsidRPr="00A87DC2">
        <w:rPr>
          <w:rFonts w:asciiTheme="minorHAnsi" w:eastAsiaTheme="minorHAnsi" w:hAnsiTheme="minorHAnsi" w:cs="Arial"/>
          <w:color w:val="000000"/>
          <w:sz w:val="28"/>
          <w:szCs w:val="23"/>
          <w:lang w:val="en-US" w:eastAsia="en-US"/>
        </w:rPr>
        <w:t xml:space="preserve">notify the school nurse when a child has been identified as having a medical condition that will require support at school. </w:t>
      </w:r>
    </w:p>
    <w:p w:rsidR="00A87DC2" w:rsidRDefault="00A87DC2" w:rsidP="00A87DC2">
      <w:pPr>
        <w:pStyle w:val="ListParagraph"/>
        <w:widowControl w:val="0"/>
        <w:numPr>
          <w:ilvl w:val="0"/>
          <w:numId w:val="40"/>
        </w:numPr>
        <w:autoSpaceDE w:val="0"/>
        <w:autoSpaceDN w:val="0"/>
        <w:adjustRightInd w:val="0"/>
        <w:spacing w:after="240"/>
        <w:rPr>
          <w:rFonts w:asciiTheme="minorHAnsi" w:eastAsiaTheme="minorHAnsi" w:hAnsiTheme="minorHAnsi" w:cs="Arial"/>
          <w:color w:val="000000"/>
          <w:sz w:val="28"/>
          <w:szCs w:val="23"/>
          <w:lang w:val="en-US" w:eastAsia="en-US"/>
        </w:rPr>
      </w:pPr>
      <w:r w:rsidRPr="00A87DC2">
        <w:rPr>
          <w:rFonts w:asciiTheme="minorHAnsi" w:eastAsiaTheme="minorHAnsi" w:hAnsiTheme="minorHAnsi" w:cs="Arial"/>
          <w:color w:val="000000"/>
          <w:sz w:val="28"/>
          <w:szCs w:val="23"/>
          <w:lang w:val="en-US" w:eastAsia="en-US"/>
        </w:rPr>
        <w:t xml:space="preserve">provide advice on developing healthcare plans. </w:t>
      </w:r>
    </w:p>
    <w:p w:rsidR="00595935" w:rsidRPr="00E32CB8" w:rsidRDefault="00A87DC2" w:rsidP="00D35E3D">
      <w:pPr>
        <w:pStyle w:val="ListParagraph"/>
        <w:widowControl w:val="0"/>
        <w:numPr>
          <w:ilvl w:val="0"/>
          <w:numId w:val="40"/>
        </w:numPr>
        <w:autoSpaceDE w:val="0"/>
        <w:autoSpaceDN w:val="0"/>
        <w:adjustRightInd w:val="0"/>
        <w:spacing w:after="240"/>
        <w:rPr>
          <w:rFonts w:asciiTheme="minorHAnsi" w:eastAsiaTheme="minorHAnsi" w:hAnsiTheme="minorHAnsi" w:cs="Arial"/>
          <w:color w:val="000000"/>
          <w:sz w:val="28"/>
          <w:szCs w:val="23"/>
          <w:lang w:val="en-US" w:eastAsia="en-US"/>
        </w:rPr>
      </w:pPr>
      <w:r>
        <w:rPr>
          <w:rFonts w:asciiTheme="minorHAnsi" w:eastAsiaTheme="minorHAnsi" w:hAnsiTheme="minorHAnsi" w:cs="Arial"/>
          <w:color w:val="000000"/>
          <w:sz w:val="28"/>
          <w:szCs w:val="23"/>
          <w:lang w:val="en-US" w:eastAsia="en-US"/>
        </w:rPr>
        <w:t xml:space="preserve">consider that </w:t>
      </w:r>
      <w:r w:rsidRPr="00A87DC2">
        <w:rPr>
          <w:rFonts w:asciiTheme="minorHAnsi" w:eastAsiaTheme="minorHAnsi" w:hAnsiTheme="minorHAnsi" w:cs="Arial"/>
          <w:color w:val="000000"/>
          <w:sz w:val="28"/>
          <w:szCs w:val="23"/>
          <w:lang w:val="en-US" w:eastAsia="en-US"/>
        </w:rPr>
        <w:t xml:space="preserve">Specialist local health teams may be able to provide support in schools for children with particular conditions (e.g. asthma, diabetes, epilepsy). </w:t>
      </w:r>
    </w:p>
    <w:p w:rsidR="00D35E3D" w:rsidRPr="00042AE9" w:rsidRDefault="00C31663" w:rsidP="00D35E3D">
      <w:pPr>
        <w:widowControl w:val="0"/>
        <w:autoSpaceDE w:val="0"/>
        <w:autoSpaceDN w:val="0"/>
        <w:adjustRightInd w:val="0"/>
        <w:rPr>
          <w:rFonts w:asciiTheme="minorHAnsi" w:eastAsia="Times New Roman" w:hAnsiTheme="minorHAnsi" w:cstheme="minorHAnsi"/>
          <w:sz w:val="28"/>
          <w:u w:val="single"/>
          <w:lang w:val="en-US"/>
        </w:rPr>
      </w:pPr>
      <w:r>
        <w:rPr>
          <w:rFonts w:asciiTheme="minorHAnsi" w:eastAsia="Times New Roman" w:hAnsiTheme="minorHAnsi" w:cstheme="minorHAnsi"/>
          <w:sz w:val="28"/>
          <w:u w:val="single"/>
          <w:lang w:val="en-US"/>
        </w:rPr>
        <w:t>Parents</w:t>
      </w:r>
    </w:p>
    <w:p w:rsidR="00D35E3D" w:rsidRPr="000C172F" w:rsidRDefault="00D35E3D" w:rsidP="00D35E3D">
      <w:pPr>
        <w:widowControl w:val="0"/>
        <w:autoSpaceDE w:val="0"/>
        <w:autoSpaceDN w:val="0"/>
        <w:adjustRightInd w:val="0"/>
        <w:rPr>
          <w:rFonts w:asciiTheme="minorHAnsi" w:eastAsia="Times New Roman" w:hAnsiTheme="minorHAnsi" w:cstheme="minorHAnsi"/>
          <w:sz w:val="28"/>
          <w:lang w:val="en-US"/>
        </w:rPr>
      </w:pPr>
    </w:p>
    <w:p w:rsidR="00D35E3D" w:rsidRPr="000C172F" w:rsidRDefault="00D35E3D" w:rsidP="00D35E3D">
      <w:pPr>
        <w:widowControl w:val="0"/>
        <w:autoSpaceDE w:val="0"/>
        <w:autoSpaceDN w:val="0"/>
        <w:adjustRightInd w:val="0"/>
        <w:rPr>
          <w:rFonts w:asciiTheme="minorHAnsi" w:eastAsia="Times New Roman" w:hAnsiTheme="minorHAnsi" w:cstheme="minorHAnsi"/>
          <w:b/>
          <w:sz w:val="28"/>
          <w:lang w:val="en-US"/>
        </w:rPr>
      </w:pPr>
      <w:r w:rsidRPr="000C172F">
        <w:rPr>
          <w:rFonts w:asciiTheme="minorHAnsi" w:eastAsia="Times New Roman" w:hAnsiTheme="minorHAnsi" w:cstheme="minorHAnsi"/>
          <w:b/>
          <w:sz w:val="28"/>
          <w:lang w:val="en-US"/>
        </w:rPr>
        <w:t>The parents of a child</w:t>
      </w:r>
      <w:r>
        <w:rPr>
          <w:rFonts w:asciiTheme="minorHAnsi" w:eastAsia="Times New Roman" w:hAnsiTheme="minorHAnsi" w:cstheme="minorHAnsi"/>
          <w:b/>
          <w:sz w:val="28"/>
          <w:lang w:val="en-US"/>
        </w:rPr>
        <w:t>/young person at the</w:t>
      </w:r>
      <w:r w:rsidRPr="000C172F">
        <w:rPr>
          <w:rFonts w:asciiTheme="minorHAnsi" w:eastAsia="Times New Roman" w:hAnsiTheme="minorHAnsi" w:cstheme="minorHAnsi"/>
          <w:b/>
          <w:sz w:val="28"/>
          <w:lang w:val="en-US"/>
        </w:rPr>
        <w:t xml:space="preserve"> school have a responsibility to:</w:t>
      </w:r>
    </w:p>
    <w:p w:rsidR="00D35E3D" w:rsidRPr="004E7F01" w:rsidRDefault="00D35E3D" w:rsidP="00D35E3D">
      <w:pPr>
        <w:pStyle w:val="ListParagraph"/>
        <w:widowControl w:val="0"/>
        <w:numPr>
          <w:ilvl w:val="0"/>
          <w:numId w:val="26"/>
        </w:numPr>
        <w:autoSpaceDE w:val="0"/>
        <w:autoSpaceDN w:val="0"/>
        <w:adjustRightInd w:val="0"/>
        <w:rPr>
          <w:rFonts w:asciiTheme="minorHAnsi" w:eastAsia="Times New Roman" w:hAnsiTheme="minorHAnsi" w:cstheme="minorHAnsi"/>
          <w:sz w:val="28"/>
          <w:lang w:val="en-US"/>
        </w:rPr>
      </w:pPr>
      <w:r w:rsidRPr="004E7F01">
        <w:rPr>
          <w:rFonts w:asciiTheme="minorHAnsi" w:eastAsia="Times New Roman" w:hAnsiTheme="minorHAnsi" w:cstheme="minorHAnsi"/>
          <w:sz w:val="28"/>
          <w:lang w:val="en-US"/>
        </w:rPr>
        <w:t>tell the school if their child has a medical condition</w:t>
      </w:r>
      <w:r w:rsidR="00F841B6">
        <w:rPr>
          <w:rFonts w:asciiTheme="minorHAnsi" w:eastAsia="Times New Roman" w:hAnsiTheme="minorHAnsi" w:cstheme="minorHAnsi"/>
          <w:sz w:val="28"/>
          <w:lang w:val="en-US"/>
        </w:rPr>
        <w:t>.</w:t>
      </w:r>
    </w:p>
    <w:p w:rsidR="00D35E3D" w:rsidRPr="004E7F01" w:rsidRDefault="00D35E3D" w:rsidP="00D35E3D">
      <w:pPr>
        <w:pStyle w:val="ListParagraph"/>
        <w:widowControl w:val="0"/>
        <w:numPr>
          <w:ilvl w:val="0"/>
          <w:numId w:val="26"/>
        </w:numPr>
        <w:autoSpaceDE w:val="0"/>
        <w:autoSpaceDN w:val="0"/>
        <w:adjustRightInd w:val="0"/>
        <w:rPr>
          <w:rFonts w:asciiTheme="minorHAnsi" w:eastAsia="Times New Roman" w:hAnsiTheme="minorHAnsi" w:cstheme="minorHAnsi"/>
          <w:sz w:val="28"/>
          <w:lang w:val="en-US"/>
        </w:rPr>
      </w:pPr>
      <w:r w:rsidRPr="004E7F01">
        <w:rPr>
          <w:rFonts w:asciiTheme="minorHAnsi" w:eastAsia="Times New Roman" w:hAnsiTheme="minorHAnsi" w:cstheme="minorHAnsi"/>
          <w:sz w:val="28"/>
          <w:lang w:val="en-US"/>
        </w:rPr>
        <w:t>ensure the school has a complete and up-to-date Healthcare Plan for their child</w:t>
      </w:r>
      <w:r w:rsidR="00F841B6">
        <w:rPr>
          <w:rFonts w:asciiTheme="minorHAnsi" w:eastAsia="Times New Roman" w:hAnsiTheme="minorHAnsi" w:cstheme="minorHAnsi"/>
          <w:sz w:val="28"/>
          <w:lang w:val="en-US"/>
        </w:rPr>
        <w:t>.</w:t>
      </w:r>
    </w:p>
    <w:p w:rsidR="00D35E3D" w:rsidRPr="004E7F01" w:rsidRDefault="00D35E3D" w:rsidP="00D35E3D">
      <w:pPr>
        <w:pStyle w:val="ListParagraph"/>
        <w:widowControl w:val="0"/>
        <w:numPr>
          <w:ilvl w:val="0"/>
          <w:numId w:val="26"/>
        </w:numPr>
        <w:autoSpaceDE w:val="0"/>
        <w:autoSpaceDN w:val="0"/>
        <w:adjustRightInd w:val="0"/>
        <w:rPr>
          <w:rFonts w:asciiTheme="minorHAnsi" w:eastAsia="Times New Roman" w:hAnsiTheme="minorHAnsi" w:cstheme="minorHAnsi"/>
          <w:sz w:val="28"/>
          <w:lang w:val="en-US"/>
        </w:rPr>
      </w:pPr>
      <w:r w:rsidRPr="004E7F01">
        <w:rPr>
          <w:rFonts w:asciiTheme="minorHAnsi" w:eastAsia="Times New Roman" w:hAnsiTheme="minorHAnsi" w:cstheme="minorHAnsi"/>
          <w:sz w:val="28"/>
          <w:lang w:val="en-US"/>
        </w:rPr>
        <w:t>inform the school about the medication their child requires during school hours</w:t>
      </w:r>
      <w:r w:rsidR="00F841B6">
        <w:rPr>
          <w:rFonts w:asciiTheme="minorHAnsi" w:eastAsia="Times New Roman" w:hAnsiTheme="minorHAnsi" w:cstheme="minorHAnsi"/>
          <w:sz w:val="28"/>
          <w:lang w:val="en-US"/>
        </w:rPr>
        <w:t>.</w:t>
      </w:r>
    </w:p>
    <w:p w:rsidR="00D35E3D" w:rsidRPr="004E7F01" w:rsidRDefault="00D35E3D" w:rsidP="00D35E3D">
      <w:pPr>
        <w:pStyle w:val="ListParagraph"/>
        <w:widowControl w:val="0"/>
        <w:numPr>
          <w:ilvl w:val="0"/>
          <w:numId w:val="26"/>
        </w:numPr>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i</w:t>
      </w:r>
      <w:r w:rsidRPr="004E7F01">
        <w:rPr>
          <w:rFonts w:asciiTheme="minorHAnsi" w:eastAsia="Times New Roman" w:hAnsiTheme="minorHAnsi" w:cstheme="minorHAnsi"/>
          <w:sz w:val="28"/>
          <w:lang w:val="en-US"/>
        </w:rPr>
        <w:t>nform the school of any medication their child requir</w:t>
      </w:r>
      <w:r>
        <w:rPr>
          <w:rFonts w:asciiTheme="minorHAnsi" w:eastAsia="Times New Roman" w:hAnsiTheme="minorHAnsi" w:cstheme="minorHAnsi"/>
          <w:sz w:val="28"/>
          <w:lang w:val="en-US"/>
        </w:rPr>
        <w:t>es while taking part in educational visits or residential visits, especially when these include overnight stays</w:t>
      </w:r>
      <w:r w:rsidR="00F841B6">
        <w:rPr>
          <w:rFonts w:asciiTheme="minorHAnsi" w:eastAsia="Times New Roman" w:hAnsiTheme="minorHAnsi" w:cstheme="minorHAnsi"/>
          <w:sz w:val="28"/>
          <w:lang w:val="en-US"/>
        </w:rPr>
        <w:t>.</w:t>
      </w:r>
    </w:p>
    <w:p w:rsidR="00D35E3D" w:rsidRPr="004E7F01" w:rsidRDefault="00D35E3D" w:rsidP="00D35E3D">
      <w:pPr>
        <w:pStyle w:val="ListParagraph"/>
        <w:widowControl w:val="0"/>
        <w:numPr>
          <w:ilvl w:val="0"/>
          <w:numId w:val="26"/>
        </w:numPr>
        <w:autoSpaceDE w:val="0"/>
        <w:autoSpaceDN w:val="0"/>
        <w:adjustRightInd w:val="0"/>
        <w:rPr>
          <w:rFonts w:asciiTheme="minorHAnsi" w:eastAsia="Times New Roman" w:hAnsiTheme="minorHAnsi" w:cstheme="minorHAnsi"/>
          <w:sz w:val="28"/>
          <w:lang w:val="en-US"/>
        </w:rPr>
      </w:pPr>
      <w:r w:rsidRPr="004E7F01">
        <w:rPr>
          <w:rFonts w:asciiTheme="minorHAnsi" w:eastAsia="Times New Roman" w:hAnsiTheme="minorHAnsi" w:cstheme="minorHAnsi"/>
          <w:sz w:val="28"/>
          <w:lang w:val="en-US"/>
        </w:rPr>
        <w:t>tell the school about any changes to their child’s medication, what they take, when, and how much</w:t>
      </w:r>
      <w:r w:rsidR="00F841B6">
        <w:rPr>
          <w:rFonts w:asciiTheme="minorHAnsi" w:eastAsia="Times New Roman" w:hAnsiTheme="minorHAnsi" w:cstheme="minorHAnsi"/>
          <w:sz w:val="28"/>
          <w:lang w:val="en-US"/>
        </w:rPr>
        <w:t>.</w:t>
      </w:r>
    </w:p>
    <w:p w:rsidR="00D35E3D" w:rsidRPr="004E7F01" w:rsidRDefault="00D35E3D" w:rsidP="00D35E3D">
      <w:pPr>
        <w:pStyle w:val="ListParagraph"/>
        <w:widowControl w:val="0"/>
        <w:numPr>
          <w:ilvl w:val="0"/>
          <w:numId w:val="26"/>
        </w:numPr>
        <w:autoSpaceDE w:val="0"/>
        <w:autoSpaceDN w:val="0"/>
        <w:adjustRightInd w:val="0"/>
        <w:rPr>
          <w:rFonts w:asciiTheme="minorHAnsi" w:eastAsia="Times New Roman" w:hAnsiTheme="minorHAnsi" w:cstheme="minorHAnsi"/>
          <w:sz w:val="28"/>
          <w:lang w:val="en-US"/>
        </w:rPr>
      </w:pPr>
      <w:r w:rsidRPr="004E7F01">
        <w:rPr>
          <w:rFonts w:asciiTheme="minorHAnsi" w:eastAsia="Times New Roman" w:hAnsiTheme="minorHAnsi" w:cstheme="minorHAnsi"/>
          <w:sz w:val="28"/>
          <w:lang w:val="en-US"/>
        </w:rPr>
        <w:t>inform the school of any changes to their child’s condition</w:t>
      </w:r>
      <w:r w:rsidR="00F841B6">
        <w:rPr>
          <w:rFonts w:asciiTheme="minorHAnsi" w:eastAsia="Times New Roman" w:hAnsiTheme="minorHAnsi" w:cstheme="minorHAnsi"/>
          <w:sz w:val="28"/>
          <w:lang w:val="en-US"/>
        </w:rPr>
        <w:t>.</w:t>
      </w:r>
    </w:p>
    <w:p w:rsidR="00D35E3D" w:rsidRPr="004E7F01" w:rsidRDefault="00D35E3D" w:rsidP="00D35E3D">
      <w:pPr>
        <w:pStyle w:val="ListParagraph"/>
        <w:widowControl w:val="0"/>
        <w:numPr>
          <w:ilvl w:val="0"/>
          <w:numId w:val="26"/>
        </w:numPr>
        <w:autoSpaceDE w:val="0"/>
        <w:autoSpaceDN w:val="0"/>
        <w:adjustRightInd w:val="0"/>
        <w:rPr>
          <w:rFonts w:asciiTheme="minorHAnsi" w:eastAsia="Times New Roman" w:hAnsiTheme="minorHAnsi" w:cstheme="minorHAnsi"/>
          <w:sz w:val="28"/>
          <w:lang w:val="en-US"/>
        </w:rPr>
      </w:pPr>
      <w:r w:rsidRPr="004E7F01">
        <w:rPr>
          <w:rFonts w:asciiTheme="minorHAnsi" w:eastAsia="Times New Roman" w:hAnsiTheme="minorHAnsi" w:cstheme="minorHAnsi"/>
          <w:sz w:val="28"/>
          <w:lang w:val="en-US"/>
        </w:rPr>
        <w:t>ensure their child’s medication and medical devices are labelled with their child’s full name</w:t>
      </w:r>
      <w:r>
        <w:rPr>
          <w:rFonts w:asciiTheme="minorHAnsi" w:eastAsia="Times New Roman" w:hAnsiTheme="minorHAnsi" w:cstheme="minorHAnsi"/>
          <w:sz w:val="28"/>
          <w:lang w:val="en-US"/>
        </w:rPr>
        <w:t xml:space="preserve"> and date of birth and a spare is provided with the same information</w:t>
      </w:r>
      <w:r w:rsidR="00F841B6">
        <w:rPr>
          <w:rFonts w:asciiTheme="minorHAnsi" w:eastAsia="Times New Roman" w:hAnsiTheme="minorHAnsi" w:cstheme="minorHAnsi"/>
          <w:sz w:val="28"/>
          <w:lang w:val="en-US"/>
        </w:rPr>
        <w:t>.</w:t>
      </w:r>
    </w:p>
    <w:p w:rsidR="00D35E3D" w:rsidRPr="001B3323" w:rsidRDefault="00D35E3D" w:rsidP="00D35E3D">
      <w:pPr>
        <w:pStyle w:val="ListParagraph"/>
        <w:widowControl w:val="0"/>
        <w:numPr>
          <w:ilvl w:val="0"/>
          <w:numId w:val="26"/>
        </w:numPr>
        <w:autoSpaceDE w:val="0"/>
        <w:autoSpaceDN w:val="0"/>
        <w:adjustRightInd w:val="0"/>
        <w:rPr>
          <w:rFonts w:asciiTheme="minorHAnsi" w:eastAsia="Times New Roman" w:hAnsiTheme="minorHAnsi" w:cstheme="minorHAnsi"/>
          <w:sz w:val="28"/>
          <w:lang w:val="en-US"/>
        </w:rPr>
      </w:pPr>
      <w:r w:rsidRPr="001B3323">
        <w:rPr>
          <w:rFonts w:asciiTheme="minorHAnsi" w:eastAsia="Times New Roman" w:hAnsiTheme="minorHAnsi" w:cstheme="minorHAnsi"/>
          <w:sz w:val="28"/>
          <w:lang w:val="en-US"/>
        </w:rPr>
        <w:t>ensure that their child’s medication is within expiry dates</w:t>
      </w:r>
      <w:r w:rsidR="00F841B6">
        <w:rPr>
          <w:rFonts w:asciiTheme="minorHAnsi" w:eastAsia="Times New Roman" w:hAnsiTheme="minorHAnsi" w:cstheme="minorHAnsi"/>
          <w:sz w:val="28"/>
          <w:lang w:val="en-US"/>
        </w:rPr>
        <w:t>.</w:t>
      </w:r>
    </w:p>
    <w:p w:rsidR="00D35E3D" w:rsidRPr="004E7F01" w:rsidRDefault="00D35E3D" w:rsidP="00D35E3D">
      <w:pPr>
        <w:pStyle w:val="ListParagraph"/>
        <w:widowControl w:val="0"/>
        <w:numPr>
          <w:ilvl w:val="0"/>
          <w:numId w:val="26"/>
        </w:numPr>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inform the school if your child is feeling unwell</w:t>
      </w:r>
      <w:r w:rsidR="00F841B6">
        <w:rPr>
          <w:rFonts w:asciiTheme="minorHAnsi" w:eastAsia="Times New Roman" w:hAnsiTheme="minorHAnsi" w:cstheme="minorHAnsi"/>
          <w:sz w:val="28"/>
          <w:lang w:val="en-US"/>
        </w:rPr>
        <w:t>.</w:t>
      </w:r>
    </w:p>
    <w:p w:rsidR="00D35E3D" w:rsidRPr="004E7F01" w:rsidRDefault="00D35E3D" w:rsidP="00D35E3D">
      <w:pPr>
        <w:pStyle w:val="ListParagraph"/>
        <w:widowControl w:val="0"/>
        <w:numPr>
          <w:ilvl w:val="0"/>
          <w:numId w:val="26"/>
        </w:numPr>
        <w:autoSpaceDE w:val="0"/>
        <w:autoSpaceDN w:val="0"/>
        <w:adjustRightInd w:val="0"/>
        <w:rPr>
          <w:rFonts w:asciiTheme="minorHAnsi" w:eastAsia="Times New Roman" w:hAnsiTheme="minorHAnsi" w:cstheme="minorHAnsi"/>
          <w:sz w:val="28"/>
          <w:lang w:val="en-US"/>
        </w:rPr>
      </w:pPr>
      <w:r w:rsidRPr="004E7F01">
        <w:rPr>
          <w:rFonts w:asciiTheme="minorHAnsi" w:eastAsia="Times New Roman" w:hAnsiTheme="minorHAnsi" w:cstheme="minorHAnsi"/>
          <w:sz w:val="28"/>
          <w:lang w:val="en-US"/>
        </w:rPr>
        <w:t>ensure their child catches up on any school work they have missed</w:t>
      </w:r>
      <w:r w:rsidR="00F841B6">
        <w:rPr>
          <w:rFonts w:asciiTheme="minorHAnsi" w:eastAsia="Times New Roman" w:hAnsiTheme="minorHAnsi" w:cstheme="minorHAnsi"/>
          <w:sz w:val="28"/>
          <w:lang w:val="en-US"/>
        </w:rPr>
        <w:t>.</w:t>
      </w:r>
    </w:p>
    <w:p w:rsidR="00D35E3D" w:rsidRPr="004E7F01" w:rsidRDefault="00D35E3D" w:rsidP="00D35E3D">
      <w:pPr>
        <w:pStyle w:val="ListParagraph"/>
        <w:widowControl w:val="0"/>
        <w:numPr>
          <w:ilvl w:val="0"/>
          <w:numId w:val="26"/>
        </w:numPr>
        <w:autoSpaceDE w:val="0"/>
        <w:autoSpaceDN w:val="0"/>
        <w:adjustRightInd w:val="0"/>
        <w:rPr>
          <w:rFonts w:asciiTheme="minorHAnsi" w:eastAsia="Times New Roman" w:hAnsiTheme="minorHAnsi" w:cstheme="minorHAnsi"/>
          <w:sz w:val="28"/>
          <w:lang w:val="en-US"/>
        </w:rPr>
      </w:pPr>
      <w:r w:rsidRPr="004E7F01">
        <w:rPr>
          <w:rFonts w:asciiTheme="minorHAnsi" w:eastAsia="Times New Roman" w:hAnsiTheme="minorHAnsi" w:cstheme="minorHAnsi"/>
          <w:sz w:val="28"/>
          <w:lang w:val="en-US"/>
        </w:rPr>
        <w:t>ensure their child has regular reviews about their condition with their doctor or specialist healthcare professional</w:t>
      </w:r>
      <w:r>
        <w:rPr>
          <w:rFonts w:asciiTheme="minorHAnsi" w:eastAsia="Times New Roman" w:hAnsiTheme="minorHAnsi" w:cstheme="minorHAnsi"/>
          <w:sz w:val="28"/>
          <w:lang w:val="en-US"/>
        </w:rPr>
        <w:t xml:space="preserve"> and information that will require the school to support your child is passed on to them</w:t>
      </w:r>
      <w:r w:rsidR="00F841B6">
        <w:rPr>
          <w:rFonts w:asciiTheme="minorHAnsi" w:eastAsia="Times New Roman" w:hAnsiTheme="minorHAnsi" w:cstheme="minorHAnsi"/>
          <w:sz w:val="28"/>
          <w:lang w:val="en-US"/>
        </w:rPr>
        <w:t>.</w:t>
      </w:r>
    </w:p>
    <w:p w:rsidR="00C942EA" w:rsidRPr="00F76095" w:rsidRDefault="00D35E3D" w:rsidP="00C942EA">
      <w:pPr>
        <w:pStyle w:val="ListParagraph"/>
        <w:widowControl w:val="0"/>
        <w:numPr>
          <w:ilvl w:val="0"/>
          <w:numId w:val="26"/>
        </w:numPr>
        <w:autoSpaceDE w:val="0"/>
        <w:autoSpaceDN w:val="0"/>
        <w:adjustRightInd w:val="0"/>
        <w:rPr>
          <w:rFonts w:asciiTheme="minorHAnsi" w:eastAsia="Times New Roman" w:hAnsiTheme="minorHAnsi" w:cstheme="minorHAnsi"/>
          <w:sz w:val="28"/>
          <w:lang w:val="en-US"/>
        </w:rPr>
      </w:pPr>
      <w:r w:rsidRPr="004E7F01">
        <w:rPr>
          <w:rFonts w:asciiTheme="minorHAnsi" w:eastAsia="Times New Roman" w:hAnsiTheme="minorHAnsi" w:cstheme="minorHAnsi"/>
          <w:sz w:val="28"/>
          <w:lang w:val="en-US"/>
        </w:rPr>
        <w:t>ensure their child has a written care/self-management plan from their doctor or specialist healthcare professional to help their child manage their condition.</w:t>
      </w:r>
    </w:p>
    <w:p w:rsidR="00F76095" w:rsidRPr="000C172F" w:rsidRDefault="00F76095" w:rsidP="00C942EA">
      <w:pPr>
        <w:widowControl w:val="0"/>
        <w:autoSpaceDE w:val="0"/>
        <w:autoSpaceDN w:val="0"/>
        <w:adjustRightInd w:val="0"/>
        <w:rPr>
          <w:rFonts w:asciiTheme="minorHAnsi" w:eastAsia="Times New Roman" w:hAnsiTheme="minorHAnsi" w:cstheme="minorHAnsi"/>
          <w:sz w:val="28"/>
          <w:lang w:val="en-US"/>
        </w:rPr>
      </w:pPr>
    </w:p>
    <w:p w:rsidR="00C942EA" w:rsidRPr="00042AE9" w:rsidRDefault="00B52623" w:rsidP="00C942EA">
      <w:pPr>
        <w:widowControl w:val="0"/>
        <w:autoSpaceDE w:val="0"/>
        <w:autoSpaceDN w:val="0"/>
        <w:adjustRightInd w:val="0"/>
        <w:rPr>
          <w:rFonts w:asciiTheme="minorHAnsi" w:eastAsia="Times New Roman" w:hAnsiTheme="minorHAnsi" w:cstheme="minorHAnsi"/>
          <w:b/>
          <w:sz w:val="32"/>
          <w:lang w:val="en-US"/>
        </w:rPr>
      </w:pPr>
      <w:r w:rsidRPr="00042AE9">
        <w:rPr>
          <w:rFonts w:asciiTheme="minorHAnsi" w:eastAsia="Times New Roman" w:hAnsiTheme="minorHAnsi" w:cstheme="minorHAnsi"/>
          <w:b/>
          <w:sz w:val="32"/>
          <w:lang w:val="en-US"/>
        </w:rPr>
        <w:t>3</w:t>
      </w:r>
      <w:r w:rsidR="002C701B">
        <w:rPr>
          <w:rFonts w:asciiTheme="minorHAnsi" w:eastAsia="Times New Roman" w:hAnsiTheme="minorHAnsi" w:cstheme="minorHAnsi"/>
          <w:b/>
          <w:sz w:val="32"/>
          <w:lang w:val="en-US"/>
        </w:rPr>
        <w:t xml:space="preserve">. All staff understand and </w:t>
      </w:r>
      <w:r w:rsidR="00C942EA" w:rsidRPr="00042AE9">
        <w:rPr>
          <w:rFonts w:asciiTheme="minorHAnsi" w:eastAsia="Times New Roman" w:hAnsiTheme="minorHAnsi" w:cstheme="minorHAnsi"/>
          <w:b/>
          <w:sz w:val="32"/>
          <w:lang w:val="en-US"/>
        </w:rPr>
        <w:t>trained in the school’s general emergency procedures</w:t>
      </w:r>
    </w:p>
    <w:p w:rsidR="00C31663" w:rsidRPr="00C31663" w:rsidRDefault="00C31663" w:rsidP="00C31663">
      <w:pPr>
        <w:widowControl w:val="0"/>
        <w:autoSpaceDE w:val="0"/>
        <w:autoSpaceDN w:val="0"/>
        <w:adjustRightInd w:val="0"/>
        <w:rPr>
          <w:rFonts w:asciiTheme="minorHAnsi" w:eastAsia="Times New Roman" w:hAnsiTheme="minorHAnsi" w:cstheme="minorHAnsi"/>
          <w:sz w:val="28"/>
          <w:lang w:val="en-US"/>
        </w:rPr>
      </w:pPr>
    </w:p>
    <w:p w:rsidR="00C31663" w:rsidRPr="00E32CB8" w:rsidRDefault="000B5BC1" w:rsidP="00E32CB8">
      <w:pPr>
        <w:pStyle w:val="ListParagraph"/>
        <w:widowControl w:val="0"/>
        <w:numPr>
          <w:ilvl w:val="0"/>
          <w:numId w:val="11"/>
        </w:numPr>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The school has a general</w:t>
      </w:r>
      <w:r w:rsidR="00D67AA6">
        <w:rPr>
          <w:rFonts w:asciiTheme="minorHAnsi" w:eastAsia="Times New Roman" w:hAnsiTheme="minorHAnsi" w:cstheme="minorHAnsi"/>
          <w:sz w:val="28"/>
          <w:lang w:val="en-US"/>
        </w:rPr>
        <w:t xml:space="preserve"> Health and Safety Policy that </w:t>
      </w:r>
      <w:r>
        <w:rPr>
          <w:rFonts w:asciiTheme="minorHAnsi" w:eastAsia="Times New Roman" w:hAnsiTheme="minorHAnsi" w:cstheme="minorHAnsi"/>
          <w:sz w:val="28"/>
          <w:lang w:val="en-US"/>
        </w:rPr>
        <w:t xml:space="preserve">includes </w:t>
      </w:r>
      <w:r w:rsidR="00C31663">
        <w:rPr>
          <w:rFonts w:asciiTheme="minorHAnsi" w:eastAsia="Times New Roman" w:hAnsiTheme="minorHAnsi" w:cstheme="minorHAnsi"/>
          <w:sz w:val="28"/>
          <w:lang w:val="en-US"/>
        </w:rPr>
        <w:t xml:space="preserve">risk </w:t>
      </w:r>
      <w:r>
        <w:rPr>
          <w:rFonts w:asciiTheme="minorHAnsi" w:eastAsia="Times New Roman" w:hAnsiTheme="minorHAnsi" w:cstheme="minorHAnsi"/>
          <w:sz w:val="28"/>
          <w:lang w:val="en-US"/>
        </w:rPr>
        <w:t>assessments</w:t>
      </w:r>
      <w:r w:rsidR="00C31663">
        <w:rPr>
          <w:rFonts w:asciiTheme="minorHAnsi" w:eastAsia="Times New Roman" w:hAnsiTheme="minorHAnsi" w:cstheme="minorHAnsi"/>
          <w:sz w:val="28"/>
          <w:lang w:val="en-US"/>
        </w:rPr>
        <w:t xml:space="preserve"> and have arrangements in place to deal with emergencies</w:t>
      </w:r>
      <w:r w:rsidR="00F841B6">
        <w:rPr>
          <w:rFonts w:asciiTheme="minorHAnsi" w:eastAsia="Times New Roman" w:hAnsiTheme="minorHAnsi" w:cstheme="minorHAnsi"/>
          <w:sz w:val="28"/>
          <w:lang w:val="en-US"/>
        </w:rPr>
        <w:t>.</w:t>
      </w:r>
    </w:p>
    <w:p w:rsidR="00C942EA" w:rsidRPr="0026451C" w:rsidRDefault="00C942EA" w:rsidP="00026352">
      <w:pPr>
        <w:pStyle w:val="ListParagraph"/>
        <w:widowControl w:val="0"/>
        <w:numPr>
          <w:ilvl w:val="0"/>
          <w:numId w:val="11"/>
        </w:numPr>
        <w:autoSpaceDE w:val="0"/>
        <w:autoSpaceDN w:val="0"/>
        <w:adjustRightInd w:val="0"/>
        <w:rPr>
          <w:rFonts w:asciiTheme="minorHAnsi" w:eastAsia="Times New Roman" w:hAnsiTheme="minorHAnsi" w:cstheme="minorHAnsi"/>
          <w:sz w:val="28"/>
          <w:lang w:val="en-US"/>
        </w:rPr>
      </w:pPr>
      <w:r w:rsidRPr="0026451C">
        <w:rPr>
          <w:rFonts w:asciiTheme="minorHAnsi" w:eastAsia="Times New Roman" w:hAnsiTheme="minorHAnsi" w:cstheme="minorHAnsi"/>
          <w:sz w:val="28"/>
          <w:lang w:val="en-US"/>
        </w:rPr>
        <w:t>All staff know what action to take in the event of a medical emergency. This includes:</w:t>
      </w:r>
    </w:p>
    <w:p w:rsidR="00C942EA" w:rsidRPr="0026451C" w:rsidRDefault="00C942EA" w:rsidP="00026352">
      <w:pPr>
        <w:pStyle w:val="ListParagraph"/>
        <w:widowControl w:val="0"/>
        <w:numPr>
          <w:ilvl w:val="0"/>
          <w:numId w:val="10"/>
        </w:numPr>
        <w:autoSpaceDE w:val="0"/>
        <w:autoSpaceDN w:val="0"/>
        <w:adjustRightInd w:val="0"/>
        <w:rPr>
          <w:rFonts w:asciiTheme="minorHAnsi" w:eastAsia="Times New Roman" w:hAnsiTheme="minorHAnsi" w:cstheme="minorHAnsi"/>
          <w:sz w:val="28"/>
          <w:lang w:val="en-US"/>
        </w:rPr>
      </w:pPr>
      <w:r w:rsidRPr="0026451C">
        <w:rPr>
          <w:rFonts w:asciiTheme="minorHAnsi" w:eastAsia="Times New Roman" w:hAnsiTheme="minorHAnsi" w:cstheme="minorHAnsi"/>
          <w:sz w:val="28"/>
          <w:lang w:val="en-US"/>
        </w:rPr>
        <w:t>how to contact emergency services and what information to give</w:t>
      </w:r>
      <w:r w:rsidR="00AD5094">
        <w:rPr>
          <w:rFonts w:asciiTheme="minorHAnsi" w:eastAsia="Times New Roman" w:hAnsiTheme="minorHAnsi" w:cstheme="minorHAnsi"/>
          <w:sz w:val="28"/>
          <w:lang w:val="en-US"/>
        </w:rPr>
        <w:t xml:space="preserve"> </w:t>
      </w:r>
    </w:p>
    <w:p w:rsidR="00C942EA" w:rsidRPr="00E32CB8" w:rsidRDefault="00C942EA" w:rsidP="00C942EA">
      <w:pPr>
        <w:pStyle w:val="ListParagraph"/>
        <w:widowControl w:val="0"/>
        <w:numPr>
          <w:ilvl w:val="0"/>
          <w:numId w:val="10"/>
        </w:numPr>
        <w:autoSpaceDE w:val="0"/>
        <w:autoSpaceDN w:val="0"/>
        <w:adjustRightInd w:val="0"/>
        <w:rPr>
          <w:rFonts w:asciiTheme="minorHAnsi" w:eastAsia="Times New Roman" w:hAnsiTheme="minorHAnsi" w:cstheme="minorHAnsi"/>
          <w:sz w:val="28"/>
          <w:lang w:val="en-US"/>
        </w:rPr>
      </w:pPr>
      <w:r w:rsidRPr="0026451C">
        <w:rPr>
          <w:rFonts w:asciiTheme="minorHAnsi" w:eastAsia="Times New Roman" w:hAnsiTheme="minorHAnsi" w:cstheme="minorHAnsi"/>
          <w:sz w:val="28"/>
          <w:lang w:val="en-US"/>
        </w:rPr>
        <w:t>who to contact within the school.</w:t>
      </w:r>
    </w:p>
    <w:p w:rsidR="00C942EA" w:rsidRPr="00E32CB8" w:rsidRDefault="00C942EA" w:rsidP="00C942EA">
      <w:pPr>
        <w:pStyle w:val="ListParagraph"/>
        <w:widowControl w:val="0"/>
        <w:numPr>
          <w:ilvl w:val="0"/>
          <w:numId w:val="11"/>
        </w:numPr>
        <w:autoSpaceDE w:val="0"/>
        <w:autoSpaceDN w:val="0"/>
        <w:adjustRightInd w:val="0"/>
        <w:rPr>
          <w:rFonts w:asciiTheme="minorHAnsi" w:eastAsia="Times New Roman" w:hAnsiTheme="minorHAnsi" w:cstheme="minorHAnsi"/>
          <w:sz w:val="28"/>
          <w:lang w:val="en-US"/>
        </w:rPr>
      </w:pPr>
      <w:r w:rsidRPr="0026451C">
        <w:rPr>
          <w:rFonts w:asciiTheme="minorHAnsi" w:eastAsia="Times New Roman" w:hAnsiTheme="minorHAnsi" w:cstheme="minorHAnsi"/>
          <w:sz w:val="28"/>
          <w:lang w:val="en-US"/>
        </w:rPr>
        <w:t>Action to take in a general medical emergency is displayed in prominent locations for staff. These include classrooms, the staff room, food preparation areas and sporting facilities.</w:t>
      </w:r>
    </w:p>
    <w:p w:rsidR="00455236" w:rsidRPr="00E32CB8" w:rsidRDefault="00C942EA" w:rsidP="00455236">
      <w:pPr>
        <w:pStyle w:val="ListParagraph"/>
        <w:widowControl w:val="0"/>
        <w:numPr>
          <w:ilvl w:val="0"/>
          <w:numId w:val="11"/>
        </w:numPr>
        <w:autoSpaceDE w:val="0"/>
        <w:autoSpaceDN w:val="0"/>
        <w:adjustRightInd w:val="0"/>
        <w:rPr>
          <w:rFonts w:asciiTheme="minorHAnsi" w:eastAsia="Times New Roman" w:hAnsiTheme="minorHAnsi" w:cstheme="minorHAnsi"/>
          <w:sz w:val="28"/>
          <w:lang w:val="en-US"/>
        </w:rPr>
      </w:pPr>
      <w:r w:rsidRPr="0026451C">
        <w:rPr>
          <w:rFonts w:asciiTheme="minorHAnsi" w:eastAsia="Times New Roman" w:hAnsiTheme="minorHAnsi" w:cstheme="minorHAnsi"/>
          <w:sz w:val="28"/>
          <w:lang w:val="en-US"/>
        </w:rPr>
        <w:t xml:space="preserve">If a </w:t>
      </w:r>
      <w:r w:rsidR="00B6379D">
        <w:rPr>
          <w:rFonts w:asciiTheme="minorHAnsi" w:eastAsia="Times New Roman" w:hAnsiTheme="minorHAnsi" w:cstheme="minorHAnsi"/>
          <w:sz w:val="28"/>
          <w:lang w:val="en-US"/>
        </w:rPr>
        <w:t xml:space="preserve">child/young person needs </w:t>
      </w:r>
      <w:r w:rsidRPr="0026451C">
        <w:rPr>
          <w:rFonts w:asciiTheme="minorHAnsi" w:eastAsia="Times New Roman" w:hAnsiTheme="minorHAnsi" w:cstheme="minorHAnsi"/>
          <w:sz w:val="28"/>
          <w:lang w:val="en-US"/>
        </w:rPr>
        <w:t xml:space="preserve">to be taken to hospital, a member of staff will always accompany them and will stay with them until a parent arrives. The school tries to ensure that the staff member will be one the </w:t>
      </w:r>
      <w:r w:rsidR="00455236">
        <w:rPr>
          <w:rFonts w:asciiTheme="minorHAnsi" w:eastAsia="Times New Roman" w:hAnsiTheme="minorHAnsi" w:cstheme="minorHAnsi"/>
          <w:sz w:val="28"/>
          <w:lang w:val="en-US"/>
        </w:rPr>
        <w:t>child</w:t>
      </w:r>
      <w:r w:rsidRPr="0026451C">
        <w:rPr>
          <w:rFonts w:asciiTheme="minorHAnsi" w:eastAsia="Times New Roman" w:hAnsiTheme="minorHAnsi" w:cstheme="minorHAnsi"/>
          <w:sz w:val="28"/>
          <w:lang w:val="en-US"/>
        </w:rPr>
        <w:t xml:space="preserve"> knows.</w:t>
      </w:r>
    </w:p>
    <w:p w:rsidR="000B5BC1" w:rsidRDefault="00EE3E4D" w:rsidP="000B5BC1">
      <w:pPr>
        <w:pStyle w:val="ListParagraph"/>
        <w:widowControl w:val="0"/>
        <w:numPr>
          <w:ilvl w:val="0"/>
          <w:numId w:val="11"/>
        </w:numPr>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Staff</w:t>
      </w:r>
      <w:r w:rsidR="00C942EA" w:rsidRPr="0026451C">
        <w:rPr>
          <w:rFonts w:asciiTheme="minorHAnsi" w:eastAsia="Times New Roman" w:hAnsiTheme="minorHAnsi" w:cstheme="minorHAnsi"/>
          <w:sz w:val="28"/>
          <w:lang w:val="en-US"/>
        </w:rPr>
        <w:t xml:space="preserve"> should not take</w:t>
      </w:r>
      <w:r w:rsidR="00B6379D" w:rsidRPr="00B6379D">
        <w:rPr>
          <w:rFonts w:asciiTheme="minorHAnsi" w:eastAsia="Times New Roman" w:hAnsiTheme="minorHAnsi" w:cstheme="minorHAnsi"/>
          <w:sz w:val="28"/>
          <w:lang w:val="en-US"/>
        </w:rPr>
        <w:t xml:space="preserve"> </w:t>
      </w:r>
      <w:r w:rsidR="00B6379D">
        <w:rPr>
          <w:rFonts w:asciiTheme="minorHAnsi" w:eastAsia="Times New Roman" w:hAnsiTheme="minorHAnsi" w:cstheme="minorHAnsi"/>
          <w:sz w:val="28"/>
          <w:lang w:val="en-US"/>
        </w:rPr>
        <w:t>child/young people</w:t>
      </w:r>
      <w:r w:rsidR="00B6379D" w:rsidRPr="00026352">
        <w:rPr>
          <w:rFonts w:asciiTheme="minorHAnsi" w:eastAsia="Times New Roman" w:hAnsiTheme="minorHAnsi" w:cstheme="minorHAnsi"/>
          <w:sz w:val="28"/>
          <w:lang w:val="en-US"/>
        </w:rPr>
        <w:t xml:space="preserve"> </w:t>
      </w:r>
      <w:r>
        <w:rPr>
          <w:rFonts w:asciiTheme="minorHAnsi" w:eastAsia="Times New Roman" w:hAnsiTheme="minorHAnsi" w:cstheme="minorHAnsi"/>
          <w:sz w:val="28"/>
          <w:lang w:val="en-US"/>
        </w:rPr>
        <w:t>to hospital in their own car it is safer to call an ambulance</w:t>
      </w:r>
    </w:p>
    <w:p w:rsidR="00557C4E" w:rsidRPr="00557C4E" w:rsidRDefault="00557C4E" w:rsidP="00557C4E">
      <w:pPr>
        <w:widowControl w:val="0"/>
        <w:autoSpaceDE w:val="0"/>
        <w:autoSpaceDN w:val="0"/>
        <w:adjustRightInd w:val="0"/>
        <w:rPr>
          <w:rFonts w:asciiTheme="minorHAnsi" w:eastAsia="Times New Roman" w:hAnsiTheme="minorHAnsi" w:cstheme="minorHAnsi"/>
          <w:sz w:val="28"/>
          <w:lang w:val="en-US"/>
        </w:rPr>
      </w:pPr>
    </w:p>
    <w:p w:rsidR="00C942EA" w:rsidRPr="00042AE9" w:rsidRDefault="00B52623" w:rsidP="00C942EA">
      <w:pPr>
        <w:widowControl w:val="0"/>
        <w:autoSpaceDE w:val="0"/>
        <w:autoSpaceDN w:val="0"/>
        <w:adjustRightInd w:val="0"/>
        <w:rPr>
          <w:rFonts w:asciiTheme="minorHAnsi" w:eastAsia="Times New Roman" w:hAnsiTheme="minorHAnsi" w:cstheme="minorHAnsi"/>
          <w:b/>
          <w:sz w:val="32"/>
          <w:lang w:val="en-US"/>
        </w:rPr>
      </w:pPr>
      <w:r w:rsidRPr="00042AE9">
        <w:rPr>
          <w:rFonts w:asciiTheme="minorHAnsi" w:eastAsia="Times New Roman" w:hAnsiTheme="minorHAnsi" w:cstheme="minorHAnsi"/>
          <w:b/>
          <w:sz w:val="32"/>
          <w:lang w:val="en-US"/>
        </w:rPr>
        <w:t>4</w:t>
      </w:r>
      <w:r w:rsidR="00C942EA" w:rsidRPr="00042AE9">
        <w:rPr>
          <w:rFonts w:asciiTheme="minorHAnsi" w:eastAsia="Times New Roman" w:hAnsiTheme="minorHAnsi" w:cstheme="minorHAnsi"/>
          <w:b/>
          <w:sz w:val="32"/>
          <w:lang w:val="en-US"/>
        </w:rPr>
        <w:t>. The school has clear guidance on t</w:t>
      </w:r>
      <w:r w:rsidR="005A0BA2" w:rsidRPr="00042AE9">
        <w:rPr>
          <w:rFonts w:asciiTheme="minorHAnsi" w:eastAsia="Times New Roman" w:hAnsiTheme="minorHAnsi" w:cstheme="minorHAnsi"/>
          <w:b/>
          <w:sz w:val="32"/>
          <w:lang w:val="en-US"/>
        </w:rPr>
        <w:t xml:space="preserve">he </w:t>
      </w:r>
      <w:r w:rsidR="00C942EA" w:rsidRPr="00042AE9">
        <w:rPr>
          <w:rFonts w:asciiTheme="minorHAnsi" w:eastAsia="Times New Roman" w:hAnsiTheme="minorHAnsi" w:cstheme="minorHAnsi"/>
          <w:b/>
          <w:sz w:val="32"/>
          <w:lang w:val="en-US"/>
        </w:rPr>
        <w:t>administration of medication at school</w:t>
      </w:r>
      <w:r w:rsidR="00EB4779">
        <w:rPr>
          <w:rFonts w:asciiTheme="minorHAnsi" w:eastAsia="Times New Roman" w:hAnsiTheme="minorHAnsi" w:cstheme="minorHAnsi"/>
          <w:b/>
          <w:sz w:val="32"/>
          <w:lang w:val="en-US"/>
        </w:rPr>
        <w:t xml:space="preserve"> and what is deemed as unacceptable practice</w:t>
      </w:r>
    </w:p>
    <w:p w:rsidR="00C942EA" w:rsidRPr="003E6AA3" w:rsidRDefault="00C942EA" w:rsidP="00C942EA">
      <w:pPr>
        <w:widowControl w:val="0"/>
        <w:autoSpaceDE w:val="0"/>
        <w:autoSpaceDN w:val="0"/>
        <w:adjustRightInd w:val="0"/>
        <w:rPr>
          <w:rFonts w:asciiTheme="minorHAnsi" w:eastAsia="Times New Roman" w:hAnsiTheme="minorHAnsi" w:cstheme="minorHAnsi"/>
          <w:sz w:val="18"/>
          <w:lang w:val="en-US"/>
        </w:rPr>
      </w:pPr>
    </w:p>
    <w:p w:rsidR="00C942EA" w:rsidRPr="00013ECB" w:rsidRDefault="00C942EA" w:rsidP="00C942EA">
      <w:pPr>
        <w:widowControl w:val="0"/>
        <w:autoSpaceDE w:val="0"/>
        <w:autoSpaceDN w:val="0"/>
        <w:adjustRightInd w:val="0"/>
        <w:rPr>
          <w:rFonts w:asciiTheme="minorHAnsi" w:eastAsia="Times New Roman" w:hAnsiTheme="minorHAnsi" w:cstheme="minorHAnsi"/>
          <w:sz w:val="28"/>
          <w:u w:val="single"/>
          <w:lang w:val="en-US"/>
        </w:rPr>
      </w:pPr>
      <w:r w:rsidRPr="00013ECB">
        <w:rPr>
          <w:rFonts w:asciiTheme="minorHAnsi" w:eastAsia="Times New Roman" w:hAnsiTheme="minorHAnsi" w:cstheme="minorHAnsi"/>
          <w:sz w:val="28"/>
          <w:u w:val="single"/>
          <w:lang w:val="en-US"/>
        </w:rPr>
        <w:t>Administration – general</w:t>
      </w:r>
    </w:p>
    <w:p w:rsidR="00013ECB" w:rsidRPr="000C172F" w:rsidRDefault="00013ECB" w:rsidP="00C942EA">
      <w:pPr>
        <w:widowControl w:val="0"/>
        <w:autoSpaceDE w:val="0"/>
        <w:autoSpaceDN w:val="0"/>
        <w:adjustRightInd w:val="0"/>
        <w:rPr>
          <w:rFonts w:asciiTheme="minorHAnsi" w:eastAsia="Times New Roman" w:hAnsiTheme="minorHAnsi" w:cstheme="minorHAnsi"/>
          <w:sz w:val="28"/>
          <w:lang w:val="en-US"/>
        </w:rPr>
      </w:pPr>
    </w:p>
    <w:p w:rsidR="005E53F4" w:rsidRPr="00E32CB8" w:rsidRDefault="005E53F4" w:rsidP="00E32CB8">
      <w:pPr>
        <w:pStyle w:val="ListParagraph"/>
        <w:widowControl w:val="0"/>
        <w:numPr>
          <w:ilvl w:val="0"/>
          <w:numId w:val="13"/>
        </w:numPr>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The</w:t>
      </w:r>
      <w:r w:rsidRPr="00EE3E4D">
        <w:rPr>
          <w:rFonts w:asciiTheme="minorHAnsi" w:eastAsia="Times New Roman" w:hAnsiTheme="minorHAnsi" w:cstheme="minorHAnsi"/>
          <w:sz w:val="28"/>
          <w:lang w:val="en-US"/>
        </w:rPr>
        <w:t xml:space="preserve"> school understands the importance of medication being taken as prescribed.</w:t>
      </w:r>
    </w:p>
    <w:p w:rsidR="00C942EA" w:rsidRPr="00E32CB8" w:rsidRDefault="008F3E58" w:rsidP="00C942EA">
      <w:pPr>
        <w:pStyle w:val="ListParagraph"/>
        <w:widowControl w:val="0"/>
        <w:numPr>
          <w:ilvl w:val="0"/>
          <w:numId w:val="13"/>
        </w:numPr>
        <w:autoSpaceDE w:val="0"/>
        <w:autoSpaceDN w:val="0"/>
        <w:adjustRightInd w:val="0"/>
        <w:rPr>
          <w:rFonts w:asciiTheme="minorHAnsi" w:eastAsia="Times New Roman" w:hAnsiTheme="minorHAnsi" w:cstheme="minorHAnsi"/>
          <w:sz w:val="28"/>
          <w:lang w:val="en-US"/>
        </w:rPr>
      </w:pPr>
      <w:r w:rsidRPr="00EE3E4D">
        <w:rPr>
          <w:rFonts w:asciiTheme="minorHAnsi" w:eastAsia="Times New Roman" w:hAnsiTheme="minorHAnsi" w:cstheme="minorHAnsi"/>
          <w:sz w:val="28"/>
          <w:lang w:val="en-US"/>
        </w:rPr>
        <w:t xml:space="preserve">All staff are aware that there is no legal or contractual duty for any member of staff to administer medication or supervise a </w:t>
      </w:r>
      <w:r w:rsidR="00B6379D">
        <w:rPr>
          <w:rFonts w:asciiTheme="minorHAnsi" w:eastAsia="Times New Roman" w:hAnsiTheme="minorHAnsi" w:cstheme="minorHAnsi"/>
          <w:sz w:val="28"/>
          <w:lang w:val="en-US"/>
        </w:rPr>
        <w:t>child/young person</w:t>
      </w:r>
      <w:r w:rsidR="00B6379D" w:rsidRPr="00026352">
        <w:rPr>
          <w:rFonts w:asciiTheme="minorHAnsi" w:eastAsia="Times New Roman" w:hAnsiTheme="minorHAnsi" w:cstheme="minorHAnsi"/>
          <w:sz w:val="28"/>
          <w:lang w:val="en-US"/>
        </w:rPr>
        <w:t xml:space="preserve"> </w:t>
      </w:r>
      <w:r w:rsidRPr="00EE3E4D">
        <w:rPr>
          <w:rFonts w:asciiTheme="minorHAnsi" w:eastAsia="Times New Roman" w:hAnsiTheme="minorHAnsi" w:cstheme="minorHAnsi"/>
          <w:sz w:val="28"/>
          <w:lang w:val="en-US"/>
        </w:rPr>
        <w:t xml:space="preserve">taking medication unless they have been specifically contracted to do </w:t>
      </w:r>
      <w:r>
        <w:rPr>
          <w:rFonts w:asciiTheme="minorHAnsi" w:eastAsia="Times New Roman" w:hAnsiTheme="minorHAnsi" w:cstheme="minorHAnsi"/>
          <w:sz w:val="28"/>
          <w:lang w:val="en-US"/>
        </w:rPr>
        <w:t>so</w:t>
      </w:r>
      <w:r w:rsidR="00C314CB">
        <w:rPr>
          <w:rFonts w:asciiTheme="minorHAnsi" w:eastAsia="Times New Roman" w:hAnsiTheme="minorHAnsi" w:cstheme="minorHAnsi"/>
          <w:sz w:val="28"/>
          <w:lang w:val="en-US"/>
        </w:rPr>
        <w:t xml:space="preserve"> (additional needs assistant contract, for example)</w:t>
      </w:r>
      <w:r>
        <w:rPr>
          <w:rFonts w:asciiTheme="minorHAnsi" w:eastAsia="Times New Roman" w:hAnsiTheme="minorHAnsi" w:cstheme="minorHAnsi"/>
          <w:sz w:val="28"/>
          <w:lang w:val="en-US"/>
        </w:rPr>
        <w:t>.</w:t>
      </w:r>
    </w:p>
    <w:p w:rsidR="00C942EA" w:rsidRPr="00E32CB8" w:rsidRDefault="008F3E58" w:rsidP="00C942EA">
      <w:pPr>
        <w:pStyle w:val="ListParagraph"/>
        <w:widowControl w:val="0"/>
        <w:numPr>
          <w:ilvl w:val="0"/>
          <w:numId w:val="13"/>
        </w:numPr>
        <w:autoSpaceDE w:val="0"/>
        <w:autoSpaceDN w:val="0"/>
        <w:adjustRightInd w:val="0"/>
        <w:rPr>
          <w:rFonts w:asciiTheme="minorHAnsi" w:eastAsia="Times New Roman" w:hAnsiTheme="minorHAnsi" w:cstheme="minorHAnsi"/>
          <w:sz w:val="28"/>
          <w:lang w:val="en-US"/>
        </w:rPr>
      </w:pPr>
      <w:r w:rsidRPr="00EE3E4D">
        <w:rPr>
          <w:rFonts w:asciiTheme="minorHAnsi" w:eastAsia="Times New Roman" w:hAnsiTheme="minorHAnsi" w:cstheme="minorHAnsi"/>
          <w:sz w:val="28"/>
          <w:lang w:val="en-US"/>
        </w:rPr>
        <w:t xml:space="preserve">All use of medication defined as a controlled drug, even if the </w:t>
      </w:r>
      <w:r w:rsidR="00B6379D">
        <w:rPr>
          <w:rFonts w:asciiTheme="minorHAnsi" w:eastAsia="Times New Roman" w:hAnsiTheme="minorHAnsi" w:cstheme="minorHAnsi"/>
          <w:sz w:val="28"/>
          <w:lang w:val="en-US"/>
        </w:rPr>
        <w:t>child/young person</w:t>
      </w:r>
      <w:r w:rsidR="00B6379D" w:rsidRPr="00EE3E4D">
        <w:rPr>
          <w:rFonts w:asciiTheme="minorHAnsi" w:eastAsia="Times New Roman" w:hAnsiTheme="minorHAnsi" w:cstheme="minorHAnsi"/>
          <w:sz w:val="28"/>
          <w:lang w:val="en-US"/>
        </w:rPr>
        <w:t xml:space="preserve"> </w:t>
      </w:r>
      <w:r w:rsidRPr="00EE3E4D">
        <w:rPr>
          <w:rFonts w:asciiTheme="minorHAnsi" w:eastAsia="Times New Roman" w:hAnsiTheme="minorHAnsi" w:cstheme="minorHAnsi"/>
          <w:sz w:val="28"/>
          <w:lang w:val="en-US"/>
        </w:rPr>
        <w:t>can administer the medication themselves, is done under the supervision of a named member of staff at this school.</w:t>
      </w:r>
    </w:p>
    <w:p w:rsidR="00BD5325" w:rsidRPr="00E32CB8" w:rsidRDefault="00C942EA" w:rsidP="00BD5325">
      <w:pPr>
        <w:pStyle w:val="ListParagraph"/>
        <w:widowControl w:val="0"/>
        <w:numPr>
          <w:ilvl w:val="0"/>
          <w:numId w:val="13"/>
        </w:numPr>
        <w:autoSpaceDE w:val="0"/>
        <w:autoSpaceDN w:val="0"/>
        <w:adjustRightInd w:val="0"/>
        <w:rPr>
          <w:rFonts w:asciiTheme="minorHAnsi" w:eastAsia="Times New Roman" w:hAnsiTheme="minorHAnsi" w:cstheme="minorHAnsi"/>
          <w:sz w:val="28"/>
          <w:lang w:val="en-US"/>
        </w:rPr>
      </w:pPr>
      <w:r w:rsidRPr="00EE3E4D">
        <w:rPr>
          <w:rFonts w:asciiTheme="minorHAnsi" w:eastAsia="Times New Roman" w:hAnsiTheme="minorHAnsi" w:cstheme="minorHAnsi"/>
          <w:sz w:val="28"/>
          <w:lang w:val="en-US"/>
        </w:rPr>
        <w:t>There are several members of staff at this school who have been specifically contracted to administer medication</w:t>
      </w:r>
      <w:r w:rsidR="00557C4E">
        <w:rPr>
          <w:rFonts w:asciiTheme="minorHAnsi" w:eastAsia="Times New Roman" w:hAnsiTheme="minorHAnsi" w:cstheme="minorHAnsi"/>
          <w:sz w:val="28"/>
          <w:lang w:val="en-US"/>
        </w:rPr>
        <w:t xml:space="preserve"> and received the relevant training from healthcare professionals</w:t>
      </w:r>
      <w:r w:rsidRPr="00EE3E4D">
        <w:rPr>
          <w:rFonts w:asciiTheme="minorHAnsi" w:eastAsia="Times New Roman" w:hAnsiTheme="minorHAnsi" w:cstheme="minorHAnsi"/>
          <w:sz w:val="28"/>
          <w:lang w:val="en-US"/>
        </w:rPr>
        <w:t>.</w:t>
      </w:r>
    </w:p>
    <w:p w:rsidR="00C942EA" w:rsidRPr="00E32CB8" w:rsidRDefault="00BD5325" w:rsidP="00C942EA">
      <w:pPr>
        <w:pStyle w:val="ListParagraph"/>
        <w:widowControl w:val="0"/>
        <w:numPr>
          <w:ilvl w:val="0"/>
          <w:numId w:val="13"/>
        </w:numPr>
        <w:autoSpaceDE w:val="0"/>
        <w:autoSpaceDN w:val="0"/>
        <w:adjustRightInd w:val="0"/>
        <w:rPr>
          <w:rFonts w:asciiTheme="minorHAnsi" w:eastAsia="Times New Roman" w:hAnsiTheme="minorHAnsi" w:cstheme="minorHAnsi"/>
          <w:sz w:val="28"/>
          <w:lang w:val="en-US"/>
        </w:rPr>
      </w:pPr>
      <w:r w:rsidRPr="00EE3E4D">
        <w:rPr>
          <w:rFonts w:asciiTheme="minorHAnsi" w:eastAsia="Times New Roman" w:hAnsiTheme="minorHAnsi" w:cstheme="minorHAnsi"/>
          <w:sz w:val="28"/>
          <w:lang w:val="en-US"/>
        </w:rPr>
        <w:t xml:space="preserve">If a trained member of staff, who is usually responsible for </w:t>
      </w:r>
      <w:r w:rsidR="00595935" w:rsidRPr="00EE3E4D">
        <w:rPr>
          <w:rFonts w:asciiTheme="minorHAnsi" w:eastAsia="Times New Roman" w:hAnsiTheme="minorHAnsi" w:cstheme="minorHAnsi"/>
          <w:sz w:val="28"/>
          <w:lang w:val="en-US"/>
        </w:rPr>
        <w:t>administering medication</w:t>
      </w:r>
      <w:r w:rsidRPr="00EE3E4D">
        <w:rPr>
          <w:rFonts w:asciiTheme="minorHAnsi" w:eastAsia="Times New Roman" w:hAnsiTheme="minorHAnsi" w:cstheme="minorHAnsi"/>
          <w:sz w:val="28"/>
          <w:lang w:val="en-US"/>
        </w:rPr>
        <w:t>, is not av</w:t>
      </w:r>
      <w:r>
        <w:rPr>
          <w:rFonts w:asciiTheme="minorHAnsi" w:eastAsia="Times New Roman" w:hAnsiTheme="minorHAnsi" w:cstheme="minorHAnsi"/>
          <w:sz w:val="28"/>
          <w:lang w:val="en-US"/>
        </w:rPr>
        <w:t xml:space="preserve">ailable the </w:t>
      </w:r>
      <w:r w:rsidRPr="00EE3E4D">
        <w:rPr>
          <w:rFonts w:asciiTheme="minorHAnsi" w:eastAsia="Times New Roman" w:hAnsiTheme="minorHAnsi" w:cstheme="minorHAnsi"/>
          <w:sz w:val="28"/>
          <w:lang w:val="en-US"/>
        </w:rPr>
        <w:t>school makes alternative arrang</w:t>
      </w:r>
      <w:r>
        <w:rPr>
          <w:rFonts w:asciiTheme="minorHAnsi" w:eastAsia="Times New Roman" w:hAnsiTheme="minorHAnsi" w:cstheme="minorHAnsi"/>
          <w:sz w:val="28"/>
          <w:lang w:val="en-US"/>
        </w:rPr>
        <w:t>ements to continue to provide this support.</w:t>
      </w:r>
    </w:p>
    <w:p w:rsidR="00C942EA" w:rsidRPr="00E32CB8" w:rsidRDefault="00C942EA" w:rsidP="00C942EA">
      <w:pPr>
        <w:pStyle w:val="ListParagraph"/>
        <w:widowControl w:val="0"/>
        <w:numPr>
          <w:ilvl w:val="0"/>
          <w:numId w:val="13"/>
        </w:numPr>
        <w:autoSpaceDE w:val="0"/>
        <w:autoSpaceDN w:val="0"/>
        <w:adjustRightInd w:val="0"/>
        <w:rPr>
          <w:rFonts w:asciiTheme="minorHAnsi" w:eastAsia="Times New Roman" w:hAnsiTheme="minorHAnsi" w:cstheme="minorHAnsi"/>
          <w:sz w:val="28"/>
          <w:lang w:val="en-US"/>
        </w:rPr>
      </w:pPr>
      <w:r w:rsidRPr="00EE3E4D">
        <w:rPr>
          <w:rFonts w:asciiTheme="minorHAnsi" w:eastAsia="Times New Roman" w:hAnsiTheme="minorHAnsi" w:cstheme="minorHAnsi"/>
          <w:sz w:val="28"/>
          <w:lang w:val="en-US"/>
        </w:rPr>
        <w:t xml:space="preserve">For medication where no specific training is necessary, any member of staff may administer prescribed and non-prescribed medication to </w:t>
      </w:r>
      <w:r w:rsidR="00BD5325">
        <w:rPr>
          <w:rFonts w:asciiTheme="minorHAnsi" w:eastAsia="Times New Roman" w:hAnsiTheme="minorHAnsi" w:cstheme="minorHAnsi"/>
          <w:sz w:val="28"/>
          <w:lang w:val="en-US"/>
        </w:rPr>
        <w:t>children/young people</w:t>
      </w:r>
      <w:r w:rsidRPr="00EE3E4D">
        <w:rPr>
          <w:rFonts w:asciiTheme="minorHAnsi" w:eastAsia="Times New Roman" w:hAnsiTheme="minorHAnsi" w:cstheme="minorHAnsi"/>
          <w:sz w:val="28"/>
          <w:lang w:val="en-US"/>
        </w:rPr>
        <w:t xml:space="preserve"> under the age of 16, but only with the written consent of </w:t>
      </w:r>
      <w:r w:rsidR="00BD5325">
        <w:rPr>
          <w:rFonts w:asciiTheme="minorHAnsi" w:eastAsia="Times New Roman" w:hAnsiTheme="minorHAnsi" w:cstheme="minorHAnsi"/>
          <w:sz w:val="28"/>
          <w:lang w:val="en-US"/>
        </w:rPr>
        <w:t>their</w:t>
      </w:r>
      <w:r w:rsidRPr="00EE3E4D">
        <w:rPr>
          <w:rFonts w:asciiTheme="minorHAnsi" w:eastAsia="Times New Roman" w:hAnsiTheme="minorHAnsi" w:cstheme="minorHAnsi"/>
          <w:sz w:val="28"/>
          <w:lang w:val="en-US"/>
        </w:rPr>
        <w:t xml:space="preserve"> parent.</w:t>
      </w:r>
      <w:r w:rsidR="00A655E4">
        <w:rPr>
          <w:rFonts w:asciiTheme="minorHAnsi" w:eastAsia="Times New Roman" w:hAnsiTheme="minorHAnsi" w:cstheme="minorHAnsi"/>
          <w:sz w:val="28"/>
          <w:lang w:val="en-US"/>
        </w:rPr>
        <w:t xml:space="preserve"> </w:t>
      </w:r>
    </w:p>
    <w:p w:rsidR="00C942EA" w:rsidRPr="00E32CB8" w:rsidRDefault="00C942EA" w:rsidP="00C942EA">
      <w:pPr>
        <w:pStyle w:val="ListParagraph"/>
        <w:widowControl w:val="0"/>
        <w:numPr>
          <w:ilvl w:val="0"/>
          <w:numId w:val="13"/>
        </w:numPr>
        <w:autoSpaceDE w:val="0"/>
        <w:autoSpaceDN w:val="0"/>
        <w:adjustRightInd w:val="0"/>
        <w:rPr>
          <w:rFonts w:asciiTheme="minorHAnsi" w:eastAsia="Times New Roman" w:hAnsiTheme="minorHAnsi" w:cstheme="minorHAnsi"/>
          <w:sz w:val="28"/>
          <w:lang w:val="en-US"/>
        </w:rPr>
      </w:pPr>
      <w:r w:rsidRPr="00EE3E4D">
        <w:rPr>
          <w:rFonts w:asciiTheme="minorHAnsi" w:eastAsia="Times New Roman" w:hAnsiTheme="minorHAnsi" w:cstheme="minorHAnsi"/>
          <w:sz w:val="28"/>
          <w:lang w:val="en-US"/>
        </w:rPr>
        <w:t>Training is given to all staff members who agree to administer medication to pupils, where specific training is needed. The local authority provides full indemnity.</w:t>
      </w:r>
    </w:p>
    <w:p w:rsidR="00C942EA" w:rsidRPr="00E32CB8" w:rsidRDefault="00C942EA" w:rsidP="00C942EA">
      <w:pPr>
        <w:pStyle w:val="ListParagraph"/>
        <w:widowControl w:val="0"/>
        <w:numPr>
          <w:ilvl w:val="0"/>
          <w:numId w:val="13"/>
        </w:numPr>
        <w:autoSpaceDE w:val="0"/>
        <w:autoSpaceDN w:val="0"/>
        <w:adjustRightInd w:val="0"/>
        <w:rPr>
          <w:rFonts w:asciiTheme="minorHAnsi" w:eastAsia="Times New Roman" w:hAnsiTheme="minorHAnsi" w:cstheme="minorHAnsi"/>
          <w:sz w:val="28"/>
          <w:lang w:val="en-US"/>
        </w:rPr>
      </w:pPr>
      <w:r w:rsidRPr="00EE3E4D">
        <w:rPr>
          <w:rFonts w:asciiTheme="minorHAnsi" w:eastAsia="Times New Roman" w:hAnsiTheme="minorHAnsi" w:cstheme="minorHAnsi"/>
          <w:sz w:val="28"/>
          <w:lang w:val="en-US"/>
        </w:rPr>
        <w:t>Parents at this school understand that if their child’s medication changes or is discontinued, or the dose or administration method changes, that they should notify the school immediately.</w:t>
      </w:r>
    </w:p>
    <w:p w:rsidR="00237708" w:rsidRPr="00E32CB8" w:rsidRDefault="00237708" w:rsidP="00237708">
      <w:pPr>
        <w:pStyle w:val="ListParagraph"/>
        <w:widowControl w:val="0"/>
        <w:numPr>
          <w:ilvl w:val="0"/>
          <w:numId w:val="13"/>
        </w:numPr>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If a child/young person</w:t>
      </w:r>
      <w:r w:rsidRPr="00EE3E4D">
        <w:rPr>
          <w:rFonts w:asciiTheme="minorHAnsi" w:eastAsia="Times New Roman" w:hAnsiTheme="minorHAnsi" w:cstheme="minorHAnsi"/>
          <w:sz w:val="28"/>
          <w:lang w:val="en-US"/>
        </w:rPr>
        <w:t xml:space="preserve"> </w:t>
      </w:r>
      <w:r w:rsidR="00C942EA" w:rsidRPr="00EE3E4D">
        <w:rPr>
          <w:rFonts w:asciiTheme="minorHAnsi" w:eastAsia="Times New Roman" w:hAnsiTheme="minorHAnsi" w:cstheme="minorHAnsi"/>
          <w:sz w:val="28"/>
          <w:lang w:val="en-US"/>
        </w:rPr>
        <w:t xml:space="preserve">at this school refuses their medication, staff </w:t>
      </w:r>
      <w:r w:rsidR="00C31663">
        <w:rPr>
          <w:rFonts w:asciiTheme="minorHAnsi" w:eastAsia="Times New Roman" w:hAnsiTheme="minorHAnsi" w:cstheme="minorHAnsi"/>
          <w:sz w:val="28"/>
          <w:lang w:val="en-US"/>
        </w:rPr>
        <w:t xml:space="preserve">should not force them and </w:t>
      </w:r>
      <w:r w:rsidR="00C942EA" w:rsidRPr="00EE3E4D">
        <w:rPr>
          <w:rFonts w:asciiTheme="minorHAnsi" w:eastAsia="Times New Roman" w:hAnsiTheme="minorHAnsi" w:cstheme="minorHAnsi"/>
          <w:sz w:val="28"/>
          <w:lang w:val="en-US"/>
        </w:rPr>
        <w:t>record this and follow procedures</w:t>
      </w:r>
      <w:r w:rsidR="00C31663">
        <w:rPr>
          <w:rFonts w:asciiTheme="minorHAnsi" w:eastAsia="Times New Roman" w:hAnsiTheme="minorHAnsi" w:cstheme="minorHAnsi"/>
          <w:sz w:val="28"/>
          <w:lang w:val="en-US"/>
        </w:rPr>
        <w:t xml:space="preserve"> set out in the </w:t>
      </w:r>
      <w:r w:rsidR="00DB145C">
        <w:rPr>
          <w:rFonts w:asciiTheme="minorHAnsi" w:eastAsia="Times New Roman" w:hAnsiTheme="minorHAnsi" w:cstheme="minorHAnsi"/>
          <w:sz w:val="28"/>
          <w:lang w:val="en-US"/>
        </w:rPr>
        <w:t>Individual Healthcare P</w:t>
      </w:r>
      <w:r w:rsidR="00C31663">
        <w:rPr>
          <w:rFonts w:asciiTheme="minorHAnsi" w:eastAsia="Times New Roman" w:hAnsiTheme="minorHAnsi" w:cstheme="minorHAnsi"/>
          <w:sz w:val="28"/>
          <w:lang w:val="en-US"/>
        </w:rPr>
        <w:t>lan</w:t>
      </w:r>
      <w:r w:rsidR="00C942EA" w:rsidRPr="00EE3E4D">
        <w:rPr>
          <w:rFonts w:asciiTheme="minorHAnsi" w:eastAsia="Times New Roman" w:hAnsiTheme="minorHAnsi" w:cstheme="minorHAnsi"/>
          <w:sz w:val="28"/>
          <w:lang w:val="en-US"/>
        </w:rPr>
        <w:t>. Parents are informed as soon as possible.</w:t>
      </w:r>
    </w:p>
    <w:p w:rsidR="00C942EA" w:rsidRDefault="00C942EA" w:rsidP="00026352">
      <w:pPr>
        <w:pStyle w:val="ListParagraph"/>
        <w:widowControl w:val="0"/>
        <w:numPr>
          <w:ilvl w:val="0"/>
          <w:numId w:val="13"/>
        </w:numPr>
        <w:autoSpaceDE w:val="0"/>
        <w:autoSpaceDN w:val="0"/>
        <w:adjustRightInd w:val="0"/>
        <w:rPr>
          <w:rFonts w:asciiTheme="minorHAnsi" w:eastAsia="Times New Roman" w:hAnsiTheme="minorHAnsi" w:cstheme="minorHAnsi"/>
          <w:sz w:val="28"/>
          <w:lang w:val="en-US"/>
        </w:rPr>
      </w:pPr>
      <w:r w:rsidRPr="00EE3E4D">
        <w:rPr>
          <w:rFonts w:asciiTheme="minorHAnsi" w:eastAsia="Times New Roman" w:hAnsiTheme="minorHAnsi" w:cstheme="minorHAnsi"/>
          <w:sz w:val="28"/>
          <w:lang w:val="en-US"/>
        </w:rPr>
        <w:t xml:space="preserve">If a </w:t>
      </w:r>
      <w:r w:rsidR="00237708">
        <w:rPr>
          <w:rFonts w:asciiTheme="minorHAnsi" w:eastAsia="Times New Roman" w:hAnsiTheme="minorHAnsi" w:cstheme="minorHAnsi"/>
          <w:sz w:val="28"/>
          <w:lang w:val="en-US"/>
        </w:rPr>
        <w:t>child/young person</w:t>
      </w:r>
      <w:r w:rsidR="00237708" w:rsidRPr="00EE3E4D">
        <w:rPr>
          <w:rFonts w:asciiTheme="minorHAnsi" w:eastAsia="Times New Roman" w:hAnsiTheme="minorHAnsi" w:cstheme="minorHAnsi"/>
          <w:sz w:val="28"/>
          <w:lang w:val="en-US"/>
        </w:rPr>
        <w:t xml:space="preserve"> </w:t>
      </w:r>
      <w:r w:rsidRPr="00EE3E4D">
        <w:rPr>
          <w:rFonts w:asciiTheme="minorHAnsi" w:eastAsia="Times New Roman" w:hAnsiTheme="minorHAnsi" w:cstheme="minorHAnsi"/>
          <w:sz w:val="28"/>
          <w:lang w:val="en-US"/>
        </w:rPr>
        <w:t>misuses medication, either</w:t>
      </w:r>
      <w:r w:rsidR="00D67AA6">
        <w:rPr>
          <w:rFonts w:asciiTheme="minorHAnsi" w:eastAsia="Times New Roman" w:hAnsiTheme="minorHAnsi" w:cstheme="minorHAnsi"/>
          <w:sz w:val="28"/>
          <w:lang w:val="en-US"/>
        </w:rPr>
        <w:t xml:space="preserve"> their </w:t>
      </w:r>
      <w:r w:rsidRPr="00EE3E4D">
        <w:rPr>
          <w:rFonts w:asciiTheme="minorHAnsi" w:eastAsia="Times New Roman" w:hAnsiTheme="minorHAnsi" w:cstheme="minorHAnsi"/>
          <w:sz w:val="28"/>
          <w:lang w:val="en-US"/>
        </w:rPr>
        <w:t xml:space="preserve">own or another </w:t>
      </w:r>
      <w:r w:rsidR="00237708">
        <w:rPr>
          <w:rFonts w:asciiTheme="minorHAnsi" w:eastAsia="Times New Roman" w:hAnsiTheme="minorHAnsi" w:cstheme="minorHAnsi"/>
          <w:sz w:val="28"/>
          <w:lang w:val="en-US"/>
        </w:rPr>
        <w:t>child/young person</w:t>
      </w:r>
      <w:r w:rsidR="00237708" w:rsidRPr="00EE3E4D">
        <w:rPr>
          <w:rFonts w:asciiTheme="minorHAnsi" w:eastAsia="Times New Roman" w:hAnsiTheme="minorHAnsi" w:cstheme="minorHAnsi"/>
          <w:sz w:val="28"/>
          <w:lang w:val="en-US"/>
        </w:rPr>
        <w:t xml:space="preserve"> </w:t>
      </w:r>
      <w:r w:rsidRPr="00EE3E4D">
        <w:rPr>
          <w:rFonts w:asciiTheme="minorHAnsi" w:eastAsia="Times New Roman" w:hAnsiTheme="minorHAnsi" w:cstheme="minorHAnsi"/>
          <w:sz w:val="28"/>
          <w:lang w:val="en-US"/>
        </w:rPr>
        <w:t xml:space="preserve">s, their parents are informed as soon as possible. These </w:t>
      </w:r>
      <w:r w:rsidR="00237708">
        <w:rPr>
          <w:rFonts w:asciiTheme="minorHAnsi" w:eastAsia="Times New Roman" w:hAnsiTheme="minorHAnsi" w:cstheme="minorHAnsi"/>
          <w:sz w:val="28"/>
          <w:lang w:val="en-US"/>
        </w:rPr>
        <w:t>child/young person</w:t>
      </w:r>
      <w:r w:rsidRPr="00EE3E4D">
        <w:rPr>
          <w:rFonts w:asciiTheme="minorHAnsi" w:eastAsia="Times New Roman" w:hAnsiTheme="minorHAnsi" w:cstheme="minorHAnsi"/>
          <w:sz w:val="28"/>
          <w:lang w:val="en-US"/>
        </w:rPr>
        <w:t xml:space="preserve"> are subject to the school’s usual disciplinary procedures.</w:t>
      </w:r>
    </w:p>
    <w:p w:rsidR="001D33E6" w:rsidRPr="001D33E6" w:rsidRDefault="001D33E6" w:rsidP="001D33E6">
      <w:pPr>
        <w:pStyle w:val="ListParagraph"/>
        <w:rPr>
          <w:rFonts w:asciiTheme="minorHAnsi" w:eastAsia="Times New Roman" w:hAnsiTheme="minorHAnsi" w:cstheme="minorHAnsi"/>
          <w:sz w:val="28"/>
          <w:lang w:val="en-US"/>
        </w:rPr>
      </w:pPr>
    </w:p>
    <w:p w:rsidR="001D33E6" w:rsidRPr="00F52DE3" w:rsidRDefault="001D33E6" w:rsidP="001D33E6">
      <w:pPr>
        <w:widowControl w:val="0"/>
        <w:autoSpaceDE w:val="0"/>
        <w:autoSpaceDN w:val="0"/>
        <w:adjustRightInd w:val="0"/>
        <w:rPr>
          <w:rFonts w:asciiTheme="minorHAnsi" w:eastAsia="Times New Roman" w:hAnsiTheme="minorHAnsi" w:cstheme="minorHAnsi"/>
          <w:sz w:val="28"/>
          <w:u w:val="single"/>
          <w:lang w:val="en-US"/>
        </w:rPr>
      </w:pPr>
      <w:r w:rsidRPr="00F52DE3">
        <w:rPr>
          <w:rFonts w:asciiTheme="minorHAnsi" w:eastAsia="Times New Roman" w:hAnsiTheme="minorHAnsi" w:cstheme="minorHAnsi"/>
          <w:sz w:val="28"/>
          <w:u w:val="single"/>
          <w:lang w:val="en-US"/>
        </w:rPr>
        <w:t xml:space="preserve">Administration – </w:t>
      </w:r>
      <w:r>
        <w:rPr>
          <w:rFonts w:asciiTheme="minorHAnsi" w:eastAsia="Times New Roman" w:hAnsiTheme="minorHAnsi" w:cstheme="minorHAnsi"/>
          <w:sz w:val="28"/>
          <w:u w:val="single"/>
          <w:lang w:val="en-US"/>
        </w:rPr>
        <w:t>Emergency M</w:t>
      </w:r>
      <w:r w:rsidRPr="00F52DE3">
        <w:rPr>
          <w:rFonts w:asciiTheme="minorHAnsi" w:eastAsia="Times New Roman" w:hAnsiTheme="minorHAnsi" w:cstheme="minorHAnsi"/>
          <w:sz w:val="28"/>
          <w:u w:val="single"/>
          <w:lang w:val="en-US"/>
        </w:rPr>
        <w:t>edication</w:t>
      </w:r>
    </w:p>
    <w:p w:rsidR="001D33E6" w:rsidRDefault="001D33E6" w:rsidP="001D33E6">
      <w:pPr>
        <w:widowControl w:val="0"/>
        <w:autoSpaceDE w:val="0"/>
        <w:autoSpaceDN w:val="0"/>
        <w:adjustRightInd w:val="0"/>
        <w:rPr>
          <w:rFonts w:asciiTheme="minorHAnsi" w:eastAsia="Times New Roman" w:hAnsiTheme="minorHAnsi" w:cstheme="minorHAnsi"/>
          <w:sz w:val="28"/>
          <w:lang w:val="en-US"/>
        </w:rPr>
      </w:pPr>
    </w:p>
    <w:p w:rsidR="001D33E6" w:rsidRPr="00E32CB8" w:rsidRDefault="00237708" w:rsidP="001D33E6">
      <w:pPr>
        <w:pStyle w:val="ListParagraph"/>
        <w:widowControl w:val="0"/>
        <w:numPr>
          <w:ilvl w:val="0"/>
          <w:numId w:val="13"/>
        </w:numPr>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All child/young person</w:t>
      </w:r>
      <w:r w:rsidRPr="00EE3E4D">
        <w:rPr>
          <w:rFonts w:asciiTheme="minorHAnsi" w:eastAsia="Times New Roman" w:hAnsiTheme="minorHAnsi" w:cstheme="minorHAnsi"/>
          <w:sz w:val="28"/>
          <w:lang w:val="en-US"/>
        </w:rPr>
        <w:t xml:space="preserve"> </w:t>
      </w:r>
      <w:r w:rsidR="001D33E6" w:rsidRPr="00EE3E4D">
        <w:rPr>
          <w:rFonts w:asciiTheme="minorHAnsi" w:eastAsia="Times New Roman" w:hAnsiTheme="minorHAnsi" w:cstheme="minorHAnsi"/>
          <w:sz w:val="28"/>
          <w:lang w:val="en-US"/>
        </w:rPr>
        <w:t xml:space="preserve">with medical conditions </w:t>
      </w:r>
      <w:r w:rsidRPr="00EE3E4D">
        <w:rPr>
          <w:rFonts w:asciiTheme="minorHAnsi" w:eastAsia="Times New Roman" w:hAnsiTheme="minorHAnsi" w:cstheme="minorHAnsi"/>
          <w:sz w:val="28"/>
          <w:lang w:val="en-US"/>
        </w:rPr>
        <w:t>has</w:t>
      </w:r>
      <w:r w:rsidR="001D33E6" w:rsidRPr="00EE3E4D">
        <w:rPr>
          <w:rFonts w:asciiTheme="minorHAnsi" w:eastAsia="Times New Roman" w:hAnsiTheme="minorHAnsi" w:cstheme="minorHAnsi"/>
          <w:sz w:val="28"/>
          <w:lang w:val="en-US"/>
        </w:rPr>
        <w:t xml:space="preserve"> easy access to their medication.</w:t>
      </w:r>
    </w:p>
    <w:p w:rsidR="001D33E6" w:rsidRPr="00E32CB8" w:rsidRDefault="00237708" w:rsidP="001D33E6">
      <w:pPr>
        <w:pStyle w:val="ListParagraph"/>
        <w:widowControl w:val="0"/>
        <w:numPr>
          <w:ilvl w:val="0"/>
          <w:numId w:val="13"/>
        </w:numPr>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 xml:space="preserve">All child/young people </w:t>
      </w:r>
      <w:r w:rsidR="001D33E6" w:rsidRPr="00EE3E4D">
        <w:rPr>
          <w:rFonts w:asciiTheme="minorHAnsi" w:eastAsia="Times New Roman" w:hAnsiTheme="minorHAnsi" w:cstheme="minorHAnsi"/>
          <w:sz w:val="28"/>
          <w:lang w:val="en-US"/>
        </w:rPr>
        <w:t xml:space="preserve">are encouraged to carry and administer their own emergency medication, only when their parents and health professionals determine they are able to begin taking responsibility. All </w:t>
      </w:r>
      <w:r>
        <w:rPr>
          <w:rFonts w:asciiTheme="minorHAnsi" w:eastAsia="Times New Roman" w:hAnsiTheme="minorHAnsi" w:cstheme="minorHAnsi"/>
          <w:sz w:val="28"/>
          <w:lang w:val="en-US"/>
        </w:rPr>
        <w:t xml:space="preserve">child/young people </w:t>
      </w:r>
      <w:r w:rsidR="001D33E6" w:rsidRPr="00EE3E4D">
        <w:rPr>
          <w:rFonts w:asciiTheme="minorHAnsi" w:eastAsia="Times New Roman" w:hAnsiTheme="minorHAnsi" w:cstheme="minorHAnsi"/>
          <w:sz w:val="28"/>
          <w:lang w:val="en-US"/>
        </w:rPr>
        <w:t>carry their medication with them at all times, except if they are controlled drugs as defined in the Misuse of Drugs Act 1971. This is also the arrangement on any off-site or residential visits.</w:t>
      </w:r>
    </w:p>
    <w:p w:rsidR="001D33E6" w:rsidRPr="00E32CB8" w:rsidRDefault="00237708" w:rsidP="001D33E6">
      <w:pPr>
        <w:pStyle w:val="ListParagraph"/>
        <w:widowControl w:val="0"/>
        <w:numPr>
          <w:ilvl w:val="0"/>
          <w:numId w:val="13"/>
        </w:numPr>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A child/young person</w:t>
      </w:r>
      <w:r w:rsidR="001D33E6" w:rsidRPr="00EE3E4D">
        <w:rPr>
          <w:rFonts w:asciiTheme="minorHAnsi" w:eastAsia="Times New Roman" w:hAnsiTheme="minorHAnsi" w:cstheme="minorHAnsi"/>
          <w:sz w:val="28"/>
          <w:lang w:val="en-US"/>
        </w:rPr>
        <w:t xml:space="preserve"> who do</w:t>
      </w:r>
      <w:r>
        <w:rPr>
          <w:rFonts w:asciiTheme="minorHAnsi" w:eastAsia="Times New Roman" w:hAnsiTheme="minorHAnsi" w:cstheme="minorHAnsi"/>
          <w:sz w:val="28"/>
          <w:lang w:val="en-US"/>
        </w:rPr>
        <w:t>es</w:t>
      </w:r>
      <w:r w:rsidR="001D33E6" w:rsidRPr="00EE3E4D">
        <w:rPr>
          <w:rFonts w:asciiTheme="minorHAnsi" w:eastAsia="Times New Roman" w:hAnsiTheme="minorHAnsi" w:cstheme="minorHAnsi"/>
          <w:sz w:val="28"/>
          <w:lang w:val="en-US"/>
        </w:rPr>
        <w:t xml:space="preserve"> not carry and administer their own medication know where their medication is stored and how to access it.</w:t>
      </w:r>
    </w:p>
    <w:p w:rsidR="002C701B" w:rsidRPr="00B6379D" w:rsidRDefault="00237708" w:rsidP="002C701B">
      <w:pPr>
        <w:pStyle w:val="ListParagraph"/>
        <w:widowControl w:val="0"/>
        <w:numPr>
          <w:ilvl w:val="0"/>
          <w:numId w:val="13"/>
        </w:numPr>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Children/young people</w:t>
      </w:r>
      <w:r w:rsidRPr="00EE3E4D">
        <w:rPr>
          <w:rFonts w:asciiTheme="minorHAnsi" w:eastAsia="Times New Roman" w:hAnsiTheme="minorHAnsi" w:cstheme="minorHAnsi"/>
          <w:sz w:val="28"/>
          <w:lang w:val="en-US"/>
        </w:rPr>
        <w:t xml:space="preserve"> </w:t>
      </w:r>
      <w:r w:rsidR="001D33E6" w:rsidRPr="00EE3E4D">
        <w:rPr>
          <w:rFonts w:asciiTheme="minorHAnsi" w:eastAsia="Times New Roman" w:hAnsiTheme="minorHAnsi" w:cstheme="minorHAnsi"/>
          <w:sz w:val="28"/>
          <w:lang w:val="en-US"/>
        </w:rPr>
        <w:t>who do not carry and administer their own medication understand the arrangements for a member of staff (and the secondary member of staff) to assist in helping them take their medication safely.</w:t>
      </w:r>
    </w:p>
    <w:p w:rsidR="00237708" w:rsidRDefault="00237708" w:rsidP="002C701B">
      <w:pPr>
        <w:widowControl w:val="0"/>
        <w:autoSpaceDE w:val="0"/>
        <w:autoSpaceDN w:val="0"/>
        <w:adjustRightInd w:val="0"/>
        <w:rPr>
          <w:rFonts w:asciiTheme="minorHAnsi" w:eastAsia="Times New Roman" w:hAnsiTheme="minorHAnsi" w:cstheme="minorHAnsi"/>
          <w:sz w:val="28"/>
          <w:u w:val="single"/>
          <w:lang w:val="en-US"/>
        </w:rPr>
      </w:pPr>
    </w:p>
    <w:p w:rsidR="002C701B" w:rsidRDefault="002C701B" w:rsidP="002C701B">
      <w:pPr>
        <w:widowControl w:val="0"/>
        <w:autoSpaceDE w:val="0"/>
        <w:autoSpaceDN w:val="0"/>
        <w:adjustRightInd w:val="0"/>
        <w:rPr>
          <w:rFonts w:asciiTheme="minorHAnsi" w:eastAsia="Times New Roman" w:hAnsiTheme="minorHAnsi" w:cstheme="minorHAnsi"/>
          <w:sz w:val="28"/>
          <w:u w:val="single"/>
          <w:lang w:val="en-US"/>
        </w:rPr>
      </w:pPr>
      <w:r w:rsidRPr="00EB4779">
        <w:rPr>
          <w:rFonts w:asciiTheme="minorHAnsi" w:eastAsia="Times New Roman" w:hAnsiTheme="minorHAnsi" w:cstheme="minorHAnsi"/>
          <w:sz w:val="28"/>
          <w:u w:val="single"/>
          <w:lang w:val="en-US"/>
        </w:rPr>
        <w:t>Unacceptable Practice</w:t>
      </w:r>
    </w:p>
    <w:p w:rsidR="002C701B" w:rsidRDefault="002C701B" w:rsidP="002C701B">
      <w:pPr>
        <w:widowControl w:val="0"/>
        <w:autoSpaceDE w:val="0"/>
        <w:autoSpaceDN w:val="0"/>
        <w:adjustRightInd w:val="0"/>
        <w:rPr>
          <w:rFonts w:asciiTheme="minorHAnsi" w:eastAsia="Times New Roman" w:hAnsiTheme="minorHAnsi" w:cstheme="minorHAnsi"/>
          <w:sz w:val="28"/>
          <w:u w:val="single"/>
          <w:lang w:val="en-US"/>
        </w:rPr>
      </w:pPr>
    </w:p>
    <w:p w:rsidR="002C701B" w:rsidRPr="00EB4779" w:rsidRDefault="002C701B" w:rsidP="002C701B">
      <w:pPr>
        <w:pStyle w:val="ListParagraph"/>
        <w:widowControl w:val="0"/>
        <w:numPr>
          <w:ilvl w:val="0"/>
          <w:numId w:val="13"/>
        </w:numPr>
        <w:autoSpaceDE w:val="0"/>
        <w:autoSpaceDN w:val="0"/>
        <w:adjustRightInd w:val="0"/>
        <w:rPr>
          <w:rFonts w:asciiTheme="minorHAnsi" w:eastAsia="Times New Roman" w:hAnsiTheme="minorHAnsi" w:cstheme="minorHAnsi"/>
          <w:sz w:val="28"/>
          <w:lang w:val="en-US"/>
        </w:rPr>
      </w:pPr>
      <w:r w:rsidRPr="00EB4779">
        <w:rPr>
          <w:rFonts w:asciiTheme="minorHAnsi" w:eastAsia="Times New Roman" w:hAnsiTheme="minorHAnsi" w:cstheme="minorHAnsi"/>
          <w:sz w:val="28"/>
          <w:lang w:val="en-US"/>
        </w:rPr>
        <w:t>The school use</w:t>
      </w:r>
      <w:r>
        <w:rPr>
          <w:rFonts w:asciiTheme="minorHAnsi" w:eastAsia="Times New Roman" w:hAnsiTheme="minorHAnsi" w:cstheme="minorHAnsi"/>
          <w:sz w:val="28"/>
          <w:lang w:val="en-US"/>
        </w:rPr>
        <w:t>s its</w:t>
      </w:r>
      <w:r w:rsidRPr="00EB4779">
        <w:rPr>
          <w:rFonts w:asciiTheme="minorHAnsi" w:eastAsia="Times New Roman" w:hAnsiTheme="minorHAnsi" w:cstheme="minorHAnsi"/>
          <w:sz w:val="28"/>
          <w:lang w:val="en-US"/>
        </w:rPr>
        <w:t xml:space="preserve"> discretion and professional judgment on individual cases but it is not generally acceptable practice to: </w:t>
      </w:r>
    </w:p>
    <w:p w:rsidR="002C701B" w:rsidRPr="00EB4779" w:rsidRDefault="002C701B" w:rsidP="002C701B">
      <w:pPr>
        <w:pStyle w:val="ListParagraph"/>
        <w:widowControl w:val="0"/>
        <w:numPr>
          <w:ilvl w:val="0"/>
          <w:numId w:val="33"/>
        </w:numPr>
        <w:autoSpaceDE w:val="0"/>
        <w:autoSpaceDN w:val="0"/>
        <w:adjustRightInd w:val="0"/>
        <w:rPr>
          <w:rFonts w:asciiTheme="minorHAnsi" w:eastAsia="Times New Roman" w:hAnsiTheme="minorHAnsi" w:cstheme="minorHAnsi"/>
          <w:sz w:val="28"/>
          <w:u w:val="single"/>
          <w:lang w:val="en-US"/>
        </w:rPr>
      </w:pPr>
      <w:r>
        <w:rPr>
          <w:rFonts w:asciiTheme="minorHAnsi" w:eastAsia="Times New Roman" w:hAnsiTheme="minorHAnsi" w:cstheme="minorHAnsi"/>
          <w:sz w:val="28"/>
          <w:lang w:val="en-US"/>
        </w:rPr>
        <w:t>prevent a child/young person from easily accessing their medication or inhalers when or where necessary</w:t>
      </w:r>
      <w:r w:rsidR="00F841B6">
        <w:rPr>
          <w:rFonts w:asciiTheme="minorHAnsi" w:eastAsia="Times New Roman" w:hAnsiTheme="minorHAnsi" w:cstheme="minorHAnsi"/>
          <w:sz w:val="28"/>
          <w:lang w:val="en-US"/>
        </w:rPr>
        <w:t>.</w:t>
      </w:r>
    </w:p>
    <w:p w:rsidR="002C701B" w:rsidRPr="00EB4779" w:rsidRDefault="002C701B" w:rsidP="002C701B">
      <w:pPr>
        <w:pStyle w:val="ListParagraph"/>
        <w:widowControl w:val="0"/>
        <w:numPr>
          <w:ilvl w:val="0"/>
          <w:numId w:val="33"/>
        </w:numPr>
        <w:autoSpaceDE w:val="0"/>
        <w:autoSpaceDN w:val="0"/>
        <w:adjustRightInd w:val="0"/>
        <w:rPr>
          <w:rFonts w:asciiTheme="minorHAnsi" w:eastAsia="Times New Roman" w:hAnsiTheme="minorHAnsi" w:cstheme="minorHAnsi"/>
          <w:sz w:val="28"/>
          <w:u w:val="single"/>
          <w:lang w:val="en-US"/>
        </w:rPr>
      </w:pPr>
      <w:r>
        <w:rPr>
          <w:rFonts w:asciiTheme="minorHAnsi" w:eastAsia="Times New Roman" w:hAnsiTheme="minorHAnsi" w:cstheme="minorHAnsi"/>
          <w:sz w:val="28"/>
          <w:lang w:val="en-US"/>
        </w:rPr>
        <w:t>assume that every child with the same condition requires similar or the same support</w:t>
      </w:r>
      <w:r w:rsidR="00F841B6">
        <w:rPr>
          <w:rFonts w:asciiTheme="minorHAnsi" w:eastAsia="Times New Roman" w:hAnsiTheme="minorHAnsi" w:cstheme="minorHAnsi"/>
          <w:sz w:val="28"/>
          <w:lang w:val="en-US"/>
        </w:rPr>
        <w:t>.</w:t>
      </w:r>
    </w:p>
    <w:p w:rsidR="002C701B" w:rsidRPr="00EB4779" w:rsidRDefault="002C701B" w:rsidP="002C701B">
      <w:pPr>
        <w:pStyle w:val="ListParagraph"/>
        <w:widowControl w:val="0"/>
        <w:numPr>
          <w:ilvl w:val="0"/>
          <w:numId w:val="33"/>
        </w:numPr>
        <w:autoSpaceDE w:val="0"/>
        <w:autoSpaceDN w:val="0"/>
        <w:adjustRightInd w:val="0"/>
        <w:rPr>
          <w:rFonts w:asciiTheme="minorHAnsi" w:eastAsia="Times New Roman" w:hAnsiTheme="minorHAnsi" w:cstheme="minorHAnsi"/>
          <w:sz w:val="28"/>
          <w:u w:val="single"/>
          <w:lang w:val="en-US"/>
        </w:rPr>
      </w:pPr>
      <w:r>
        <w:rPr>
          <w:rFonts w:asciiTheme="minorHAnsi" w:eastAsia="Times New Roman" w:hAnsiTheme="minorHAnsi" w:cstheme="minorHAnsi"/>
          <w:sz w:val="28"/>
          <w:lang w:val="en-US"/>
        </w:rPr>
        <w:t>ignore the views of the child/young person and their parents</w:t>
      </w:r>
    </w:p>
    <w:p w:rsidR="002C701B" w:rsidRPr="00EB4779" w:rsidRDefault="002C701B" w:rsidP="002C701B">
      <w:pPr>
        <w:pStyle w:val="ListParagraph"/>
        <w:widowControl w:val="0"/>
        <w:numPr>
          <w:ilvl w:val="0"/>
          <w:numId w:val="33"/>
        </w:numPr>
        <w:autoSpaceDE w:val="0"/>
        <w:autoSpaceDN w:val="0"/>
        <w:adjustRightInd w:val="0"/>
        <w:rPr>
          <w:rFonts w:asciiTheme="minorHAnsi" w:eastAsia="Times New Roman" w:hAnsiTheme="minorHAnsi" w:cstheme="minorHAnsi"/>
          <w:sz w:val="28"/>
          <w:u w:val="single"/>
          <w:lang w:val="en-US"/>
        </w:rPr>
      </w:pPr>
      <w:r>
        <w:rPr>
          <w:rFonts w:asciiTheme="minorHAnsi" w:eastAsia="Times New Roman" w:hAnsiTheme="minorHAnsi" w:cstheme="minorHAnsi"/>
          <w:sz w:val="28"/>
          <w:lang w:val="en-US"/>
        </w:rPr>
        <w:t>send children/young people home frequently or prevent them from staying for school activities</w:t>
      </w:r>
      <w:r w:rsidR="00F841B6">
        <w:rPr>
          <w:rFonts w:asciiTheme="minorHAnsi" w:eastAsia="Times New Roman" w:hAnsiTheme="minorHAnsi" w:cstheme="minorHAnsi"/>
          <w:sz w:val="28"/>
          <w:lang w:val="en-US"/>
        </w:rPr>
        <w:t>.</w:t>
      </w:r>
    </w:p>
    <w:p w:rsidR="002C701B" w:rsidRPr="00EB4779" w:rsidRDefault="002C701B" w:rsidP="002C701B">
      <w:pPr>
        <w:pStyle w:val="ListParagraph"/>
        <w:widowControl w:val="0"/>
        <w:numPr>
          <w:ilvl w:val="0"/>
          <w:numId w:val="33"/>
        </w:numPr>
        <w:autoSpaceDE w:val="0"/>
        <w:autoSpaceDN w:val="0"/>
        <w:adjustRightInd w:val="0"/>
        <w:rPr>
          <w:rFonts w:asciiTheme="minorHAnsi" w:eastAsia="Times New Roman" w:hAnsiTheme="minorHAnsi" w:cstheme="minorHAnsi"/>
          <w:sz w:val="28"/>
          <w:u w:val="single"/>
          <w:lang w:val="en-US"/>
        </w:rPr>
      </w:pPr>
      <w:r>
        <w:rPr>
          <w:rFonts w:asciiTheme="minorHAnsi" w:eastAsia="Times New Roman" w:hAnsiTheme="minorHAnsi" w:cstheme="minorHAnsi"/>
          <w:sz w:val="28"/>
          <w:lang w:val="en-US"/>
        </w:rPr>
        <w:t>send a child unaccompanied to the school office or medical room if they become ill</w:t>
      </w:r>
      <w:r w:rsidR="00F841B6">
        <w:rPr>
          <w:rFonts w:asciiTheme="minorHAnsi" w:eastAsia="Times New Roman" w:hAnsiTheme="minorHAnsi" w:cstheme="minorHAnsi"/>
          <w:sz w:val="28"/>
          <w:lang w:val="en-US"/>
        </w:rPr>
        <w:t>.</w:t>
      </w:r>
    </w:p>
    <w:p w:rsidR="002C701B" w:rsidRPr="00072A5B" w:rsidRDefault="002C701B" w:rsidP="002C701B">
      <w:pPr>
        <w:pStyle w:val="ListParagraph"/>
        <w:widowControl w:val="0"/>
        <w:numPr>
          <w:ilvl w:val="0"/>
          <w:numId w:val="33"/>
        </w:numPr>
        <w:autoSpaceDE w:val="0"/>
        <w:autoSpaceDN w:val="0"/>
        <w:adjustRightInd w:val="0"/>
        <w:rPr>
          <w:rFonts w:asciiTheme="minorHAnsi" w:eastAsia="Times New Roman" w:hAnsiTheme="minorHAnsi" w:cstheme="minorHAnsi"/>
          <w:sz w:val="28"/>
          <w:u w:val="single"/>
          <w:lang w:val="en-US"/>
        </w:rPr>
      </w:pPr>
      <w:r>
        <w:rPr>
          <w:rFonts w:asciiTheme="minorHAnsi" w:eastAsia="Times New Roman" w:hAnsiTheme="minorHAnsi" w:cstheme="minorHAnsi"/>
          <w:sz w:val="28"/>
          <w:lang w:val="en-US"/>
        </w:rPr>
        <w:t xml:space="preserve">prevent pupils from drinking, eating or taking toilet or other breaks in order to effectively </w:t>
      </w:r>
      <w:r w:rsidR="00C314CB">
        <w:rPr>
          <w:rFonts w:asciiTheme="minorHAnsi" w:eastAsia="Times New Roman" w:hAnsiTheme="minorHAnsi" w:cstheme="minorHAnsi"/>
          <w:sz w:val="28"/>
          <w:lang w:val="en-US"/>
        </w:rPr>
        <w:t>manage</w:t>
      </w:r>
      <w:r>
        <w:rPr>
          <w:rFonts w:asciiTheme="minorHAnsi" w:eastAsia="Times New Roman" w:hAnsiTheme="minorHAnsi" w:cstheme="minorHAnsi"/>
          <w:sz w:val="28"/>
          <w:lang w:val="en-US"/>
        </w:rPr>
        <w:t xml:space="preserve"> their own medical condition</w:t>
      </w:r>
      <w:r w:rsidR="00F841B6">
        <w:rPr>
          <w:rFonts w:asciiTheme="minorHAnsi" w:eastAsia="Times New Roman" w:hAnsiTheme="minorHAnsi" w:cstheme="minorHAnsi"/>
          <w:sz w:val="28"/>
          <w:lang w:val="en-US"/>
        </w:rPr>
        <w:t>.</w:t>
      </w:r>
    </w:p>
    <w:p w:rsidR="002C701B" w:rsidRPr="00072A5B" w:rsidRDefault="002C701B" w:rsidP="002C701B">
      <w:pPr>
        <w:pStyle w:val="ListParagraph"/>
        <w:widowControl w:val="0"/>
        <w:numPr>
          <w:ilvl w:val="0"/>
          <w:numId w:val="33"/>
        </w:numPr>
        <w:autoSpaceDE w:val="0"/>
        <w:autoSpaceDN w:val="0"/>
        <w:adjustRightInd w:val="0"/>
        <w:rPr>
          <w:rFonts w:asciiTheme="minorHAnsi" w:eastAsia="Times New Roman" w:hAnsiTheme="minorHAnsi" w:cstheme="minorHAnsi"/>
          <w:sz w:val="28"/>
          <w:u w:val="single"/>
          <w:lang w:val="en-US"/>
        </w:rPr>
      </w:pPr>
      <w:r>
        <w:rPr>
          <w:rFonts w:asciiTheme="minorHAnsi" w:eastAsia="Times New Roman" w:hAnsiTheme="minorHAnsi" w:cstheme="minorHAnsi"/>
          <w:sz w:val="28"/>
          <w:lang w:val="en-US"/>
        </w:rPr>
        <w:t>require parents or make them feel obliged to attend school to administer medication or provide medical support</w:t>
      </w:r>
      <w:r w:rsidR="00F841B6">
        <w:rPr>
          <w:rFonts w:asciiTheme="minorHAnsi" w:eastAsia="Times New Roman" w:hAnsiTheme="minorHAnsi" w:cstheme="minorHAnsi"/>
          <w:sz w:val="28"/>
          <w:lang w:val="en-US"/>
        </w:rPr>
        <w:t>.</w:t>
      </w:r>
    </w:p>
    <w:p w:rsidR="002C701B" w:rsidRPr="002C701B" w:rsidRDefault="002C701B" w:rsidP="002C701B">
      <w:pPr>
        <w:pStyle w:val="ListParagraph"/>
        <w:widowControl w:val="0"/>
        <w:numPr>
          <w:ilvl w:val="0"/>
          <w:numId w:val="33"/>
        </w:numPr>
        <w:autoSpaceDE w:val="0"/>
        <w:autoSpaceDN w:val="0"/>
        <w:adjustRightInd w:val="0"/>
        <w:rPr>
          <w:rFonts w:asciiTheme="minorHAnsi" w:eastAsia="Times New Roman" w:hAnsiTheme="minorHAnsi" w:cstheme="minorHAnsi"/>
          <w:sz w:val="28"/>
          <w:u w:val="single"/>
          <w:lang w:val="en-US"/>
        </w:rPr>
      </w:pPr>
      <w:r>
        <w:rPr>
          <w:rFonts w:asciiTheme="minorHAnsi" w:eastAsia="Times New Roman" w:hAnsiTheme="minorHAnsi" w:cstheme="minorHAnsi"/>
          <w:sz w:val="28"/>
          <w:lang w:val="en-US"/>
        </w:rPr>
        <w:t>prevent or create unnecessary barriers to children participating in any aspect of their educational experience, this includes school visits, e.g. requiring the parents to accompany the child.</w:t>
      </w:r>
    </w:p>
    <w:p w:rsidR="00024A63" w:rsidRDefault="00024A63" w:rsidP="00C942EA">
      <w:pPr>
        <w:widowControl w:val="0"/>
        <w:autoSpaceDE w:val="0"/>
        <w:autoSpaceDN w:val="0"/>
        <w:adjustRightInd w:val="0"/>
        <w:rPr>
          <w:rFonts w:asciiTheme="minorHAnsi" w:eastAsia="Times New Roman" w:hAnsiTheme="minorHAnsi" w:cstheme="minorHAnsi"/>
          <w:sz w:val="28"/>
          <w:lang w:val="en-US"/>
        </w:rPr>
      </w:pPr>
    </w:p>
    <w:p w:rsidR="002C701B" w:rsidRPr="00042AE9" w:rsidRDefault="002C701B" w:rsidP="002C701B">
      <w:pPr>
        <w:widowControl w:val="0"/>
        <w:autoSpaceDE w:val="0"/>
        <w:autoSpaceDN w:val="0"/>
        <w:adjustRightInd w:val="0"/>
        <w:rPr>
          <w:rFonts w:asciiTheme="minorHAnsi" w:eastAsia="Times New Roman" w:hAnsiTheme="minorHAnsi" w:cstheme="minorHAnsi"/>
          <w:b/>
          <w:sz w:val="32"/>
          <w:lang w:val="en-US"/>
        </w:rPr>
      </w:pPr>
      <w:r>
        <w:rPr>
          <w:rFonts w:asciiTheme="minorHAnsi" w:eastAsia="Times New Roman" w:hAnsiTheme="minorHAnsi" w:cstheme="minorHAnsi"/>
          <w:b/>
          <w:sz w:val="32"/>
          <w:lang w:val="en-US"/>
        </w:rPr>
        <w:t>5</w:t>
      </w:r>
      <w:r w:rsidRPr="00042AE9">
        <w:rPr>
          <w:rFonts w:asciiTheme="minorHAnsi" w:eastAsia="Times New Roman" w:hAnsiTheme="minorHAnsi" w:cstheme="minorHAnsi"/>
          <w:b/>
          <w:sz w:val="32"/>
          <w:lang w:val="en-US"/>
        </w:rPr>
        <w:t>. The school has clear guidance keeping clear and up to date records</w:t>
      </w:r>
      <w:r>
        <w:rPr>
          <w:rFonts w:asciiTheme="minorHAnsi" w:eastAsia="Times New Roman" w:hAnsiTheme="minorHAnsi" w:cstheme="minorHAnsi"/>
          <w:b/>
          <w:sz w:val="32"/>
          <w:lang w:val="en-US"/>
        </w:rPr>
        <w:t xml:space="preserve"> which supports the planning and access to school</w:t>
      </w:r>
    </w:p>
    <w:p w:rsidR="002C701B" w:rsidRPr="000C172F" w:rsidRDefault="002C701B" w:rsidP="002C701B">
      <w:pPr>
        <w:widowControl w:val="0"/>
        <w:autoSpaceDE w:val="0"/>
        <w:autoSpaceDN w:val="0"/>
        <w:adjustRightInd w:val="0"/>
        <w:rPr>
          <w:rFonts w:asciiTheme="minorHAnsi" w:eastAsia="Times New Roman" w:hAnsiTheme="minorHAnsi" w:cstheme="minorHAnsi"/>
          <w:sz w:val="28"/>
          <w:lang w:val="en-US"/>
        </w:rPr>
      </w:pPr>
    </w:p>
    <w:p w:rsidR="002C701B" w:rsidRDefault="002C701B" w:rsidP="002C701B">
      <w:pPr>
        <w:widowControl w:val="0"/>
        <w:autoSpaceDE w:val="0"/>
        <w:autoSpaceDN w:val="0"/>
        <w:adjustRightInd w:val="0"/>
        <w:rPr>
          <w:rFonts w:asciiTheme="minorHAnsi" w:eastAsia="Times New Roman" w:hAnsiTheme="minorHAnsi" w:cstheme="minorHAnsi"/>
          <w:sz w:val="28"/>
          <w:u w:val="single"/>
          <w:lang w:val="en-US"/>
        </w:rPr>
      </w:pPr>
      <w:r w:rsidRPr="005A0BA2">
        <w:rPr>
          <w:rFonts w:asciiTheme="minorHAnsi" w:eastAsia="Times New Roman" w:hAnsiTheme="minorHAnsi" w:cstheme="minorHAnsi"/>
          <w:sz w:val="28"/>
          <w:u w:val="single"/>
          <w:lang w:val="en-US"/>
        </w:rPr>
        <w:t>Administration/</w:t>
      </w:r>
      <w:r>
        <w:rPr>
          <w:rFonts w:asciiTheme="minorHAnsi" w:eastAsia="Times New Roman" w:hAnsiTheme="minorHAnsi" w:cstheme="minorHAnsi"/>
          <w:sz w:val="28"/>
          <w:u w:val="single"/>
          <w:lang w:val="en-US"/>
        </w:rPr>
        <w:t xml:space="preserve">Admission </w:t>
      </w:r>
      <w:r w:rsidRPr="005A0BA2">
        <w:rPr>
          <w:rFonts w:asciiTheme="minorHAnsi" w:eastAsia="Times New Roman" w:hAnsiTheme="minorHAnsi" w:cstheme="minorHAnsi"/>
          <w:sz w:val="28"/>
          <w:u w:val="single"/>
          <w:lang w:val="en-US"/>
        </w:rPr>
        <w:t>forms</w:t>
      </w:r>
    </w:p>
    <w:p w:rsidR="002C701B" w:rsidRPr="005A0BA2" w:rsidRDefault="002C701B" w:rsidP="002C701B">
      <w:pPr>
        <w:widowControl w:val="0"/>
        <w:autoSpaceDE w:val="0"/>
        <w:autoSpaceDN w:val="0"/>
        <w:adjustRightInd w:val="0"/>
        <w:rPr>
          <w:rFonts w:asciiTheme="minorHAnsi" w:eastAsia="Times New Roman" w:hAnsiTheme="minorHAnsi" w:cstheme="minorHAnsi"/>
          <w:sz w:val="28"/>
          <w:u w:val="single"/>
          <w:lang w:val="en-US"/>
        </w:rPr>
      </w:pPr>
    </w:p>
    <w:p w:rsidR="002C701B" w:rsidRPr="001D33E6" w:rsidRDefault="002C701B" w:rsidP="002C701B">
      <w:pPr>
        <w:pStyle w:val="ListParagraph"/>
        <w:widowControl w:val="0"/>
        <w:numPr>
          <w:ilvl w:val="0"/>
          <w:numId w:val="15"/>
        </w:numPr>
        <w:autoSpaceDE w:val="0"/>
        <w:autoSpaceDN w:val="0"/>
        <w:adjustRightInd w:val="0"/>
        <w:rPr>
          <w:rFonts w:asciiTheme="minorHAnsi" w:eastAsia="Times New Roman" w:hAnsiTheme="minorHAnsi" w:cstheme="minorHAnsi"/>
          <w:sz w:val="28"/>
          <w:lang w:val="en-US"/>
        </w:rPr>
      </w:pPr>
      <w:r w:rsidRPr="001D33E6">
        <w:rPr>
          <w:rFonts w:asciiTheme="minorHAnsi" w:eastAsia="Times New Roman" w:hAnsiTheme="minorHAnsi" w:cstheme="minorHAnsi"/>
          <w:sz w:val="28"/>
          <w:lang w:val="en-US"/>
        </w:rPr>
        <w:t xml:space="preserve">Parents at this school are asked if their child has any health conditions or health issues on the </w:t>
      </w:r>
      <w:r>
        <w:rPr>
          <w:rFonts w:asciiTheme="minorHAnsi" w:eastAsia="Times New Roman" w:hAnsiTheme="minorHAnsi" w:cstheme="minorHAnsi"/>
          <w:sz w:val="28"/>
          <w:lang w:val="en-US"/>
        </w:rPr>
        <w:t xml:space="preserve">admission </w:t>
      </w:r>
      <w:r w:rsidRPr="001D33E6">
        <w:rPr>
          <w:rFonts w:asciiTheme="minorHAnsi" w:eastAsia="Times New Roman" w:hAnsiTheme="minorHAnsi" w:cstheme="minorHAnsi"/>
          <w:sz w:val="28"/>
          <w:lang w:val="en-US"/>
        </w:rPr>
        <w:t xml:space="preserve">form, which is filled out at the start of each school year. Parents of new pupils starting at other times during the year are also asked </w:t>
      </w:r>
      <w:r>
        <w:rPr>
          <w:rFonts w:asciiTheme="minorHAnsi" w:eastAsia="Times New Roman" w:hAnsiTheme="minorHAnsi" w:cstheme="minorHAnsi"/>
          <w:sz w:val="28"/>
          <w:lang w:val="en-US"/>
        </w:rPr>
        <w:t>to provide this information on admission</w:t>
      </w:r>
      <w:r w:rsidRPr="001D33E6">
        <w:rPr>
          <w:rFonts w:asciiTheme="minorHAnsi" w:eastAsia="Times New Roman" w:hAnsiTheme="minorHAnsi" w:cstheme="minorHAnsi"/>
          <w:sz w:val="28"/>
          <w:lang w:val="en-US"/>
        </w:rPr>
        <w:t xml:space="preserve"> forms.</w:t>
      </w:r>
    </w:p>
    <w:p w:rsidR="002C701B" w:rsidRDefault="002C701B" w:rsidP="002C701B">
      <w:pPr>
        <w:widowControl w:val="0"/>
        <w:autoSpaceDE w:val="0"/>
        <w:autoSpaceDN w:val="0"/>
        <w:adjustRightInd w:val="0"/>
        <w:rPr>
          <w:rFonts w:asciiTheme="minorHAnsi" w:eastAsia="Times New Roman" w:hAnsiTheme="minorHAnsi" w:cstheme="minorHAnsi"/>
          <w:sz w:val="28"/>
          <w:u w:val="single"/>
          <w:lang w:val="en-US"/>
        </w:rPr>
      </w:pPr>
    </w:p>
    <w:p w:rsidR="002C701B" w:rsidRPr="00CA0484" w:rsidRDefault="002C701B" w:rsidP="002C701B">
      <w:pPr>
        <w:widowControl w:val="0"/>
        <w:autoSpaceDE w:val="0"/>
        <w:autoSpaceDN w:val="0"/>
        <w:adjustRightInd w:val="0"/>
        <w:rPr>
          <w:rFonts w:asciiTheme="minorHAnsi" w:eastAsia="Times New Roman" w:hAnsiTheme="minorHAnsi" w:cstheme="minorHAnsi"/>
          <w:sz w:val="28"/>
          <w:u w:val="single"/>
          <w:lang w:val="en-US"/>
        </w:rPr>
      </w:pPr>
      <w:r w:rsidRPr="00CA0484">
        <w:rPr>
          <w:rFonts w:asciiTheme="minorHAnsi" w:eastAsia="Times New Roman" w:hAnsiTheme="minorHAnsi" w:cstheme="minorHAnsi"/>
          <w:sz w:val="28"/>
          <w:u w:val="single"/>
          <w:lang w:val="en-US"/>
        </w:rPr>
        <w:t>School Medical register</w:t>
      </w:r>
    </w:p>
    <w:p w:rsidR="002C701B" w:rsidRPr="000C172F" w:rsidRDefault="002C701B" w:rsidP="002C701B">
      <w:pPr>
        <w:widowControl w:val="0"/>
        <w:autoSpaceDE w:val="0"/>
        <w:autoSpaceDN w:val="0"/>
        <w:adjustRightInd w:val="0"/>
        <w:rPr>
          <w:rFonts w:asciiTheme="minorHAnsi" w:eastAsia="Times New Roman" w:hAnsiTheme="minorHAnsi" w:cstheme="minorHAnsi"/>
          <w:b/>
          <w:sz w:val="28"/>
          <w:lang w:val="en-US"/>
        </w:rPr>
      </w:pPr>
    </w:p>
    <w:p w:rsidR="002C701B" w:rsidRPr="00E32CB8" w:rsidRDefault="0087392B" w:rsidP="002C701B">
      <w:pPr>
        <w:pStyle w:val="ListParagraph"/>
        <w:widowControl w:val="0"/>
        <w:numPr>
          <w:ilvl w:val="0"/>
          <w:numId w:val="15"/>
        </w:numPr>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 xml:space="preserve">Individual </w:t>
      </w:r>
      <w:r w:rsidR="002C701B" w:rsidRPr="00C97C75">
        <w:rPr>
          <w:rFonts w:asciiTheme="minorHAnsi" w:eastAsia="Times New Roman" w:hAnsiTheme="minorHAnsi" w:cstheme="minorHAnsi"/>
          <w:sz w:val="28"/>
          <w:lang w:val="en-US"/>
        </w:rPr>
        <w:t>Healthc</w:t>
      </w:r>
      <w:r w:rsidR="002C701B">
        <w:rPr>
          <w:rFonts w:asciiTheme="minorHAnsi" w:eastAsia="Times New Roman" w:hAnsiTheme="minorHAnsi" w:cstheme="minorHAnsi"/>
          <w:sz w:val="28"/>
          <w:lang w:val="en-US"/>
        </w:rPr>
        <w:t>are</w:t>
      </w:r>
      <w:r>
        <w:rPr>
          <w:rFonts w:asciiTheme="minorHAnsi" w:eastAsia="Times New Roman" w:hAnsiTheme="minorHAnsi" w:cstheme="minorHAnsi"/>
          <w:sz w:val="28"/>
          <w:lang w:val="en-US"/>
        </w:rPr>
        <w:t xml:space="preserve"> Plans are one document that is </w:t>
      </w:r>
      <w:r w:rsidR="002C701B">
        <w:rPr>
          <w:rFonts w:asciiTheme="minorHAnsi" w:eastAsia="Times New Roman" w:hAnsiTheme="minorHAnsi" w:cstheme="minorHAnsi"/>
          <w:sz w:val="28"/>
          <w:lang w:val="en-US"/>
        </w:rPr>
        <w:t xml:space="preserve">used to create a Medical </w:t>
      </w:r>
      <w:r w:rsidR="002C701B" w:rsidRPr="00C97C75">
        <w:rPr>
          <w:rFonts w:asciiTheme="minorHAnsi" w:eastAsia="Times New Roman" w:hAnsiTheme="minorHAnsi" w:cstheme="minorHAnsi"/>
          <w:sz w:val="28"/>
          <w:lang w:val="en-US"/>
        </w:rPr>
        <w:t>register of pupils with medical needs</w:t>
      </w:r>
      <w:r w:rsidR="002C701B">
        <w:rPr>
          <w:rFonts w:asciiTheme="minorHAnsi" w:eastAsia="Times New Roman" w:hAnsiTheme="minorHAnsi" w:cstheme="minorHAnsi"/>
          <w:sz w:val="28"/>
          <w:lang w:val="en-US"/>
        </w:rPr>
        <w:t xml:space="preserve">, not all </w:t>
      </w:r>
      <w:r w:rsidR="00237708">
        <w:rPr>
          <w:rFonts w:asciiTheme="minorHAnsi" w:eastAsia="Times New Roman" w:hAnsiTheme="minorHAnsi" w:cstheme="minorHAnsi"/>
          <w:sz w:val="28"/>
          <w:lang w:val="en-US"/>
        </w:rPr>
        <w:t>children/young people</w:t>
      </w:r>
      <w:r w:rsidR="00237708" w:rsidRPr="00EE3E4D">
        <w:rPr>
          <w:rFonts w:asciiTheme="minorHAnsi" w:eastAsia="Times New Roman" w:hAnsiTheme="minorHAnsi" w:cstheme="minorHAnsi"/>
          <w:sz w:val="28"/>
          <w:lang w:val="en-US"/>
        </w:rPr>
        <w:t xml:space="preserve"> </w:t>
      </w:r>
      <w:r w:rsidR="002C701B">
        <w:rPr>
          <w:rFonts w:asciiTheme="minorHAnsi" w:eastAsia="Times New Roman" w:hAnsiTheme="minorHAnsi" w:cstheme="minorHAnsi"/>
          <w:sz w:val="28"/>
          <w:lang w:val="en-US"/>
        </w:rPr>
        <w:t>with medical conditions will need an individual plan</w:t>
      </w:r>
      <w:r w:rsidR="002C701B" w:rsidRPr="00C97C75">
        <w:rPr>
          <w:rFonts w:asciiTheme="minorHAnsi" w:eastAsia="Times New Roman" w:hAnsiTheme="minorHAnsi" w:cstheme="minorHAnsi"/>
          <w:sz w:val="28"/>
          <w:lang w:val="en-US"/>
        </w:rPr>
        <w:t xml:space="preserve">. </w:t>
      </w:r>
      <w:r w:rsidR="00E32CB8">
        <w:rPr>
          <w:rFonts w:asciiTheme="minorHAnsi" w:eastAsia="Times New Roman" w:hAnsiTheme="minorHAnsi" w:cstheme="minorHAnsi"/>
          <w:sz w:val="28"/>
          <w:lang w:val="en-US"/>
        </w:rPr>
        <w:t>The SENCo</w:t>
      </w:r>
      <w:r w:rsidR="002C701B" w:rsidRPr="00C97C75">
        <w:rPr>
          <w:rFonts w:asciiTheme="minorHAnsi" w:eastAsia="Times New Roman" w:hAnsiTheme="minorHAnsi" w:cstheme="minorHAnsi"/>
          <w:sz w:val="28"/>
          <w:lang w:val="en-US"/>
        </w:rPr>
        <w:t xml:space="preserve"> has responsibility for the </w:t>
      </w:r>
      <w:r w:rsidR="002C701B">
        <w:rPr>
          <w:rFonts w:asciiTheme="minorHAnsi" w:eastAsia="Times New Roman" w:hAnsiTheme="minorHAnsi" w:cstheme="minorHAnsi"/>
          <w:sz w:val="28"/>
          <w:lang w:val="en-US"/>
        </w:rPr>
        <w:t xml:space="preserve">medical </w:t>
      </w:r>
      <w:r w:rsidR="002C701B" w:rsidRPr="00C97C75">
        <w:rPr>
          <w:rFonts w:asciiTheme="minorHAnsi" w:eastAsia="Times New Roman" w:hAnsiTheme="minorHAnsi" w:cstheme="minorHAnsi"/>
          <w:sz w:val="28"/>
          <w:lang w:val="en-US"/>
        </w:rPr>
        <w:t>register at school.</w:t>
      </w:r>
    </w:p>
    <w:p w:rsidR="002C701B" w:rsidRPr="00C97C75" w:rsidRDefault="002C701B" w:rsidP="002C701B">
      <w:pPr>
        <w:pStyle w:val="ListParagraph"/>
        <w:widowControl w:val="0"/>
        <w:numPr>
          <w:ilvl w:val="0"/>
          <w:numId w:val="15"/>
        </w:numPr>
        <w:autoSpaceDE w:val="0"/>
        <w:autoSpaceDN w:val="0"/>
        <w:adjustRightInd w:val="0"/>
        <w:rPr>
          <w:rFonts w:asciiTheme="minorHAnsi" w:eastAsia="Times New Roman" w:hAnsiTheme="minorHAnsi" w:cstheme="minorHAnsi"/>
          <w:sz w:val="28"/>
          <w:lang w:val="en-US"/>
        </w:rPr>
      </w:pPr>
      <w:r w:rsidRPr="00C97C75">
        <w:rPr>
          <w:rFonts w:asciiTheme="minorHAnsi" w:eastAsia="Times New Roman" w:hAnsiTheme="minorHAnsi" w:cstheme="minorHAnsi"/>
          <w:sz w:val="28"/>
          <w:lang w:val="en-US"/>
        </w:rPr>
        <w:t xml:space="preserve">The </w:t>
      </w:r>
      <w:r>
        <w:rPr>
          <w:rFonts w:asciiTheme="minorHAnsi" w:eastAsia="Times New Roman" w:hAnsiTheme="minorHAnsi" w:cstheme="minorHAnsi"/>
          <w:sz w:val="28"/>
          <w:lang w:val="en-US"/>
        </w:rPr>
        <w:t xml:space="preserve">identified </w:t>
      </w:r>
      <w:r w:rsidRPr="00C97C75">
        <w:rPr>
          <w:rFonts w:asciiTheme="minorHAnsi" w:eastAsia="Times New Roman" w:hAnsiTheme="minorHAnsi" w:cstheme="minorHAnsi"/>
          <w:sz w:val="28"/>
          <w:lang w:val="en-US"/>
        </w:rPr>
        <w:t xml:space="preserve">member of staff </w:t>
      </w:r>
      <w:r w:rsidR="00237708">
        <w:rPr>
          <w:rFonts w:asciiTheme="minorHAnsi" w:eastAsia="Times New Roman" w:hAnsiTheme="minorHAnsi" w:cstheme="minorHAnsi"/>
          <w:sz w:val="28"/>
          <w:lang w:val="en-US"/>
        </w:rPr>
        <w:t>has responsibility for the m</w:t>
      </w:r>
      <w:r>
        <w:rPr>
          <w:rFonts w:asciiTheme="minorHAnsi" w:eastAsia="Times New Roman" w:hAnsiTheme="minorHAnsi" w:cstheme="minorHAnsi"/>
          <w:sz w:val="28"/>
          <w:lang w:val="en-US"/>
        </w:rPr>
        <w:t xml:space="preserve">edical register and </w:t>
      </w:r>
      <w:r w:rsidRPr="00C97C75">
        <w:rPr>
          <w:rFonts w:asciiTheme="minorHAnsi" w:eastAsia="Times New Roman" w:hAnsiTheme="minorHAnsi" w:cstheme="minorHAnsi"/>
          <w:sz w:val="28"/>
          <w:lang w:val="en-US"/>
        </w:rPr>
        <w:t xml:space="preserve">follows up with the parents any further details on a </w:t>
      </w:r>
      <w:r w:rsidR="00237708">
        <w:rPr>
          <w:rFonts w:asciiTheme="minorHAnsi" w:eastAsia="Times New Roman" w:hAnsiTheme="minorHAnsi" w:cstheme="minorHAnsi"/>
          <w:sz w:val="28"/>
          <w:lang w:val="en-US"/>
        </w:rPr>
        <w:t>child/young person</w:t>
      </w:r>
      <w:r w:rsidRPr="00C97C75">
        <w:rPr>
          <w:rFonts w:asciiTheme="minorHAnsi" w:eastAsia="Times New Roman" w:hAnsiTheme="minorHAnsi" w:cstheme="minorHAnsi"/>
          <w:sz w:val="28"/>
          <w:lang w:val="en-US"/>
        </w:rPr>
        <w:t xml:space="preserve">’s </w:t>
      </w:r>
      <w:r w:rsidR="00237708">
        <w:rPr>
          <w:rFonts w:asciiTheme="minorHAnsi" w:eastAsia="Times New Roman" w:hAnsiTheme="minorHAnsi" w:cstheme="minorHAnsi"/>
          <w:sz w:val="28"/>
          <w:lang w:val="en-US"/>
        </w:rPr>
        <w:t xml:space="preserve">Individual </w:t>
      </w:r>
      <w:r w:rsidRPr="00C97C75">
        <w:rPr>
          <w:rFonts w:asciiTheme="minorHAnsi" w:eastAsia="Times New Roman" w:hAnsiTheme="minorHAnsi" w:cstheme="minorHAnsi"/>
          <w:sz w:val="28"/>
          <w:lang w:val="en-US"/>
        </w:rPr>
        <w:t>Healthcare Plan required or if permission for administration of medication is unclear or incomplete.</w:t>
      </w:r>
    </w:p>
    <w:p w:rsidR="002C701B" w:rsidRPr="000C172F" w:rsidRDefault="002C701B" w:rsidP="002C701B">
      <w:pPr>
        <w:widowControl w:val="0"/>
        <w:autoSpaceDE w:val="0"/>
        <w:autoSpaceDN w:val="0"/>
        <w:adjustRightInd w:val="0"/>
        <w:rPr>
          <w:rFonts w:asciiTheme="minorHAnsi" w:eastAsia="Times New Roman" w:hAnsiTheme="minorHAnsi" w:cstheme="minorHAnsi"/>
          <w:sz w:val="28"/>
          <w:lang w:val="en-US"/>
        </w:rPr>
      </w:pPr>
    </w:p>
    <w:p w:rsidR="002C701B" w:rsidRDefault="00AD5094" w:rsidP="002C701B">
      <w:pPr>
        <w:widowControl w:val="0"/>
        <w:autoSpaceDE w:val="0"/>
        <w:autoSpaceDN w:val="0"/>
        <w:adjustRightInd w:val="0"/>
        <w:rPr>
          <w:rFonts w:asciiTheme="minorHAnsi" w:eastAsia="Times New Roman" w:hAnsiTheme="minorHAnsi" w:cstheme="minorHAnsi"/>
          <w:sz w:val="28"/>
          <w:u w:val="single"/>
          <w:lang w:val="en-US"/>
        </w:rPr>
      </w:pPr>
      <w:r>
        <w:rPr>
          <w:rFonts w:asciiTheme="minorHAnsi" w:eastAsia="Times New Roman" w:hAnsiTheme="minorHAnsi" w:cstheme="minorHAnsi"/>
          <w:sz w:val="28"/>
          <w:u w:val="single"/>
          <w:lang w:val="en-US"/>
        </w:rPr>
        <w:t xml:space="preserve">Individual </w:t>
      </w:r>
      <w:r w:rsidR="002C701B" w:rsidRPr="005A0BA2">
        <w:rPr>
          <w:rFonts w:asciiTheme="minorHAnsi" w:eastAsia="Times New Roman" w:hAnsiTheme="minorHAnsi" w:cstheme="minorHAnsi"/>
          <w:sz w:val="28"/>
          <w:u w:val="single"/>
          <w:lang w:val="en-US"/>
        </w:rPr>
        <w:t>Healthcare Plans</w:t>
      </w:r>
    </w:p>
    <w:p w:rsidR="002C701B" w:rsidRPr="005A0BA2" w:rsidRDefault="002C701B" w:rsidP="002C701B">
      <w:pPr>
        <w:widowControl w:val="0"/>
        <w:autoSpaceDE w:val="0"/>
        <w:autoSpaceDN w:val="0"/>
        <w:adjustRightInd w:val="0"/>
        <w:rPr>
          <w:rFonts w:asciiTheme="minorHAnsi" w:eastAsia="Times New Roman" w:hAnsiTheme="minorHAnsi" w:cstheme="minorHAnsi"/>
          <w:sz w:val="28"/>
          <w:u w:val="single"/>
          <w:lang w:val="en-US"/>
        </w:rPr>
      </w:pPr>
    </w:p>
    <w:p w:rsidR="002C701B" w:rsidRDefault="002C701B" w:rsidP="002C701B">
      <w:pPr>
        <w:widowControl w:val="0"/>
        <w:autoSpaceDE w:val="0"/>
        <w:autoSpaceDN w:val="0"/>
        <w:adjustRightInd w:val="0"/>
        <w:rPr>
          <w:rFonts w:asciiTheme="minorHAnsi" w:eastAsia="Times New Roman" w:hAnsiTheme="minorHAnsi" w:cstheme="minorHAnsi"/>
          <w:b/>
          <w:sz w:val="28"/>
          <w:lang w:val="en-US"/>
        </w:rPr>
      </w:pPr>
      <w:r w:rsidRPr="000C172F">
        <w:rPr>
          <w:rFonts w:asciiTheme="minorHAnsi" w:eastAsia="Times New Roman" w:hAnsiTheme="minorHAnsi" w:cstheme="minorHAnsi"/>
          <w:b/>
          <w:sz w:val="28"/>
          <w:lang w:val="en-US"/>
        </w:rPr>
        <w:t xml:space="preserve">Drawing up </w:t>
      </w:r>
      <w:r w:rsidR="00AD5094">
        <w:rPr>
          <w:rFonts w:asciiTheme="minorHAnsi" w:eastAsia="Times New Roman" w:hAnsiTheme="minorHAnsi" w:cstheme="minorHAnsi"/>
          <w:b/>
          <w:sz w:val="28"/>
          <w:lang w:val="en-US"/>
        </w:rPr>
        <w:t xml:space="preserve">Individual </w:t>
      </w:r>
      <w:r w:rsidRPr="000C172F">
        <w:rPr>
          <w:rFonts w:asciiTheme="minorHAnsi" w:eastAsia="Times New Roman" w:hAnsiTheme="minorHAnsi" w:cstheme="minorHAnsi"/>
          <w:b/>
          <w:sz w:val="28"/>
          <w:lang w:val="en-US"/>
        </w:rPr>
        <w:t>Healthcare Plans</w:t>
      </w:r>
    </w:p>
    <w:p w:rsidR="002C701B" w:rsidRPr="000C172F" w:rsidRDefault="002C701B" w:rsidP="002C701B">
      <w:pPr>
        <w:widowControl w:val="0"/>
        <w:autoSpaceDE w:val="0"/>
        <w:autoSpaceDN w:val="0"/>
        <w:adjustRightInd w:val="0"/>
        <w:rPr>
          <w:rFonts w:asciiTheme="minorHAnsi" w:eastAsia="Times New Roman" w:hAnsiTheme="minorHAnsi" w:cstheme="minorHAnsi"/>
          <w:b/>
          <w:sz w:val="28"/>
          <w:lang w:val="en-US"/>
        </w:rPr>
      </w:pPr>
    </w:p>
    <w:p w:rsidR="002C701B" w:rsidRPr="00E32CB8" w:rsidRDefault="002C701B" w:rsidP="00E32CB8">
      <w:pPr>
        <w:pStyle w:val="ListParagraph"/>
        <w:widowControl w:val="0"/>
        <w:numPr>
          <w:ilvl w:val="0"/>
          <w:numId w:val="15"/>
        </w:numPr>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An individual Healthcare plan may be initiated by a member of school staff, plans should be drawn up with the input of healthcare professionals e.g. Specialist Nurse, parents and the child.</w:t>
      </w:r>
    </w:p>
    <w:p w:rsidR="002C701B" w:rsidRPr="00E32CB8" w:rsidRDefault="002C701B" w:rsidP="002C701B">
      <w:pPr>
        <w:pStyle w:val="ListParagraph"/>
        <w:widowControl w:val="0"/>
        <w:numPr>
          <w:ilvl w:val="0"/>
          <w:numId w:val="15"/>
        </w:numPr>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As a sign of good practice the</w:t>
      </w:r>
      <w:r w:rsidRPr="00C97C75">
        <w:rPr>
          <w:rFonts w:asciiTheme="minorHAnsi" w:eastAsia="Times New Roman" w:hAnsiTheme="minorHAnsi" w:cstheme="minorHAnsi"/>
          <w:sz w:val="28"/>
          <w:lang w:val="en-US"/>
        </w:rPr>
        <w:t xml:space="preserve"> school </w:t>
      </w:r>
      <w:r w:rsidR="00AD5094">
        <w:rPr>
          <w:rFonts w:asciiTheme="minorHAnsi" w:eastAsia="Times New Roman" w:hAnsiTheme="minorHAnsi" w:cstheme="minorHAnsi"/>
          <w:sz w:val="28"/>
          <w:lang w:val="en-US"/>
        </w:rPr>
        <w:t xml:space="preserve">will use Individual </w:t>
      </w:r>
      <w:r w:rsidRPr="00C97C75">
        <w:rPr>
          <w:rFonts w:asciiTheme="minorHAnsi" w:eastAsia="Times New Roman" w:hAnsiTheme="minorHAnsi" w:cstheme="minorHAnsi"/>
          <w:sz w:val="28"/>
          <w:lang w:val="en-US"/>
        </w:rPr>
        <w:t>Healthcare Plan</w:t>
      </w:r>
      <w:r w:rsidR="00AD5094">
        <w:rPr>
          <w:rFonts w:asciiTheme="minorHAnsi" w:eastAsia="Times New Roman" w:hAnsiTheme="minorHAnsi" w:cstheme="minorHAnsi"/>
          <w:sz w:val="28"/>
          <w:lang w:val="en-US"/>
        </w:rPr>
        <w:t>s</w:t>
      </w:r>
      <w:r w:rsidRPr="00C97C75">
        <w:rPr>
          <w:rFonts w:asciiTheme="minorHAnsi" w:eastAsia="Times New Roman" w:hAnsiTheme="minorHAnsi" w:cstheme="minorHAnsi"/>
          <w:sz w:val="28"/>
          <w:lang w:val="en-US"/>
        </w:rPr>
        <w:t xml:space="preserve"> to record important details about individual children’s medical needs at school, their triggers, signs, symptoms, </w:t>
      </w:r>
      <w:r>
        <w:rPr>
          <w:rFonts w:asciiTheme="minorHAnsi" w:eastAsia="Times New Roman" w:hAnsiTheme="minorHAnsi" w:cstheme="minorHAnsi"/>
          <w:sz w:val="28"/>
          <w:lang w:val="en-US"/>
        </w:rPr>
        <w:t xml:space="preserve">medication and other treatments and used to identify the level support they need. </w:t>
      </w:r>
      <w:r w:rsidRPr="00C97C75">
        <w:rPr>
          <w:rFonts w:asciiTheme="minorHAnsi" w:eastAsia="Times New Roman" w:hAnsiTheme="minorHAnsi" w:cstheme="minorHAnsi"/>
          <w:sz w:val="28"/>
          <w:lang w:val="en-US"/>
        </w:rPr>
        <w:t xml:space="preserve"> Further documentation can be attached to the </w:t>
      </w:r>
      <w:r w:rsidR="0086125E">
        <w:rPr>
          <w:rFonts w:asciiTheme="minorHAnsi" w:eastAsia="Times New Roman" w:hAnsiTheme="minorHAnsi" w:cstheme="minorHAnsi"/>
          <w:sz w:val="28"/>
          <w:lang w:val="en-US"/>
        </w:rPr>
        <w:t xml:space="preserve">Individual </w:t>
      </w:r>
      <w:r w:rsidR="00F841B6">
        <w:rPr>
          <w:rFonts w:asciiTheme="minorHAnsi" w:eastAsia="Times New Roman" w:hAnsiTheme="minorHAnsi" w:cstheme="minorHAnsi"/>
          <w:sz w:val="28"/>
          <w:lang w:val="en-US"/>
        </w:rPr>
        <w:t xml:space="preserve">Healthcare Plan if required </w:t>
      </w:r>
      <w:r w:rsidR="00A655E4">
        <w:rPr>
          <w:rFonts w:asciiTheme="minorHAnsi" w:eastAsia="Times New Roman" w:hAnsiTheme="minorHAnsi" w:cstheme="minorHAnsi"/>
          <w:sz w:val="28"/>
          <w:lang w:val="en-US"/>
        </w:rPr>
        <w:t>(use of Annex A)</w:t>
      </w:r>
      <w:r w:rsidR="00F841B6">
        <w:rPr>
          <w:rFonts w:asciiTheme="minorHAnsi" w:eastAsia="Times New Roman" w:hAnsiTheme="minorHAnsi" w:cstheme="minorHAnsi"/>
          <w:sz w:val="28"/>
          <w:lang w:val="en-US"/>
        </w:rPr>
        <w:t>.</w:t>
      </w:r>
    </w:p>
    <w:p w:rsidR="002C701B" w:rsidRPr="00C97C75" w:rsidRDefault="002C701B" w:rsidP="00F841B6">
      <w:pPr>
        <w:pStyle w:val="ListParagraph"/>
        <w:widowControl w:val="0"/>
        <w:numPr>
          <w:ilvl w:val="0"/>
          <w:numId w:val="15"/>
        </w:numPr>
        <w:autoSpaceDE w:val="0"/>
        <w:autoSpaceDN w:val="0"/>
        <w:adjustRightInd w:val="0"/>
        <w:rPr>
          <w:rFonts w:asciiTheme="minorHAnsi" w:eastAsia="Times New Roman" w:hAnsiTheme="minorHAnsi" w:cstheme="minorHAnsi"/>
          <w:sz w:val="28"/>
          <w:lang w:val="en-US"/>
        </w:rPr>
      </w:pPr>
      <w:r w:rsidRPr="00C97C75">
        <w:rPr>
          <w:rFonts w:asciiTheme="minorHAnsi" w:eastAsia="Times New Roman" w:hAnsiTheme="minorHAnsi" w:cstheme="minorHAnsi"/>
          <w:sz w:val="28"/>
          <w:lang w:val="en-US"/>
        </w:rPr>
        <w:t>A</w:t>
      </w:r>
      <w:r w:rsidR="00AD5094">
        <w:rPr>
          <w:rFonts w:asciiTheme="minorHAnsi" w:eastAsia="Times New Roman" w:hAnsiTheme="minorHAnsi" w:cstheme="minorHAnsi"/>
          <w:sz w:val="28"/>
          <w:lang w:val="en-US"/>
        </w:rPr>
        <w:t>n Individual</w:t>
      </w:r>
      <w:r w:rsidRPr="00C97C75">
        <w:rPr>
          <w:rFonts w:asciiTheme="minorHAnsi" w:eastAsia="Times New Roman" w:hAnsiTheme="minorHAnsi" w:cstheme="minorHAnsi"/>
          <w:sz w:val="28"/>
          <w:lang w:val="en-US"/>
        </w:rPr>
        <w:t xml:space="preserve"> Healthcare Plan, accompanied by an explanation of why and how it is used, is sent to all parents of pupils with a long-term medical condition. This is sent:</w:t>
      </w:r>
    </w:p>
    <w:p w:rsidR="002C701B" w:rsidRPr="00AF25E6" w:rsidRDefault="002C701B" w:rsidP="002C701B">
      <w:pPr>
        <w:pStyle w:val="ListParagraph"/>
        <w:widowControl w:val="0"/>
        <w:numPr>
          <w:ilvl w:val="0"/>
          <w:numId w:val="12"/>
        </w:numPr>
        <w:autoSpaceDE w:val="0"/>
        <w:autoSpaceDN w:val="0"/>
        <w:adjustRightInd w:val="0"/>
        <w:rPr>
          <w:rFonts w:asciiTheme="minorHAnsi" w:eastAsia="Times New Roman" w:hAnsiTheme="minorHAnsi" w:cstheme="minorHAnsi"/>
          <w:sz w:val="28"/>
          <w:lang w:val="en-US"/>
        </w:rPr>
      </w:pPr>
      <w:r w:rsidRPr="00AF25E6">
        <w:rPr>
          <w:rFonts w:asciiTheme="minorHAnsi" w:eastAsia="Times New Roman" w:hAnsiTheme="minorHAnsi" w:cstheme="minorHAnsi"/>
          <w:sz w:val="28"/>
          <w:lang w:val="en-US"/>
        </w:rPr>
        <w:t>at the start of the school year</w:t>
      </w:r>
    </w:p>
    <w:p w:rsidR="002C701B" w:rsidRDefault="002C701B" w:rsidP="002C701B">
      <w:pPr>
        <w:pStyle w:val="ListParagraph"/>
        <w:widowControl w:val="0"/>
        <w:numPr>
          <w:ilvl w:val="0"/>
          <w:numId w:val="12"/>
        </w:numPr>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at admission</w:t>
      </w:r>
    </w:p>
    <w:p w:rsidR="002C701B" w:rsidRPr="00E32CB8" w:rsidRDefault="002C701B" w:rsidP="002C701B">
      <w:pPr>
        <w:pStyle w:val="ListParagraph"/>
        <w:widowControl w:val="0"/>
        <w:numPr>
          <w:ilvl w:val="0"/>
          <w:numId w:val="12"/>
        </w:numPr>
        <w:autoSpaceDE w:val="0"/>
        <w:autoSpaceDN w:val="0"/>
        <w:adjustRightInd w:val="0"/>
        <w:rPr>
          <w:rFonts w:asciiTheme="minorHAnsi" w:eastAsia="Times New Roman" w:hAnsiTheme="minorHAnsi" w:cstheme="minorHAnsi"/>
          <w:sz w:val="28"/>
          <w:lang w:val="en-US"/>
        </w:rPr>
      </w:pPr>
      <w:r w:rsidRPr="00AF25E6">
        <w:rPr>
          <w:rFonts w:asciiTheme="minorHAnsi" w:eastAsia="Times New Roman" w:hAnsiTheme="minorHAnsi" w:cstheme="minorHAnsi"/>
          <w:sz w:val="28"/>
          <w:lang w:val="en-US"/>
        </w:rPr>
        <w:t>when a diagnosis is first communicated to the school.</w:t>
      </w:r>
    </w:p>
    <w:p w:rsidR="002C701B" w:rsidRDefault="002C701B" w:rsidP="00F841B6">
      <w:pPr>
        <w:pStyle w:val="ListParagraph"/>
        <w:widowControl w:val="0"/>
        <w:numPr>
          <w:ilvl w:val="0"/>
          <w:numId w:val="15"/>
        </w:numPr>
        <w:autoSpaceDE w:val="0"/>
        <w:autoSpaceDN w:val="0"/>
        <w:adjustRightInd w:val="0"/>
        <w:rPr>
          <w:rFonts w:asciiTheme="minorHAnsi" w:eastAsia="Times New Roman" w:hAnsiTheme="minorHAnsi" w:cstheme="minorHAnsi"/>
          <w:sz w:val="28"/>
          <w:lang w:val="en-US"/>
        </w:rPr>
      </w:pPr>
      <w:r w:rsidRPr="00C97C75">
        <w:rPr>
          <w:rFonts w:asciiTheme="minorHAnsi" w:eastAsia="Times New Roman" w:hAnsiTheme="minorHAnsi" w:cstheme="minorHAnsi"/>
          <w:sz w:val="28"/>
          <w:lang w:val="en-US"/>
        </w:rPr>
        <w:t xml:space="preserve">If a </w:t>
      </w:r>
      <w:r w:rsidR="00BF67F9">
        <w:rPr>
          <w:rFonts w:asciiTheme="minorHAnsi" w:eastAsia="Times New Roman" w:hAnsiTheme="minorHAnsi" w:cstheme="minorHAnsi"/>
          <w:sz w:val="28"/>
          <w:lang w:val="en-US"/>
        </w:rPr>
        <w:t>child/young person</w:t>
      </w:r>
      <w:r w:rsidR="00BF67F9" w:rsidRPr="00EE3E4D">
        <w:rPr>
          <w:rFonts w:asciiTheme="minorHAnsi" w:eastAsia="Times New Roman" w:hAnsiTheme="minorHAnsi" w:cstheme="minorHAnsi"/>
          <w:sz w:val="28"/>
          <w:lang w:val="en-US"/>
        </w:rPr>
        <w:t xml:space="preserve"> </w:t>
      </w:r>
      <w:r w:rsidRPr="00C97C75">
        <w:rPr>
          <w:rFonts w:asciiTheme="minorHAnsi" w:eastAsia="Times New Roman" w:hAnsiTheme="minorHAnsi" w:cstheme="minorHAnsi"/>
          <w:sz w:val="28"/>
          <w:lang w:val="en-US"/>
        </w:rPr>
        <w:t>has a short-term medical condition that requires medication during school hours, a medication form plus explanation is sent to the pupil’s parents to complete</w:t>
      </w:r>
      <w:r w:rsidR="00DB145C">
        <w:rPr>
          <w:rFonts w:asciiTheme="minorHAnsi" w:eastAsia="Times New Roman" w:hAnsiTheme="minorHAnsi" w:cstheme="minorHAnsi"/>
          <w:sz w:val="28"/>
          <w:lang w:val="en-US"/>
        </w:rPr>
        <w:t xml:space="preserve"> (use of Annex D to monitor)</w:t>
      </w:r>
      <w:r w:rsidR="00F841B6">
        <w:rPr>
          <w:rFonts w:asciiTheme="minorHAnsi" w:eastAsia="Times New Roman" w:hAnsiTheme="minorHAnsi" w:cstheme="minorHAnsi"/>
          <w:sz w:val="28"/>
          <w:lang w:val="en-US"/>
        </w:rPr>
        <w:t>.</w:t>
      </w:r>
    </w:p>
    <w:p w:rsidR="0086125E" w:rsidRPr="000C172F" w:rsidRDefault="0086125E" w:rsidP="002C701B">
      <w:pPr>
        <w:widowControl w:val="0"/>
        <w:autoSpaceDE w:val="0"/>
        <w:autoSpaceDN w:val="0"/>
        <w:adjustRightInd w:val="0"/>
        <w:rPr>
          <w:rFonts w:asciiTheme="minorHAnsi" w:eastAsia="Times New Roman" w:hAnsiTheme="minorHAnsi" w:cstheme="minorHAnsi"/>
          <w:b/>
          <w:sz w:val="28"/>
          <w:lang w:val="en-US"/>
        </w:rPr>
      </w:pPr>
    </w:p>
    <w:p w:rsidR="00AD5094" w:rsidRDefault="002C701B" w:rsidP="002C701B">
      <w:pPr>
        <w:widowControl w:val="0"/>
        <w:autoSpaceDE w:val="0"/>
        <w:autoSpaceDN w:val="0"/>
        <w:adjustRightInd w:val="0"/>
        <w:rPr>
          <w:rFonts w:asciiTheme="minorHAnsi" w:eastAsia="Times New Roman" w:hAnsiTheme="minorHAnsi" w:cstheme="minorHAnsi"/>
          <w:b/>
          <w:sz w:val="28"/>
          <w:lang w:val="en-US"/>
        </w:rPr>
      </w:pPr>
      <w:r w:rsidRPr="000C172F">
        <w:rPr>
          <w:rFonts w:asciiTheme="minorHAnsi" w:eastAsia="Times New Roman" w:hAnsiTheme="minorHAnsi" w:cstheme="minorHAnsi"/>
          <w:b/>
          <w:sz w:val="28"/>
          <w:lang w:val="en-US"/>
        </w:rPr>
        <w:t>Ongoing communication and</w:t>
      </w:r>
      <w:r>
        <w:rPr>
          <w:rFonts w:asciiTheme="minorHAnsi" w:eastAsia="Times New Roman" w:hAnsiTheme="minorHAnsi" w:cstheme="minorHAnsi"/>
          <w:b/>
          <w:sz w:val="28"/>
          <w:lang w:val="en-US"/>
        </w:rPr>
        <w:t xml:space="preserve"> </w:t>
      </w:r>
      <w:r w:rsidRPr="000C172F">
        <w:rPr>
          <w:rFonts w:asciiTheme="minorHAnsi" w:eastAsia="Times New Roman" w:hAnsiTheme="minorHAnsi" w:cstheme="minorHAnsi"/>
          <w:b/>
          <w:sz w:val="28"/>
          <w:lang w:val="en-US"/>
        </w:rPr>
        <w:t xml:space="preserve">review of </w:t>
      </w:r>
      <w:r w:rsidR="00AD5094">
        <w:rPr>
          <w:rFonts w:asciiTheme="minorHAnsi" w:eastAsia="Times New Roman" w:hAnsiTheme="minorHAnsi" w:cstheme="minorHAnsi"/>
          <w:b/>
          <w:sz w:val="28"/>
          <w:lang w:val="en-US"/>
        </w:rPr>
        <w:t xml:space="preserve">the Individual </w:t>
      </w:r>
      <w:r w:rsidRPr="000C172F">
        <w:rPr>
          <w:rFonts w:asciiTheme="minorHAnsi" w:eastAsia="Times New Roman" w:hAnsiTheme="minorHAnsi" w:cstheme="minorHAnsi"/>
          <w:b/>
          <w:sz w:val="28"/>
          <w:lang w:val="en-US"/>
        </w:rPr>
        <w:t>Healthcare Plan</w:t>
      </w:r>
    </w:p>
    <w:p w:rsidR="002C701B" w:rsidRPr="000C172F" w:rsidRDefault="002C701B" w:rsidP="002C701B">
      <w:pPr>
        <w:widowControl w:val="0"/>
        <w:autoSpaceDE w:val="0"/>
        <w:autoSpaceDN w:val="0"/>
        <w:adjustRightInd w:val="0"/>
        <w:rPr>
          <w:rFonts w:asciiTheme="minorHAnsi" w:eastAsia="Times New Roman" w:hAnsiTheme="minorHAnsi" w:cstheme="minorHAnsi"/>
          <w:b/>
          <w:sz w:val="28"/>
          <w:lang w:val="en-US"/>
        </w:rPr>
      </w:pPr>
    </w:p>
    <w:p w:rsidR="002C701B" w:rsidRPr="00E32CB8" w:rsidRDefault="002C701B" w:rsidP="002C701B">
      <w:pPr>
        <w:pStyle w:val="ListParagraph"/>
        <w:widowControl w:val="0"/>
        <w:numPr>
          <w:ilvl w:val="0"/>
          <w:numId w:val="15"/>
        </w:numPr>
        <w:autoSpaceDE w:val="0"/>
        <w:autoSpaceDN w:val="0"/>
        <w:adjustRightInd w:val="0"/>
        <w:rPr>
          <w:rFonts w:asciiTheme="minorHAnsi" w:eastAsia="Times New Roman" w:hAnsiTheme="minorHAnsi" w:cstheme="minorHAnsi"/>
          <w:sz w:val="28"/>
          <w:lang w:val="en-US"/>
        </w:rPr>
      </w:pPr>
      <w:r w:rsidRPr="003B514A">
        <w:rPr>
          <w:rFonts w:asciiTheme="minorHAnsi" w:eastAsia="Times New Roman" w:hAnsiTheme="minorHAnsi" w:cstheme="minorHAnsi"/>
          <w:sz w:val="28"/>
          <w:lang w:val="en-US"/>
        </w:rPr>
        <w:t xml:space="preserve">Parents at this school are regularly reminded to update their child’s </w:t>
      </w:r>
      <w:r w:rsidR="0023136D">
        <w:rPr>
          <w:rFonts w:asciiTheme="minorHAnsi" w:eastAsia="Times New Roman" w:hAnsiTheme="minorHAnsi" w:cstheme="minorHAnsi"/>
          <w:sz w:val="28"/>
          <w:lang w:val="en-US"/>
        </w:rPr>
        <w:t xml:space="preserve">Individual </w:t>
      </w:r>
      <w:r w:rsidRPr="003B514A">
        <w:rPr>
          <w:rFonts w:asciiTheme="minorHAnsi" w:eastAsia="Times New Roman" w:hAnsiTheme="minorHAnsi" w:cstheme="minorHAnsi"/>
          <w:sz w:val="28"/>
          <w:lang w:val="en-US"/>
        </w:rPr>
        <w:t>Healthcare Plan if their child has a medical emergency or if there have been changes to their symptoms (getting better</w:t>
      </w:r>
      <w:r>
        <w:rPr>
          <w:rFonts w:asciiTheme="minorHAnsi" w:eastAsia="Times New Roman" w:hAnsiTheme="minorHAnsi" w:cstheme="minorHAnsi"/>
          <w:sz w:val="28"/>
          <w:lang w:val="en-US"/>
        </w:rPr>
        <w:t xml:space="preserve"> or worse), or their medication, treatments or conditions </w:t>
      </w:r>
      <w:r w:rsidRPr="003B514A">
        <w:rPr>
          <w:rFonts w:asciiTheme="minorHAnsi" w:eastAsia="Times New Roman" w:hAnsiTheme="minorHAnsi" w:cstheme="minorHAnsi"/>
          <w:sz w:val="28"/>
          <w:lang w:val="en-US"/>
        </w:rPr>
        <w:t>change.</w:t>
      </w:r>
    </w:p>
    <w:p w:rsidR="00C314CB" w:rsidRPr="00E32CB8" w:rsidRDefault="002C701B" w:rsidP="00E32CB8">
      <w:pPr>
        <w:pStyle w:val="ListParagraph"/>
        <w:widowControl w:val="0"/>
        <w:numPr>
          <w:ilvl w:val="0"/>
          <w:numId w:val="15"/>
        </w:numPr>
        <w:autoSpaceDE w:val="0"/>
        <w:autoSpaceDN w:val="0"/>
        <w:adjustRightInd w:val="0"/>
        <w:rPr>
          <w:rFonts w:asciiTheme="minorHAnsi" w:eastAsia="Times New Roman" w:hAnsiTheme="minorHAnsi" w:cstheme="minorHAnsi"/>
          <w:sz w:val="28"/>
          <w:lang w:val="en-US"/>
        </w:rPr>
      </w:pPr>
      <w:r w:rsidRPr="00C314CB">
        <w:rPr>
          <w:rFonts w:asciiTheme="minorHAnsi" w:eastAsia="Times New Roman" w:hAnsiTheme="minorHAnsi" w:cstheme="minorHAnsi"/>
          <w:sz w:val="28"/>
          <w:lang w:val="en-US"/>
        </w:rPr>
        <w:t>Staff a</w:t>
      </w:r>
      <w:r w:rsidR="00DB145C" w:rsidRPr="00C314CB">
        <w:rPr>
          <w:rFonts w:asciiTheme="minorHAnsi" w:eastAsia="Times New Roman" w:hAnsiTheme="minorHAnsi" w:cstheme="minorHAnsi"/>
          <w:sz w:val="28"/>
          <w:lang w:val="en-US"/>
        </w:rPr>
        <w:t xml:space="preserve">t this school use opportunities to invite parents to review and </w:t>
      </w:r>
      <w:r w:rsidRPr="00C314CB">
        <w:rPr>
          <w:rFonts w:asciiTheme="minorHAnsi" w:eastAsia="Times New Roman" w:hAnsiTheme="minorHAnsi" w:cstheme="minorHAnsi"/>
          <w:sz w:val="28"/>
          <w:lang w:val="en-US"/>
        </w:rPr>
        <w:t>check that information held by the school on</w:t>
      </w:r>
      <w:r w:rsidR="00BF67F9" w:rsidRPr="00C314CB">
        <w:rPr>
          <w:rFonts w:asciiTheme="minorHAnsi" w:eastAsia="Times New Roman" w:hAnsiTheme="minorHAnsi" w:cstheme="minorHAnsi"/>
          <w:sz w:val="28"/>
          <w:lang w:val="en-US"/>
        </w:rPr>
        <w:t xml:space="preserve"> a child/young person</w:t>
      </w:r>
      <w:r w:rsidRPr="00C314CB">
        <w:rPr>
          <w:rFonts w:asciiTheme="minorHAnsi" w:eastAsia="Times New Roman" w:hAnsiTheme="minorHAnsi" w:cstheme="minorHAnsi"/>
          <w:sz w:val="28"/>
          <w:lang w:val="en-US"/>
        </w:rPr>
        <w:t>’s condition is accurate and up to date.</w:t>
      </w:r>
      <w:r w:rsidR="00DB145C" w:rsidRPr="00C314CB">
        <w:rPr>
          <w:rFonts w:asciiTheme="minorHAnsi" w:eastAsia="Times New Roman" w:hAnsiTheme="minorHAnsi" w:cstheme="minorHAnsi"/>
          <w:sz w:val="28"/>
          <w:lang w:val="en-US"/>
        </w:rPr>
        <w:t xml:space="preserve"> </w:t>
      </w:r>
    </w:p>
    <w:p w:rsidR="002C701B" w:rsidRPr="00E32CB8" w:rsidRDefault="002C701B" w:rsidP="002C701B">
      <w:pPr>
        <w:pStyle w:val="ListParagraph"/>
        <w:widowControl w:val="0"/>
        <w:numPr>
          <w:ilvl w:val="0"/>
          <w:numId w:val="15"/>
        </w:numPr>
        <w:autoSpaceDE w:val="0"/>
        <w:autoSpaceDN w:val="0"/>
        <w:adjustRightInd w:val="0"/>
        <w:rPr>
          <w:rFonts w:asciiTheme="minorHAnsi" w:eastAsia="Times New Roman" w:hAnsiTheme="minorHAnsi" w:cstheme="minorHAnsi"/>
          <w:sz w:val="28"/>
          <w:lang w:val="en-US"/>
        </w:rPr>
      </w:pPr>
      <w:r w:rsidRPr="003B514A">
        <w:rPr>
          <w:rFonts w:asciiTheme="minorHAnsi" w:eastAsia="Times New Roman" w:hAnsiTheme="minorHAnsi" w:cstheme="minorHAnsi"/>
          <w:sz w:val="28"/>
          <w:lang w:val="en-US"/>
        </w:rPr>
        <w:t xml:space="preserve">Every </w:t>
      </w:r>
      <w:r w:rsidR="00BF67F9">
        <w:rPr>
          <w:rFonts w:asciiTheme="minorHAnsi" w:eastAsia="Times New Roman" w:hAnsiTheme="minorHAnsi" w:cstheme="minorHAnsi"/>
          <w:sz w:val="28"/>
          <w:lang w:val="en-US"/>
        </w:rPr>
        <w:t>child/young person</w:t>
      </w:r>
      <w:r w:rsidRPr="003B514A">
        <w:rPr>
          <w:rFonts w:asciiTheme="minorHAnsi" w:eastAsia="Times New Roman" w:hAnsiTheme="minorHAnsi" w:cstheme="minorHAnsi"/>
          <w:sz w:val="28"/>
          <w:lang w:val="en-US"/>
        </w:rPr>
        <w:t xml:space="preserve"> with a</w:t>
      </w:r>
      <w:r w:rsidR="00AD5094">
        <w:rPr>
          <w:rFonts w:asciiTheme="minorHAnsi" w:eastAsia="Times New Roman" w:hAnsiTheme="minorHAnsi" w:cstheme="minorHAnsi"/>
          <w:sz w:val="28"/>
          <w:lang w:val="en-US"/>
        </w:rPr>
        <w:t>n</w:t>
      </w:r>
      <w:r w:rsidRPr="003B514A">
        <w:rPr>
          <w:rFonts w:asciiTheme="minorHAnsi" w:eastAsia="Times New Roman" w:hAnsiTheme="minorHAnsi" w:cstheme="minorHAnsi"/>
          <w:sz w:val="28"/>
          <w:lang w:val="en-US"/>
        </w:rPr>
        <w:t xml:space="preserve"> </w:t>
      </w:r>
      <w:r w:rsidR="0023136D">
        <w:rPr>
          <w:rFonts w:asciiTheme="minorHAnsi" w:eastAsia="Times New Roman" w:hAnsiTheme="minorHAnsi" w:cstheme="minorHAnsi"/>
          <w:sz w:val="28"/>
          <w:lang w:val="en-US"/>
        </w:rPr>
        <w:t xml:space="preserve">Individual </w:t>
      </w:r>
      <w:r w:rsidRPr="003B514A">
        <w:rPr>
          <w:rFonts w:asciiTheme="minorHAnsi" w:eastAsia="Times New Roman" w:hAnsiTheme="minorHAnsi" w:cstheme="minorHAnsi"/>
          <w:sz w:val="28"/>
          <w:lang w:val="en-US"/>
        </w:rPr>
        <w:t>Healthcare Plan at this school has their plan discussed and reviewed at least once a year.</w:t>
      </w:r>
    </w:p>
    <w:p w:rsidR="002C701B" w:rsidRPr="003B514A" w:rsidRDefault="002C701B" w:rsidP="00F841B6">
      <w:pPr>
        <w:pStyle w:val="ListParagraph"/>
        <w:widowControl w:val="0"/>
        <w:numPr>
          <w:ilvl w:val="0"/>
          <w:numId w:val="15"/>
        </w:numPr>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Where the child has S</w:t>
      </w:r>
      <w:r w:rsidR="0086125E">
        <w:rPr>
          <w:rFonts w:asciiTheme="minorHAnsi" w:eastAsia="Times New Roman" w:hAnsiTheme="minorHAnsi" w:cstheme="minorHAnsi"/>
          <w:sz w:val="28"/>
          <w:lang w:val="en-US"/>
        </w:rPr>
        <w:t>END, the Individual Healthcare P</w:t>
      </w:r>
      <w:r>
        <w:rPr>
          <w:rFonts w:asciiTheme="minorHAnsi" w:eastAsia="Times New Roman" w:hAnsiTheme="minorHAnsi" w:cstheme="minorHAnsi"/>
          <w:sz w:val="28"/>
          <w:lang w:val="en-US"/>
        </w:rPr>
        <w:t>lan should be</w:t>
      </w:r>
      <w:r w:rsidR="000B5BC1">
        <w:rPr>
          <w:rFonts w:asciiTheme="minorHAnsi" w:eastAsia="Times New Roman" w:hAnsiTheme="minorHAnsi" w:cstheme="minorHAnsi"/>
          <w:sz w:val="28"/>
          <w:lang w:val="en-US"/>
        </w:rPr>
        <w:t xml:space="preserve"> as part of the graduated approach of Assess, Plan, Do, Review and/or</w:t>
      </w:r>
      <w:r>
        <w:rPr>
          <w:rFonts w:asciiTheme="minorHAnsi" w:eastAsia="Times New Roman" w:hAnsiTheme="minorHAnsi" w:cstheme="minorHAnsi"/>
          <w:sz w:val="28"/>
          <w:lang w:val="en-US"/>
        </w:rPr>
        <w:t xml:space="preserve"> linked to their statement or E</w:t>
      </w:r>
      <w:r w:rsidR="0086125E">
        <w:rPr>
          <w:rFonts w:asciiTheme="minorHAnsi" w:eastAsia="Times New Roman" w:hAnsiTheme="minorHAnsi" w:cstheme="minorHAnsi"/>
          <w:sz w:val="28"/>
          <w:lang w:val="en-US"/>
        </w:rPr>
        <w:t xml:space="preserve">ducation </w:t>
      </w:r>
      <w:r>
        <w:rPr>
          <w:rFonts w:asciiTheme="minorHAnsi" w:eastAsia="Times New Roman" w:hAnsiTheme="minorHAnsi" w:cstheme="minorHAnsi"/>
          <w:sz w:val="28"/>
          <w:lang w:val="en-US"/>
        </w:rPr>
        <w:t>H</w:t>
      </w:r>
      <w:r w:rsidR="0086125E">
        <w:rPr>
          <w:rFonts w:asciiTheme="minorHAnsi" w:eastAsia="Times New Roman" w:hAnsiTheme="minorHAnsi" w:cstheme="minorHAnsi"/>
          <w:sz w:val="28"/>
          <w:lang w:val="en-US"/>
        </w:rPr>
        <w:t xml:space="preserve">ealth and </w:t>
      </w:r>
      <w:r>
        <w:rPr>
          <w:rFonts w:asciiTheme="minorHAnsi" w:eastAsia="Times New Roman" w:hAnsiTheme="minorHAnsi" w:cstheme="minorHAnsi"/>
          <w:sz w:val="28"/>
          <w:lang w:val="en-US"/>
        </w:rPr>
        <w:t>C</w:t>
      </w:r>
      <w:r w:rsidR="0086125E">
        <w:rPr>
          <w:rFonts w:asciiTheme="minorHAnsi" w:eastAsia="Times New Roman" w:hAnsiTheme="minorHAnsi" w:cstheme="minorHAnsi"/>
          <w:sz w:val="28"/>
          <w:lang w:val="en-US"/>
        </w:rPr>
        <w:t>are</w:t>
      </w:r>
      <w:r>
        <w:rPr>
          <w:rFonts w:asciiTheme="minorHAnsi" w:eastAsia="Times New Roman" w:hAnsiTheme="minorHAnsi" w:cstheme="minorHAnsi"/>
          <w:sz w:val="28"/>
          <w:lang w:val="en-US"/>
        </w:rPr>
        <w:t xml:space="preserve"> Plan if they have one.</w:t>
      </w:r>
    </w:p>
    <w:p w:rsidR="002C701B" w:rsidRPr="000C172F" w:rsidRDefault="002C701B" w:rsidP="002C701B">
      <w:pPr>
        <w:widowControl w:val="0"/>
        <w:autoSpaceDE w:val="0"/>
        <w:autoSpaceDN w:val="0"/>
        <w:adjustRightInd w:val="0"/>
        <w:rPr>
          <w:rFonts w:asciiTheme="minorHAnsi" w:eastAsia="Times New Roman" w:hAnsiTheme="minorHAnsi" w:cstheme="minorHAnsi"/>
          <w:b/>
          <w:sz w:val="28"/>
          <w:lang w:val="en-US"/>
        </w:rPr>
      </w:pPr>
    </w:p>
    <w:p w:rsidR="002C701B" w:rsidRPr="000C172F" w:rsidRDefault="002C701B" w:rsidP="002C701B">
      <w:pPr>
        <w:widowControl w:val="0"/>
        <w:autoSpaceDE w:val="0"/>
        <w:autoSpaceDN w:val="0"/>
        <w:adjustRightInd w:val="0"/>
        <w:rPr>
          <w:rFonts w:asciiTheme="minorHAnsi" w:eastAsia="Times New Roman" w:hAnsiTheme="minorHAnsi" w:cstheme="minorHAnsi"/>
          <w:b/>
          <w:sz w:val="28"/>
          <w:lang w:val="en-US"/>
        </w:rPr>
      </w:pPr>
      <w:r w:rsidRPr="000C172F">
        <w:rPr>
          <w:rFonts w:asciiTheme="minorHAnsi" w:eastAsia="Times New Roman" w:hAnsiTheme="minorHAnsi" w:cstheme="minorHAnsi"/>
          <w:b/>
          <w:sz w:val="28"/>
          <w:lang w:val="en-US"/>
        </w:rPr>
        <w:t>Storage and access to</w:t>
      </w:r>
      <w:r>
        <w:rPr>
          <w:rFonts w:asciiTheme="minorHAnsi" w:eastAsia="Times New Roman" w:hAnsiTheme="minorHAnsi" w:cstheme="minorHAnsi"/>
          <w:b/>
          <w:sz w:val="28"/>
          <w:lang w:val="en-US"/>
        </w:rPr>
        <w:t xml:space="preserve"> Individual</w:t>
      </w:r>
      <w:r w:rsidRPr="000C172F">
        <w:rPr>
          <w:rFonts w:asciiTheme="minorHAnsi" w:eastAsia="Times New Roman" w:hAnsiTheme="minorHAnsi" w:cstheme="minorHAnsi"/>
          <w:b/>
          <w:sz w:val="28"/>
          <w:lang w:val="en-US"/>
        </w:rPr>
        <w:t xml:space="preserve"> Healthcare Plans</w:t>
      </w:r>
    </w:p>
    <w:p w:rsidR="002C701B" w:rsidRDefault="002C701B" w:rsidP="002C701B">
      <w:pPr>
        <w:pStyle w:val="ListParagraph"/>
        <w:widowControl w:val="0"/>
        <w:autoSpaceDE w:val="0"/>
        <w:autoSpaceDN w:val="0"/>
        <w:adjustRightInd w:val="0"/>
        <w:rPr>
          <w:rFonts w:asciiTheme="minorHAnsi" w:eastAsia="Times New Roman" w:hAnsiTheme="minorHAnsi" w:cstheme="minorHAnsi"/>
          <w:sz w:val="28"/>
          <w:lang w:val="en-US"/>
        </w:rPr>
      </w:pPr>
    </w:p>
    <w:p w:rsidR="002C701B" w:rsidRPr="00E32CB8" w:rsidRDefault="00F841B6" w:rsidP="002C701B">
      <w:pPr>
        <w:pStyle w:val="ListParagraph"/>
        <w:widowControl w:val="0"/>
        <w:numPr>
          <w:ilvl w:val="0"/>
          <w:numId w:val="15"/>
        </w:numPr>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 xml:space="preserve">The </w:t>
      </w:r>
      <w:r w:rsidR="002C701B" w:rsidRPr="003B514A">
        <w:rPr>
          <w:rFonts w:asciiTheme="minorHAnsi" w:eastAsia="Times New Roman" w:hAnsiTheme="minorHAnsi" w:cstheme="minorHAnsi"/>
          <w:sz w:val="28"/>
          <w:lang w:val="en-US"/>
        </w:rPr>
        <w:t>school</w:t>
      </w:r>
      <w:r w:rsidR="002C701B">
        <w:rPr>
          <w:rFonts w:asciiTheme="minorHAnsi" w:eastAsia="Times New Roman" w:hAnsiTheme="minorHAnsi" w:cstheme="minorHAnsi"/>
          <w:sz w:val="28"/>
          <w:lang w:val="en-US"/>
        </w:rPr>
        <w:t xml:space="preserve"> ensures that all staff protect </w:t>
      </w:r>
      <w:r w:rsidR="002C701B" w:rsidRPr="003B514A">
        <w:rPr>
          <w:rFonts w:asciiTheme="minorHAnsi" w:eastAsia="Times New Roman" w:hAnsiTheme="minorHAnsi" w:cstheme="minorHAnsi"/>
          <w:sz w:val="28"/>
          <w:lang w:val="en-US"/>
        </w:rPr>
        <w:t>confidentiality.</w:t>
      </w:r>
    </w:p>
    <w:p w:rsidR="002C701B" w:rsidRPr="00E32CB8" w:rsidRDefault="00F841B6" w:rsidP="002C701B">
      <w:pPr>
        <w:pStyle w:val="ListParagraph"/>
        <w:widowControl w:val="0"/>
        <w:numPr>
          <w:ilvl w:val="0"/>
          <w:numId w:val="15"/>
        </w:numPr>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 xml:space="preserve">Individual </w:t>
      </w:r>
      <w:r w:rsidR="002C701B" w:rsidRPr="003B514A">
        <w:rPr>
          <w:rFonts w:asciiTheme="minorHAnsi" w:eastAsia="Times New Roman" w:hAnsiTheme="minorHAnsi" w:cstheme="minorHAnsi"/>
          <w:sz w:val="28"/>
          <w:lang w:val="en-US"/>
        </w:rPr>
        <w:t>Healthcare Plans are kept in a secure central location at school</w:t>
      </w:r>
      <w:r w:rsidR="00BF67F9">
        <w:rPr>
          <w:rFonts w:asciiTheme="minorHAnsi" w:eastAsia="Times New Roman" w:hAnsiTheme="minorHAnsi" w:cstheme="minorHAnsi"/>
          <w:sz w:val="28"/>
          <w:lang w:val="en-US"/>
        </w:rPr>
        <w:t xml:space="preserve"> or attached as linked documents using the schools computer system</w:t>
      </w:r>
      <w:r w:rsidR="002C701B" w:rsidRPr="003B514A">
        <w:rPr>
          <w:rFonts w:asciiTheme="minorHAnsi" w:eastAsia="Times New Roman" w:hAnsiTheme="minorHAnsi" w:cstheme="minorHAnsi"/>
          <w:sz w:val="28"/>
          <w:lang w:val="en-US"/>
        </w:rPr>
        <w:t>.</w:t>
      </w:r>
    </w:p>
    <w:p w:rsidR="002C701B" w:rsidRPr="00E32CB8" w:rsidRDefault="002C701B" w:rsidP="002C701B">
      <w:pPr>
        <w:pStyle w:val="ListParagraph"/>
        <w:widowControl w:val="0"/>
        <w:numPr>
          <w:ilvl w:val="0"/>
          <w:numId w:val="15"/>
        </w:numPr>
        <w:autoSpaceDE w:val="0"/>
        <w:autoSpaceDN w:val="0"/>
        <w:adjustRightInd w:val="0"/>
        <w:rPr>
          <w:rFonts w:asciiTheme="minorHAnsi" w:eastAsia="Times New Roman" w:hAnsiTheme="minorHAnsi" w:cstheme="minorHAnsi"/>
          <w:sz w:val="28"/>
          <w:lang w:val="en-US"/>
        </w:rPr>
      </w:pPr>
      <w:r w:rsidRPr="003B514A">
        <w:rPr>
          <w:rFonts w:asciiTheme="minorHAnsi" w:eastAsia="Times New Roman" w:hAnsiTheme="minorHAnsi" w:cstheme="minorHAnsi"/>
          <w:sz w:val="28"/>
          <w:lang w:val="en-US"/>
        </w:rPr>
        <w:t xml:space="preserve">Apart from the central copy, specified members of staff (agreed by the pupil and parents) securely hold copies of </w:t>
      </w:r>
      <w:r w:rsidR="0086125E">
        <w:rPr>
          <w:rFonts w:asciiTheme="minorHAnsi" w:eastAsia="Times New Roman" w:hAnsiTheme="minorHAnsi" w:cstheme="minorHAnsi"/>
          <w:sz w:val="28"/>
          <w:lang w:val="en-US"/>
        </w:rPr>
        <w:t xml:space="preserve">Individual </w:t>
      </w:r>
      <w:r w:rsidRPr="003B514A">
        <w:rPr>
          <w:rFonts w:asciiTheme="minorHAnsi" w:eastAsia="Times New Roman" w:hAnsiTheme="minorHAnsi" w:cstheme="minorHAnsi"/>
          <w:sz w:val="28"/>
          <w:lang w:val="en-US"/>
        </w:rPr>
        <w:t>Healthcare Plans. These copies are updated at the same time as the central copy.</w:t>
      </w:r>
    </w:p>
    <w:p w:rsidR="002C701B" w:rsidRPr="00E32CB8" w:rsidRDefault="002C701B" w:rsidP="002C701B">
      <w:pPr>
        <w:pStyle w:val="ListParagraph"/>
        <w:widowControl w:val="0"/>
        <w:numPr>
          <w:ilvl w:val="0"/>
          <w:numId w:val="15"/>
        </w:numPr>
        <w:autoSpaceDE w:val="0"/>
        <w:autoSpaceDN w:val="0"/>
        <w:adjustRightInd w:val="0"/>
        <w:rPr>
          <w:rFonts w:asciiTheme="minorHAnsi" w:eastAsia="Times New Roman" w:hAnsiTheme="minorHAnsi" w:cstheme="minorHAnsi"/>
          <w:sz w:val="28"/>
          <w:lang w:val="en-US"/>
        </w:rPr>
      </w:pPr>
      <w:r w:rsidRPr="003B514A">
        <w:rPr>
          <w:rFonts w:asciiTheme="minorHAnsi" w:eastAsia="Times New Roman" w:hAnsiTheme="minorHAnsi" w:cstheme="minorHAnsi"/>
          <w:sz w:val="28"/>
          <w:lang w:val="en-US"/>
        </w:rPr>
        <w:t xml:space="preserve">All members of staff who work with groups of </w:t>
      </w:r>
      <w:r w:rsidR="00BF67F9">
        <w:rPr>
          <w:rFonts w:asciiTheme="minorHAnsi" w:eastAsia="Times New Roman" w:hAnsiTheme="minorHAnsi" w:cstheme="minorHAnsi"/>
          <w:sz w:val="28"/>
          <w:lang w:val="en-US"/>
        </w:rPr>
        <w:t>children/young people</w:t>
      </w:r>
      <w:r w:rsidR="00BF67F9" w:rsidRPr="00EE3E4D">
        <w:rPr>
          <w:rFonts w:asciiTheme="minorHAnsi" w:eastAsia="Times New Roman" w:hAnsiTheme="minorHAnsi" w:cstheme="minorHAnsi"/>
          <w:sz w:val="28"/>
          <w:lang w:val="en-US"/>
        </w:rPr>
        <w:t xml:space="preserve"> </w:t>
      </w:r>
      <w:r w:rsidR="000B5BC1">
        <w:rPr>
          <w:rFonts w:asciiTheme="minorHAnsi" w:eastAsia="Times New Roman" w:hAnsiTheme="minorHAnsi" w:cstheme="minorHAnsi"/>
          <w:sz w:val="28"/>
          <w:lang w:val="en-US"/>
        </w:rPr>
        <w:t>will</w:t>
      </w:r>
      <w:r>
        <w:rPr>
          <w:rFonts w:asciiTheme="minorHAnsi" w:eastAsia="Times New Roman" w:hAnsiTheme="minorHAnsi" w:cstheme="minorHAnsi"/>
          <w:sz w:val="28"/>
          <w:lang w:val="en-US"/>
        </w:rPr>
        <w:t xml:space="preserve"> access the </w:t>
      </w:r>
      <w:r w:rsidR="0087392B">
        <w:rPr>
          <w:rFonts w:asciiTheme="minorHAnsi" w:eastAsia="Times New Roman" w:hAnsiTheme="minorHAnsi" w:cstheme="minorHAnsi"/>
          <w:sz w:val="28"/>
          <w:lang w:val="en-US"/>
        </w:rPr>
        <w:t xml:space="preserve">Individual </w:t>
      </w:r>
      <w:r>
        <w:rPr>
          <w:rFonts w:asciiTheme="minorHAnsi" w:eastAsia="Times New Roman" w:hAnsiTheme="minorHAnsi" w:cstheme="minorHAnsi"/>
          <w:sz w:val="28"/>
          <w:lang w:val="en-US"/>
        </w:rPr>
        <w:t>Healthcare Plans to provide support with their planning of teaching and learning.</w:t>
      </w:r>
    </w:p>
    <w:p w:rsidR="002C701B" w:rsidRPr="00C314CB" w:rsidRDefault="002C701B" w:rsidP="00C314CB">
      <w:pPr>
        <w:pStyle w:val="ListParagraph"/>
        <w:widowControl w:val="0"/>
        <w:numPr>
          <w:ilvl w:val="0"/>
          <w:numId w:val="15"/>
        </w:numPr>
        <w:autoSpaceDE w:val="0"/>
        <w:autoSpaceDN w:val="0"/>
        <w:adjustRightInd w:val="0"/>
        <w:rPr>
          <w:rFonts w:asciiTheme="minorHAnsi" w:eastAsia="Times New Roman" w:hAnsiTheme="minorHAnsi" w:cstheme="minorHAnsi"/>
          <w:sz w:val="28"/>
          <w:lang w:val="en-US"/>
        </w:rPr>
      </w:pPr>
      <w:r w:rsidRPr="003B514A">
        <w:rPr>
          <w:rFonts w:asciiTheme="minorHAnsi" w:eastAsia="Times New Roman" w:hAnsiTheme="minorHAnsi" w:cstheme="minorHAnsi"/>
          <w:sz w:val="28"/>
          <w:lang w:val="en-US"/>
        </w:rPr>
        <w:t>When a member of staff is new to a pupil group, for example due to staff absence, the school makes sure that they are made aware of (and have access to) the</w:t>
      </w:r>
      <w:r w:rsidR="0087392B">
        <w:rPr>
          <w:rFonts w:asciiTheme="minorHAnsi" w:eastAsia="Times New Roman" w:hAnsiTheme="minorHAnsi" w:cstheme="minorHAnsi"/>
          <w:sz w:val="28"/>
          <w:lang w:val="en-US"/>
        </w:rPr>
        <w:t xml:space="preserve"> Individual</w:t>
      </w:r>
      <w:r w:rsidRPr="003B514A">
        <w:rPr>
          <w:rFonts w:asciiTheme="minorHAnsi" w:eastAsia="Times New Roman" w:hAnsiTheme="minorHAnsi" w:cstheme="minorHAnsi"/>
          <w:sz w:val="28"/>
          <w:lang w:val="en-US"/>
        </w:rPr>
        <w:t xml:space="preserve"> Healthcare Plans of </w:t>
      </w:r>
      <w:r w:rsidR="00BF67F9">
        <w:rPr>
          <w:rFonts w:asciiTheme="minorHAnsi" w:eastAsia="Times New Roman" w:hAnsiTheme="minorHAnsi" w:cstheme="minorHAnsi"/>
          <w:sz w:val="28"/>
          <w:lang w:val="en-US"/>
        </w:rPr>
        <w:t xml:space="preserve">children/young people </w:t>
      </w:r>
      <w:r w:rsidRPr="003B514A">
        <w:rPr>
          <w:rFonts w:asciiTheme="minorHAnsi" w:eastAsia="Times New Roman" w:hAnsiTheme="minorHAnsi" w:cstheme="minorHAnsi"/>
          <w:sz w:val="28"/>
          <w:lang w:val="en-US"/>
        </w:rPr>
        <w:t>in their care.</w:t>
      </w:r>
    </w:p>
    <w:p w:rsidR="0086125E" w:rsidRDefault="0086125E" w:rsidP="002C701B">
      <w:pPr>
        <w:widowControl w:val="0"/>
        <w:autoSpaceDE w:val="0"/>
        <w:autoSpaceDN w:val="0"/>
        <w:adjustRightInd w:val="0"/>
        <w:rPr>
          <w:rFonts w:asciiTheme="minorHAnsi" w:eastAsia="Times New Roman" w:hAnsiTheme="minorHAnsi" w:cstheme="minorHAnsi"/>
          <w:b/>
          <w:sz w:val="28"/>
          <w:lang w:val="en-US"/>
        </w:rPr>
      </w:pPr>
    </w:p>
    <w:p w:rsidR="002C701B" w:rsidRPr="00CA0484" w:rsidRDefault="002C701B" w:rsidP="002C701B">
      <w:pPr>
        <w:widowControl w:val="0"/>
        <w:autoSpaceDE w:val="0"/>
        <w:autoSpaceDN w:val="0"/>
        <w:adjustRightInd w:val="0"/>
        <w:rPr>
          <w:rFonts w:asciiTheme="minorHAnsi" w:eastAsia="Times New Roman" w:hAnsiTheme="minorHAnsi" w:cstheme="minorHAnsi"/>
          <w:sz w:val="28"/>
          <w:lang w:val="en-US"/>
        </w:rPr>
      </w:pPr>
      <w:r w:rsidRPr="00CA0484">
        <w:rPr>
          <w:rFonts w:asciiTheme="minorHAnsi" w:eastAsia="Times New Roman" w:hAnsiTheme="minorHAnsi" w:cstheme="minorHAnsi"/>
          <w:b/>
          <w:sz w:val="28"/>
          <w:lang w:val="en-US"/>
        </w:rPr>
        <w:t xml:space="preserve">Use of </w:t>
      </w:r>
      <w:r w:rsidR="00AD5094">
        <w:rPr>
          <w:rFonts w:asciiTheme="minorHAnsi" w:eastAsia="Times New Roman" w:hAnsiTheme="minorHAnsi" w:cstheme="minorHAnsi"/>
          <w:b/>
          <w:sz w:val="28"/>
          <w:lang w:val="en-US"/>
        </w:rPr>
        <w:t>an I</w:t>
      </w:r>
      <w:r w:rsidR="0023136D">
        <w:rPr>
          <w:rFonts w:asciiTheme="minorHAnsi" w:eastAsia="Times New Roman" w:hAnsiTheme="minorHAnsi" w:cstheme="minorHAnsi"/>
          <w:b/>
          <w:sz w:val="28"/>
          <w:lang w:val="en-US"/>
        </w:rPr>
        <w:t xml:space="preserve">ndividual </w:t>
      </w:r>
      <w:r w:rsidRPr="00CA0484">
        <w:rPr>
          <w:rFonts w:asciiTheme="minorHAnsi" w:eastAsia="Times New Roman" w:hAnsiTheme="minorHAnsi" w:cstheme="minorHAnsi"/>
          <w:b/>
          <w:sz w:val="28"/>
          <w:lang w:val="en-US"/>
        </w:rPr>
        <w:t>Healthcare Plan</w:t>
      </w:r>
    </w:p>
    <w:p w:rsidR="002C701B" w:rsidRPr="000C172F" w:rsidRDefault="002C701B" w:rsidP="002C701B">
      <w:pPr>
        <w:widowControl w:val="0"/>
        <w:autoSpaceDE w:val="0"/>
        <w:autoSpaceDN w:val="0"/>
        <w:adjustRightInd w:val="0"/>
        <w:rPr>
          <w:rFonts w:asciiTheme="minorHAnsi" w:eastAsia="Times New Roman" w:hAnsiTheme="minorHAnsi" w:cstheme="minorHAnsi"/>
          <w:b/>
          <w:sz w:val="28"/>
          <w:lang w:val="en-US"/>
        </w:rPr>
      </w:pPr>
    </w:p>
    <w:p w:rsidR="002C701B" w:rsidRPr="009D6920" w:rsidRDefault="0023136D" w:rsidP="00F841B6">
      <w:pPr>
        <w:pStyle w:val="ListParagraph"/>
        <w:widowControl w:val="0"/>
        <w:numPr>
          <w:ilvl w:val="0"/>
          <w:numId w:val="15"/>
        </w:numPr>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 xml:space="preserve">Individual </w:t>
      </w:r>
      <w:r w:rsidR="002C701B" w:rsidRPr="009D6920">
        <w:rPr>
          <w:rFonts w:asciiTheme="minorHAnsi" w:eastAsia="Times New Roman" w:hAnsiTheme="minorHAnsi" w:cstheme="minorHAnsi"/>
          <w:sz w:val="28"/>
          <w:lang w:val="en-US"/>
        </w:rPr>
        <w:t>H</w:t>
      </w:r>
      <w:r w:rsidR="00F841B6">
        <w:rPr>
          <w:rFonts w:asciiTheme="minorHAnsi" w:eastAsia="Times New Roman" w:hAnsiTheme="minorHAnsi" w:cstheme="minorHAnsi"/>
          <w:sz w:val="28"/>
          <w:lang w:val="en-US"/>
        </w:rPr>
        <w:t>ealthcare Plans are used by the</w:t>
      </w:r>
      <w:r w:rsidR="002C701B" w:rsidRPr="009D6920">
        <w:rPr>
          <w:rFonts w:asciiTheme="minorHAnsi" w:eastAsia="Times New Roman" w:hAnsiTheme="minorHAnsi" w:cstheme="minorHAnsi"/>
          <w:sz w:val="28"/>
          <w:lang w:val="en-US"/>
        </w:rPr>
        <w:t xml:space="preserve"> school to:</w:t>
      </w:r>
    </w:p>
    <w:p w:rsidR="002C701B" w:rsidRPr="009D6920" w:rsidRDefault="002C701B" w:rsidP="002C701B">
      <w:pPr>
        <w:pStyle w:val="ListParagraph"/>
        <w:widowControl w:val="0"/>
        <w:numPr>
          <w:ilvl w:val="0"/>
          <w:numId w:val="16"/>
        </w:numPr>
        <w:autoSpaceDE w:val="0"/>
        <w:autoSpaceDN w:val="0"/>
        <w:adjustRightInd w:val="0"/>
        <w:rPr>
          <w:rFonts w:asciiTheme="minorHAnsi" w:eastAsia="Times New Roman" w:hAnsiTheme="minorHAnsi" w:cstheme="minorHAnsi"/>
          <w:sz w:val="28"/>
          <w:lang w:val="en-US"/>
        </w:rPr>
      </w:pPr>
      <w:r w:rsidRPr="009D6920">
        <w:rPr>
          <w:rFonts w:asciiTheme="minorHAnsi" w:eastAsia="Times New Roman" w:hAnsiTheme="minorHAnsi" w:cstheme="minorHAnsi"/>
          <w:sz w:val="28"/>
          <w:lang w:val="en-US"/>
        </w:rPr>
        <w:t>inform the appropriate staff and supply teachers</w:t>
      </w:r>
      <w:r w:rsidR="00BF67F9">
        <w:rPr>
          <w:rFonts w:asciiTheme="minorHAnsi" w:eastAsia="Times New Roman" w:hAnsiTheme="minorHAnsi" w:cstheme="minorHAnsi"/>
          <w:sz w:val="28"/>
          <w:lang w:val="en-US"/>
        </w:rPr>
        <w:t xml:space="preserve"> about the individual needs of children/young people</w:t>
      </w:r>
      <w:r w:rsidRPr="009D6920">
        <w:rPr>
          <w:rFonts w:asciiTheme="minorHAnsi" w:eastAsia="Times New Roman" w:hAnsiTheme="minorHAnsi" w:cstheme="minorHAnsi"/>
          <w:sz w:val="28"/>
          <w:lang w:val="en-US"/>
        </w:rPr>
        <w:t xml:space="preserve"> with a medical condition in their care</w:t>
      </w:r>
    </w:p>
    <w:p w:rsidR="002C701B" w:rsidRPr="009D6920" w:rsidRDefault="00BF67F9" w:rsidP="002C701B">
      <w:pPr>
        <w:pStyle w:val="ListParagraph"/>
        <w:widowControl w:val="0"/>
        <w:numPr>
          <w:ilvl w:val="0"/>
          <w:numId w:val="16"/>
        </w:numPr>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 xml:space="preserve">remind children/young people </w:t>
      </w:r>
      <w:r w:rsidR="002C701B" w:rsidRPr="009D6920">
        <w:rPr>
          <w:rFonts w:asciiTheme="minorHAnsi" w:eastAsia="Times New Roman" w:hAnsiTheme="minorHAnsi" w:cstheme="minorHAnsi"/>
          <w:sz w:val="28"/>
          <w:lang w:val="en-US"/>
        </w:rPr>
        <w:t>with medical conditions to take their medication when they need to and, if appropriate, remind them to keep their emergency medication with them at all times</w:t>
      </w:r>
    </w:p>
    <w:p w:rsidR="002C701B" w:rsidRPr="009D6920" w:rsidRDefault="002C701B" w:rsidP="002C701B">
      <w:pPr>
        <w:pStyle w:val="ListParagraph"/>
        <w:widowControl w:val="0"/>
        <w:numPr>
          <w:ilvl w:val="0"/>
          <w:numId w:val="16"/>
        </w:numPr>
        <w:autoSpaceDE w:val="0"/>
        <w:autoSpaceDN w:val="0"/>
        <w:adjustRightInd w:val="0"/>
        <w:rPr>
          <w:rFonts w:asciiTheme="minorHAnsi" w:eastAsia="Times New Roman" w:hAnsiTheme="minorHAnsi" w:cstheme="minorHAnsi"/>
          <w:sz w:val="28"/>
          <w:lang w:val="en-US"/>
        </w:rPr>
      </w:pPr>
      <w:r w:rsidRPr="009D6920">
        <w:rPr>
          <w:rFonts w:asciiTheme="minorHAnsi" w:eastAsia="Times New Roman" w:hAnsiTheme="minorHAnsi" w:cstheme="minorHAnsi"/>
          <w:sz w:val="28"/>
          <w:lang w:val="en-US"/>
        </w:rPr>
        <w:t xml:space="preserve">identify common or important individual triggers for </w:t>
      </w:r>
      <w:r w:rsidR="00BF67F9">
        <w:rPr>
          <w:rFonts w:asciiTheme="minorHAnsi" w:eastAsia="Times New Roman" w:hAnsiTheme="minorHAnsi" w:cstheme="minorHAnsi"/>
          <w:sz w:val="28"/>
          <w:lang w:val="en-US"/>
        </w:rPr>
        <w:t>children/young people</w:t>
      </w:r>
      <w:r w:rsidRPr="009D6920">
        <w:rPr>
          <w:rFonts w:asciiTheme="minorHAnsi" w:eastAsia="Times New Roman" w:hAnsiTheme="minorHAnsi" w:cstheme="minorHAnsi"/>
          <w:sz w:val="28"/>
          <w:lang w:val="en-US"/>
        </w:rPr>
        <w:t xml:space="preserve"> with medical conditions at school that bring on symptoms </w:t>
      </w:r>
      <w:r>
        <w:rPr>
          <w:rFonts w:asciiTheme="minorHAnsi" w:eastAsia="Times New Roman" w:hAnsiTheme="minorHAnsi" w:cstheme="minorHAnsi"/>
          <w:sz w:val="28"/>
          <w:lang w:val="en-US"/>
        </w:rPr>
        <w:t xml:space="preserve">and can cause emergencies. The </w:t>
      </w:r>
      <w:r w:rsidRPr="009D6920">
        <w:rPr>
          <w:rFonts w:asciiTheme="minorHAnsi" w:eastAsia="Times New Roman" w:hAnsiTheme="minorHAnsi" w:cstheme="minorHAnsi"/>
          <w:sz w:val="28"/>
          <w:lang w:val="en-US"/>
        </w:rPr>
        <w:t>school uses this information to help reduce the impact of common triggers</w:t>
      </w:r>
    </w:p>
    <w:p w:rsidR="002C701B" w:rsidRPr="009D6920" w:rsidRDefault="002C701B" w:rsidP="002C701B">
      <w:pPr>
        <w:pStyle w:val="ListParagraph"/>
        <w:widowControl w:val="0"/>
        <w:numPr>
          <w:ilvl w:val="0"/>
          <w:numId w:val="16"/>
        </w:numPr>
        <w:autoSpaceDE w:val="0"/>
        <w:autoSpaceDN w:val="0"/>
        <w:adjustRightInd w:val="0"/>
        <w:rPr>
          <w:rFonts w:asciiTheme="minorHAnsi" w:eastAsia="Times New Roman" w:hAnsiTheme="minorHAnsi" w:cstheme="minorHAnsi"/>
          <w:sz w:val="28"/>
          <w:lang w:val="en-US"/>
        </w:rPr>
      </w:pPr>
      <w:r w:rsidRPr="009D6920">
        <w:rPr>
          <w:rFonts w:asciiTheme="minorHAnsi" w:eastAsia="Times New Roman" w:hAnsiTheme="minorHAnsi" w:cstheme="minorHAnsi"/>
          <w:sz w:val="28"/>
          <w:lang w:val="en-US"/>
        </w:rPr>
        <w:t>ensure that all medication stored at school is within the expiry date</w:t>
      </w:r>
    </w:p>
    <w:p w:rsidR="002C701B" w:rsidRPr="009D6920" w:rsidRDefault="002C701B" w:rsidP="002C701B">
      <w:pPr>
        <w:pStyle w:val="ListParagraph"/>
        <w:widowControl w:val="0"/>
        <w:numPr>
          <w:ilvl w:val="0"/>
          <w:numId w:val="16"/>
        </w:numPr>
        <w:autoSpaceDE w:val="0"/>
        <w:autoSpaceDN w:val="0"/>
        <w:adjustRightInd w:val="0"/>
        <w:rPr>
          <w:rFonts w:asciiTheme="minorHAnsi" w:eastAsia="Times New Roman" w:hAnsiTheme="minorHAnsi" w:cstheme="minorHAnsi"/>
          <w:sz w:val="28"/>
          <w:lang w:val="en-US"/>
        </w:rPr>
      </w:pPr>
      <w:r w:rsidRPr="009D6920">
        <w:rPr>
          <w:rFonts w:asciiTheme="minorHAnsi" w:eastAsia="Times New Roman" w:hAnsiTheme="minorHAnsi" w:cstheme="minorHAnsi"/>
          <w:sz w:val="28"/>
          <w:lang w:val="en-US"/>
        </w:rPr>
        <w:t>ensure this school’s local emergency care services have a timely and accurate summary of a pupil’s current medical management and healthcare in the event of an emergency</w:t>
      </w:r>
    </w:p>
    <w:p w:rsidR="002C701B" w:rsidRPr="009D6920" w:rsidRDefault="002C701B" w:rsidP="002C701B">
      <w:pPr>
        <w:pStyle w:val="ListParagraph"/>
        <w:widowControl w:val="0"/>
        <w:numPr>
          <w:ilvl w:val="0"/>
          <w:numId w:val="16"/>
        </w:numPr>
        <w:autoSpaceDE w:val="0"/>
        <w:autoSpaceDN w:val="0"/>
        <w:adjustRightInd w:val="0"/>
        <w:rPr>
          <w:rFonts w:asciiTheme="minorHAnsi" w:eastAsia="Times New Roman" w:hAnsiTheme="minorHAnsi" w:cstheme="minorHAnsi"/>
          <w:sz w:val="28"/>
          <w:lang w:val="en-US"/>
        </w:rPr>
      </w:pPr>
      <w:r w:rsidRPr="009D6920">
        <w:rPr>
          <w:rFonts w:asciiTheme="minorHAnsi" w:eastAsia="Times New Roman" w:hAnsiTheme="minorHAnsi" w:cstheme="minorHAnsi"/>
          <w:sz w:val="28"/>
          <w:lang w:val="en-US"/>
        </w:rPr>
        <w:t xml:space="preserve">remind parents of </w:t>
      </w:r>
      <w:r w:rsidR="00BF67F9">
        <w:rPr>
          <w:rFonts w:asciiTheme="minorHAnsi" w:eastAsia="Times New Roman" w:hAnsiTheme="minorHAnsi" w:cstheme="minorHAnsi"/>
          <w:sz w:val="28"/>
          <w:lang w:val="en-US"/>
        </w:rPr>
        <w:t>a child/young person</w:t>
      </w:r>
      <w:r w:rsidRPr="009D6920">
        <w:rPr>
          <w:rFonts w:asciiTheme="minorHAnsi" w:eastAsia="Times New Roman" w:hAnsiTheme="minorHAnsi" w:cstheme="minorHAnsi"/>
          <w:sz w:val="28"/>
          <w:lang w:val="en-US"/>
        </w:rPr>
        <w:t xml:space="preserve"> with medical conditions to ensure that any medication kept at school for their child is within its expiry dates. This includes spare medication.</w:t>
      </w:r>
    </w:p>
    <w:p w:rsidR="002C701B" w:rsidRPr="000C172F" w:rsidRDefault="002C701B" w:rsidP="002C701B">
      <w:pPr>
        <w:widowControl w:val="0"/>
        <w:autoSpaceDE w:val="0"/>
        <w:autoSpaceDN w:val="0"/>
        <w:adjustRightInd w:val="0"/>
        <w:rPr>
          <w:rFonts w:asciiTheme="minorHAnsi" w:eastAsia="Times New Roman" w:hAnsiTheme="minorHAnsi" w:cstheme="minorHAnsi"/>
          <w:sz w:val="28"/>
          <w:lang w:val="en-US"/>
        </w:rPr>
      </w:pPr>
    </w:p>
    <w:p w:rsidR="002C701B" w:rsidRPr="009D6920" w:rsidRDefault="002C701B" w:rsidP="002C701B">
      <w:pPr>
        <w:widowControl w:val="0"/>
        <w:autoSpaceDE w:val="0"/>
        <w:autoSpaceDN w:val="0"/>
        <w:adjustRightInd w:val="0"/>
        <w:rPr>
          <w:rFonts w:asciiTheme="minorHAnsi" w:eastAsia="Times New Roman" w:hAnsiTheme="minorHAnsi" w:cstheme="minorHAnsi"/>
          <w:sz w:val="28"/>
          <w:u w:val="single"/>
          <w:lang w:val="en-US"/>
        </w:rPr>
      </w:pPr>
      <w:r w:rsidRPr="009D6920">
        <w:rPr>
          <w:rFonts w:asciiTheme="minorHAnsi" w:eastAsia="Times New Roman" w:hAnsiTheme="minorHAnsi" w:cstheme="minorHAnsi"/>
          <w:sz w:val="28"/>
          <w:u w:val="single"/>
          <w:lang w:val="en-US"/>
        </w:rPr>
        <w:t>Consent to administer medicines</w:t>
      </w:r>
      <w:r w:rsidR="00092498">
        <w:rPr>
          <w:rFonts w:asciiTheme="minorHAnsi" w:eastAsia="Times New Roman" w:hAnsiTheme="minorHAnsi" w:cstheme="minorHAnsi"/>
          <w:sz w:val="28"/>
          <w:u w:val="single"/>
          <w:lang w:val="en-US"/>
        </w:rPr>
        <w:t xml:space="preserve"> </w:t>
      </w:r>
    </w:p>
    <w:p w:rsidR="002C701B" w:rsidRPr="000C172F" w:rsidRDefault="002C701B" w:rsidP="002C701B">
      <w:pPr>
        <w:widowControl w:val="0"/>
        <w:autoSpaceDE w:val="0"/>
        <w:autoSpaceDN w:val="0"/>
        <w:adjustRightInd w:val="0"/>
        <w:rPr>
          <w:rFonts w:asciiTheme="minorHAnsi" w:eastAsia="Times New Roman" w:hAnsiTheme="minorHAnsi" w:cstheme="minorHAnsi"/>
          <w:sz w:val="28"/>
          <w:lang w:val="en-US"/>
        </w:rPr>
      </w:pPr>
    </w:p>
    <w:p w:rsidR="002C701B" w:rsidRPr="00E32CB8" w:rsidRDefault="002C701B" w:rsidP="002C701B">
      <w:pPr>
        <w:pStyle w:val="ListParagraph"/>
        <w:widowControl w:val="0"/>
        <w:numPr>
          <w:ilvl w:val="0"/>
          <w:numId w:val="15"/>
        </w:numPr>
        <w:autoSpaceDE w:val="0"/>
        <w:autoSpaceDN w:val="0"/>
        <w:adjustRightInd w:val="0"/>
        <w:rPr>
          <w:rFonts w:asciiTheme="minorHAnsi" w:eastAsia="Times New Roman" w:hAnsiTheme="minorHAnsi" w:cstheme="minorHAnsi"/>
          <w:sz w:val="28"/>
          <w:lang w:val="en-US"/>
        </w:rPr>
      </w:pPr>
      <w:r w:rsidRPr="00B22BAC">
        <w:rPr>
          <w:rFonts w:asciiTheme="minorHAnsi" w:eastAsia="Times New Roman" w:hAnsiTheme="minorHAnsi" w:cstheme="minorHAnsi"/>
          <w:sz w:val="28"/>
          <w:lang w:val="en-US"/>
        </w:rPr>
        <w:t xml:space="preserve">If a </w:t>
      </w:r>
      <w:r w:rsidR="00BF67F9">
        <w:rPr>
          <w:rFonts w:asciiTheme="minorHAnsi" w:eastAsia="Times New Roman" w:hAnsiTheme="minorHAnsi" w:cstheme="minorHAnsi"/>
          <w:sz w:val="28"/>
          <w:lang w:val="en-US"/>
        </w:rPr>
        <w:t>child/young person</w:t>
      </w:r>
      <w:r w:rsidR="00BF67F9" w:rsidRPr="00EE3E4D">
        <w:rPr>
          <w:rFonts w:asciiTheme="minorHAnsi" w:eastAsia="Times New Roman" w:hAnsiTheme="minorHAnsi" w:cstheme="minorHAnsi"/>
          <w:sz w:val="28"/>
          <w:lang w:val="en-US"/>
        </w:rPr>
        <w:t xml:space="preserve"> </w:t>
      </w:r>
      <w:r w:rsidRPr="00B22BAC">
        <w:rPr>
          <w:rFonts w:asciiTheme="minorHAnsi" w:eastAsia="Times New Roman" w:hAnsiTheme="minorHAnsi" w:cstheme="minorHAnsi"/>
          <w:sz w:val="28"/>
          <w:lang w:val="en-US"/>
        </w:rPr>
        <w:t xml:space="preserve">requires regular prescribed or non-prescribed medication at school, parents are asked to provide consent giving the pupil or staff permission to administer medication on a regular/daily basis, if required. </w:t>
      </w:r>
    </w:p>
    <w:p w:rsidR="002C701B" w:rsidRPr="00E32CB8" w:rsidRDefault="002C701B" w:rsidP="002C701B">
      <w:pPr>
        <w:pStyle w:val="ListParagraph"/>
        <w:widowControl w:val="0"/>
        <w:numPr>
          <w:ilvl w:val="0"/>
          <w:numId w:val="15"/>
        </w:numPr>
        <w:autoSpaceDE w:val="0"/>
        <w:autoSpaceDN w:val="0"/>
        <w:adjustRightInd w:val="0"/>
        <w:rPr>
          <w:rFonts w:asciiTheme="minorHAnsi" w:eastAsia="Times New Roman" w:hAnsiTheme="minorHAnsi" w:cstheme="minorHAnsi"/>
          <w:sz w:val="28"/>
          <w:lang w:val="en-US"/>
        </w:rPr>
      </w:pPr>
      <w:r w:rsidRPr="00B22BAC">
        <w:rPr>
          <w:rFonts w:asciiTheme="minorHAnsi" w:eastAsia="Times New Roman" w:hAnsiTheme="minorHAnsi" w:cstheme="minorHAnsi"/>
          <w:sz w:val="28"/>
          <w:lang w:val="en-US"/>
        </w:rPr>
        <w:t xml:space="preserve">All parents of </w:t>
      </w:r>
      <w:r w:rsidR="00BF67F9">
        <w:rPr>
          <w:rFonts w:asciiTheme="minorHAnsi" w:eastAsia="Times New Roman" w:hAnsiTheme="minorHAnsi" w:cstheme="minorHAnsi"/>
          <w:sz w:val="28"/>
          <w:lang w:val="en-US"/>
        </w:rPr>
        <w:t>children/young people</w:t>
      </w:r>
      <w:r w:rsidRPr="00B22BAC">
        <w:rPr>
          <w:rFonts w:asciiTheme="minorHAnsi" w:eastAsia="Times New Roman" w:hAnsiTheme="minorHAnsi" w:cstheme="minorHAnsi"/>
          <w:sz w:val="28"/>
          <w:lang w:val="en-US"/>
        </w:rPr>
        <w:t xml:space="preserve"> with a medical condition who may require medication in an emergency are asked to provide consent on the </w:t>
      </w:r>
      <w:r w:rsidR="0086125E">
        <w:rPr>
          <w:rFonts w:asciiTheme="minorHAnsi" w:eastAsia="Times New Roman" w:hAnsiTheme="minorHAnsi" w:cstheme="minorHAnsi"/>
          <w:sz w:val="28"/>
          <w:lang w:val="en-US"/>
        </w:rPr>
        <w:t xml:space="preserve">Individual </w:t>
      </w:r>
      <w:r w:rsidRPr="00B22BAC">
        <w:rPr>
          <w:rFonts w:asciiTheme="minorHAnsi" w:eastAsia="Times New Roman" w:hAnsiTheme="minorHAnsi" w:cstheme="minorHAnsi"/>
          <w:sz w:val="28"/>
          <w:lang w:val="en-US"/>
        </w:rPr>
        <w:t>Healthcare Plan for staff to administer medication.</w:t>
      </w:r>
    </w:p>
    <w:p w:rsidR="002C701B" w:rsidRPr="00B22BAC" w:rsidRDefault="002C701B" w:rsidP="00F841B6">
      <w:pPr>
        <w:pStyle w:val="ListParagraph"/>
        <w:widowControl w:val="0"/>
        <w:numPr>
          <w:ilvl w:val="0"/>
          <w:numId w:val="15"/>
        </w:numPr>
        <w:autoSpaceDE w:val="0"/>
        <w:autoSpaceDN w:val="0"/>
        <w:adjustRightInd w:val="0"/>
        <w:rPr>
          <w:rFonts w:asciiTheme="minorHAnsi" w:eastAsia="Times New Roman" w:hAnsiTheme="minorHAnsi" w:cstheme="minorHAnsi"/>
          <w:sz w:val="28"/>
          <w:lang w:val="en-US"/>
        </w:rPr>
      </w:pPr>
      <w:r w:rsidRPr="00B22BAC">
        <w:rPr>
          <w:rFonts w:asciiTheme="minorHAnsi" w:eastAsia="Times New Roman" w:hAnsiTheme="minorHAnsi" w:cstheme="minorHAnsi"/>
          <w:sz w:val="28"/>
          <w:lang w:val="en-US"/>
        </w:rPr>
        <w:t xml:space="preserve">If a </w:t>
      </w:r>
      <w:r w:rsidR="00BF67F9">
        <w:rPr>
          <w:rFonts w:asciiTheme="minorHAnsi" w:eastAsia="Times New Roman" w:hAnsiTheme="minorHAnsi" w:cstheme="minorHAnsi"/>
          <w:sz w:val="28"/>
          <w:lang w:val="en-US"/>
        </w:rPr>
        <w:t>child/young person</w:t>
      </w:r>
      <w:r w:rsidRPr="00B22BAC">
        <w:rPr>
          <w:rFonts w:asciiTheme="minorHAnsi" w:eastAsia="Times New Roman" w:hAnsiTheme="minorHAnsi" w:cstheme="minorHAnsi"/>
          <w:sz w:val="28"/>
          <w:lang w:val="en-US"/>
        </w:rPr>
        <w:t xml:space="preserve"> requires regular/daily help in administering their medication then the school outlines the school’s agreement to administer this medication on the </w:t>
      </w:r>
      <w:r w:rsidR="0086125E">
        <w:rPr>
          <w:rFonts w:asciiTheme="minorHAnsi" w:eastAsia="Times New Roman" w:hAnsiTheme="minorHAnsi" w:cstheme="minorHAnsi"/>
          <w:sz w:val="28"/>
          <w:lang w:val="en-US"/>
        </w:rPr>
        <w:t xml:space="preserve">Individual </w:t>
      </w:r>
      <w:r w:rsidRPr="00B22BAC">
        <w:rPr>
          <w:rFonts w:asciiTheme="minorHAnsi" w:eastAsia="Times New Roman" w:hAnsiTheme="minorHAnsi" w:cstheme="minorHAnsi"/>
          <w:sz w:val="28"/>
          <w:lang w:val="en-US"/>
        </w:rPr>
        <w:t>Healthcare Plan. The school and parents keep a copy of this agreement.</w:t>
      </w:r>
      <w:r w:rsidR="00A655E4">
        <w:rPr>
          <w:rFonts w:asciiTheme="minorHAnsi" w:eastAsia="Times New Roman" w:hAnsiTheme="minorHAnsi" w:cstheme="minorHAnsi"/>
          <w:sz w:val="28"/>
          <w:lang w:val="en-US"/>
        </w:rPr>
        <w:t xml:space="preserve"> </w:t>
      </w:r>
    </w:p>
    <w:p w:rsidR="002C701B" w:rsidRPr="000C172F" w:rsidRDefault="002C701B" w:rsidP="002C701B">
      <w:pPr>
        <w:widowControl w:val="0"/>
        <w:autoSpaceDE w:val="0"/>
        <w:autoSpaceDN w:val="0"/>
        <w:adjustRightInd w:val="0"/>
        <w:rPr>
          <w:rFonts w:asciiTheme="minorHAnsi" w:eastAsia="Times New Roman" w:hAnsiTheme="minorHAnsi" w:cstheme="minorHAnsi"/>
          <w:sz w:val="28"/>
          <w:lang w:val="en-US"/>
        </w:rPr>
      </w:pPr>
    </w:p>
    <w:p w:rsidR="002C701B" w:rsidRPr="008F3E58" w:rsidRDefault="002C701B" w:rsidP="002C701B">
      <w:pPr>
        <w:widowControl w:val="0"/>
        <w:autoSpaceDE w:val="0"/>
        <w:autoSpaceDN w:val="0"/>
        <w:adjustRightInd w:val="0"/>
        <w:rPr>
          <w:rFonts w:asciiTheme="minorHAnsi" w:eastAsia="Times New Roman" w:hAnsiTheme="minorHAnsi" w:cstheme="minorHAnsi"/>
          <w:sz w:val="28"/>
          <w:u w:val="single"/>
          <w:lang w:val="en-US"/>
        </w:rPr>
      </w:pPr>
      <w:r>
        <w:rPr>
          <w:rFonts w:asciiTheme="minorHAnsi" w:eastAsia="Times New Roman" w:hAnsiTheme="minorHAnsi" w:cstheme="minorHAnsi"/>
          <w:sz w:val="28"/>
          <w:u w:val="single"/>
          <w:lang w:val="en-US"/>
        </w:rPr>
        <w:t xml:space="preserve">Off-site, Sporting Activities and </w:t>
      </w:r>
      <w:r w:rsidRPr="008F3E58">
        <w:rPr>
          <w:rFonts w:asciiTheme="minorHAnsi" w:eastAsia="Times New Roman" w:hAnsiTheme="minorHAnsi" w:cstheme="minorHAnsi"/>
          <w:sz w:val="28"/>
          <w:u w:val="single"/>
          <w:lang w:val="en-US"/>
        </w:rPr>
        <w:t>Residential visits</w:t>
      </w:r>
    </w:p>
    <w:p w:rsidR="002C701B" w:rsidRPr="000C172F" w:rsidRDefault="002C701B" w:rsidP="002C701B">
      <w:pPr>
        <w:widowControl w:val="0"/>
        <w:autoSpaceDE w:val="0"/>
        <w:autoSpaceDN w:val="0"/>
        <w:adjustRightInd w:val="0"/>
        <w:rPr>
          <w:rFonts w:asciiTheme="minorHAnsi" w:eastAsia="Times New Roman" w:hAnsiTheme="minorHAnsi" w:cstheme="minorHAnsi"/>
          <w:sz w:val="28"/>
          <w:lang w:val="en-US"/>
        </w:rPr>
      </w:pPr>
    </w:p>
    <w:p w:rsidR="002C701B" w:rsidRPr="00E32CB8" w:rsidRDefault="002C701B" w:rsidP="002C701B">
      <w:pPr>
        <w:pStyle w:val="ListParagraph"/>
        <w:widowControl w:val="0"/>
        <w:numPr>
          <w:ilvl w:val="0"/>
          <w:numId w:val="15"/>
        </w:numPr>
        <w:autoSpaceDE w:val="0"/>
        <w:autoSpaceDN w:val="0"/>
        <w:adjustRightInd w:val="0"/>
        <w:rPr>
          <w:rFonts w:asciiTheme="minorHAnsi" w:eastAsia="Times New Roman" w:hAnsiTheme="minorHAnsi" w:cstheme="minorHAnsi"/>
          <w:sz w:val="28"/>
          <w:lang w:val="en-US"/>
        </w:rPr>
      </w:pPr>
      <w:r w:rsidRPr="00B22BAC">
        <w:rPr>
          <w:rFonts w:asciiTheme="minorHAnsi" w:eastAsia="Times New Roman" w:hAnsiTheme="minorHAnsi" w:cstheme="minorHAnsi"/>
          <w:sz w:val="28"/>
          <w:lang w:val="en-US"/>
        </w:rPr>
        <w:t xml:space="preserve">Parents are sent a residential visit form to be completed and returned to school shortly before their child leaves for an overnight or extended day visit. This form requests up-to-date information about the </w:t>
      </w:r>
      <w:r w:rsidR="009918DC">
        <w:rPr>
          <w:rFonts w:asciiTheme="minorHAnsi" w:eastAsia="Times New Roman" w:hAnsiTheme="minorHAnsi" w:cstheme="minorHAnsi"/>
          <w:sz w:val="28"/>
          <w:lang w:val="en-US"/>
        </w:rPr>
        <w:t>child/young person</w:t>
      </w:r>
      <w:r w:rsidRPr="00B22BAC">
        <w:rPr>
          <w:rFonts w:asciiTheme="minorHAnsi" w:eastAsia="Times New Roman" w:hAnsiTheme="minorHAnsi" w:cstheme="minorHAnsi"/>
          <w:sz w:val="28"/>
          <w:lang w:val="en-US"/>
        </w:rPr>
        <w:t xml:space="preserve">’s current condition and their overall health. This provides essential and up-to-date information to relevant staff and school supervisors to help </w:t>
      </w:r>
      <w:r w:rsidR="009918DC">
        <w:rPr>
          <w:rFonts w:asciiTheme="minorHAnsi" w:eastAsia="Times New Roman" w:hAnsiTheme="minorHAnsi" w:cstheme="minorHAnsi"/>
          <w:sz w:val="28"/>
          <w:lang w:val="en-US"/>
        </w:rPr>
        <w:t>children/young people</w:t>
      </w:r>
      <w:r w:rsidR="009918DC" w:rsidRPr="00EE3E4D">
        <w:rPr>
          <w:rFonts w:asciiTheme="minorHAnsi" w:eastAsia="Times New Roman" w:hAnsiTheme="minorHAnsi" w:cstheme="minorHAnsi"/>
          <w:sz w:val="28"/>
          <w:lang w:val="en-US"/>
        </w:rPr>
        <w:t xml:space="preserve"> </w:t>
      </w:r>
      <w:r w:rsidRPr="00B22BAC">
        <w:rPr>
          <w:rFonts w:asciiTheme="minorHAnsi" w:eastAsia="Times New Roman" w:hAnsiTheme="minorHAnsi" w:cstheme="minorHAnsi"/>
          <w:sz w:val="28"/>
          <w:lang w:val="en-US"/>
        </w:rPr>
        <w:t>manage their condition while they are away. This includes information about medication not normally taken during school hours.</w:t>
      </w:r>
    </w:p>
    <w:p w:rsidR="002C701B" w:rsidRPr="00E32CB8" w:rsidRDefault="002C701B" w:rsidP="002C701B">
      <w:pPr>
        <w:pStyle w:val="ListParagraph"/>
        <w:widowControl w:val="0"/>
        <w:numPr>
          <w:ilvl w:val="0"/>
          <w:numId w:val="15"/>
        </w:numPr>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 xml:space="preserve">When attending a residential visit or off-site activity (including sporting events) the lead staff member will have copies of all visit paperwork including risk assessments for </w:t>
      </w:r>
      <w:r w:rsidR="009918DC">
        <w:rPr>
          <w:rFonts w:asciiTheme="minorHAnsi" w:eastAsia="Times New Roman" w:hAnsiTheme="minorHAnsi" w:cstheme="minorHAnsi"/>
          <w:sz w:val="28"/>
          <w:lang w:val="en-US"/>
        </w:rPr>
        <w:t>children/young people</w:t>
      </w:r>
      <w:r w:rsidR="009918DC" w:rsidRPr="00EE3E4D">
        <w:rPr>
          <w:rFonts w:asciiTheme="minorHAnsi" w:eastAsia="Times New Roman" w:hAnsiTheme="minorHAnsi" w:cstheme="minorHAnsi"/>
          <w:sz w:val="28"/>
          <w:lang w:val="en-US"/>
        </w:rPr>
        <w:t xml:space="preserve"> </w:t>
      </w:r>
      <w:r>
        <w:rPr>
          <w:rFonts w:asciiTheme="minorHAnsi" w:eastAsia="Times New Roman" w:hAnsiTheme="minorHAnsi" w:cstheme="minorHAnsi"/>
          <w:sz w:val="28"/>
          <w:lang w:val="en-US"/>
        </w:rPr>
        <w:t>where medication is required. A</w:t>
      </w:r>
      <w:r w:rsidRPr="00B22BAC">
        <w:rPr>
          <w:rFonts w:asciiTheme="minorHAnsi" w:eastAsia="Times New Roman" w:hAnsiTheme="minorHAnsi" w:cstheme="minorHAnsi"/>
          <w:sz w:val="28"/>
          <w:lang w:val="en-US"/>
        </w:rPr>
        <w:t xml:space="preserve"> copy</w:t>
      </w:r>
      <w:r>
        <w:rPr>
          <w:rFonts w:asciiTheme="minorHAnsi" w:eastAsia="Times New Roman" w:hAnsiTheme="minorHAnsi" w:cstheme="minorHAnsi"/>
          <w:sz w:val="28"/>
          <w:lang w:val="en-US"/>
        </w:rPr>
        <w:t xml:space="preserve"> of the </w:t>
      </w:r>
      <w:r w:rsidR="00AD5094">
        <w:rPr>
          <w:rFonts w:asciiTheme="minorHAnsi" w:eastAsia="Times New Roman" w:hAnsiTheme="minorHAnsi" w:cstheme="minorHAnsi"/>
          <w:sz w:val="28"/>
          <w:lang w:val="en-US"/>
        </w:rPr>
        <w:t>Individual</w:t>
      </w:r>
      <w:r>
        <w:rPr>
          <w:rFonts w:asciiTheme="minorHAnsi" w:eastAsia="Times New Roman" w:hAnsiTheme="minorHAnsi" w:cstheme="minorHAnsi"/>
          <w:sz w:val="28"/>
          <w:lang w:val="en-US"/>
        </w:rPr>
        <w:t xml:space="preserve"> Healthcare Plan</w:t>
      </w:r>
      <w:r w:rsidR="009918DC">
        <w:rPr>
          <w:rFonts w:asciiTheme="minorHAnsi" w:eastAsia="Times New Roman" w:hAnsiTheme="minorHAnsi" w:cstheme="minorHAnsi"/>
          <w:sz w:val="28"/>
          <w:lang w:val="en-US"/>
        </w:rPr>
        <w:t>’s</w:t>
      </w:r>
      <w:r>
        <w:rPr>
          <w:rFonts w:asciiTheme="minorHAnsi" w:eastAsia="Times New Roman" w:hAnsiTheme="minorHAnsi" w:cstheme="minorHAnsi"/>
          <w:sz w:val="28"/>
          <w:lang w:val="en-US"/>
        </w:rPr>
        <w:t xml:space="preserve"> will accompany the child/young person if necessary and reference should be made to any medical conditions in the planning and risk assessment prior to the visit taking place.</w:t>
      </w:r>
    </w:p>
    <w:p w:rsidR="002C701B" w:rsidRPr="00E32CB8" w:rsidRDefault="002C701B" w:rsidP="002C701B">
      <w:pPr>
        <w:pStyle w:val="ListParagraph"/>
        <w:widowControl w:val="0"/>
        <w:numPr>
          <w:ilvl w:val="0"/>
          <w:numId w:val="15"/>
        </w:numPr>
        <w:autoSpaceDE w:val="0"/>
        <w:autoSpaceDN w:val="0"/>
        <w:adjustRightInd w:val="0"/>
        <w:rPr>
          <w:rFonts w:asciiTheme="minorHAnsi" w:eastAsia="Times New Roman" w:hAnsiTheme="minorHAnsi" w:cstheme="minorHAnsi"/>
          <w:sz w:val="28"/>
          <w:lang w:val="en-US"/>
        </w:rPr>
      </w:pPr>
      <w:r w:rsidRPr="00B22BAC">
        <w:rPr>
          <w:rFonts w:asciiTheme="minorHAnsi" w:eastAsia="Times New Roman" w:hAnsiTheme="minorHAnsi" w:cstheme="minorHAnsi"/>
          <w:sz w:val="28"/>
          <w:lang w:val="en-US"/>
        </w:rPr>
        <w:t xml:space="preserve">All parents of </w:t>
      </w:r>
      <w:r w:rsidR="009918DC">
        <w:rPr>
          <w:rFonts w:asciiTheme="minorHAnsi" w:eastAsia="Times New Roman" w:hAnsiTheme="minorHAnsi" w:cstheme="minorHAnsi"/>
          <w:sz w:val="28"/>
          <w:lang w:val="en-US"/>
        </w:rPr>
        <w:t>a child/young person</w:t>
      </w:r>
      <w:r w:rsidR="009918DC" w:rsidRPr="00EE3E4D">
        <w:rPr>
          <w:rFonts w:asciiTheme="minorHAnsi" w:eastAsia="Times New Roman" w:hAnsiTheme="minorHAnsi" w:cstheme="minorHAnsi"/>
          <w:sz w:val="28"/>
          <w:lang w:val="en-US"/>
        </w:rPr>
        <w:t xml:space="preserve"> </w:t>
      </w:r>
      <w:r w:rsidRPr="00B22BAC">
        <w:rPr>
          <w:rFonts w:asciiTheme="minorHAnsi" w:eastAsia="Times New Roman" w:hAnsiTheme="minorHAnsi" w:cstheme="minorHAnsi"/>
          <w:sz w:val="28"/>
          <w:lang w:val="en-US"/>
        </w:rPr>
        <w:t xml:space="preserve">with a medical condition attending </w:t>
      </w:r>
      <w:r w:rsidR="00D510FA" w:rsidRPr="00B22BAC">
        <w:rPr>
          <w:rFonts w:asciiTheme="minorHAnsi" w:eastAsia="Times New Roman" w:hAnsiTheme="minorHAnsi" w:cstheme="minorHAnsi"/>
          <w:sz w:val="28"/>
          <w:lang w:val="en-US"/>
        </w:rPr>
        <w:t>an</w:t>
      </w:r>
      <w:r w:rsidRPr="00B22BAC">
        <w:rPr>
          <w:rFonts w:asciiTheme="minorHAnsi" w:eastAsia="Times New Roman" w:hAnsiTheme="minorHAnsi" w:cstheme="minorHAnsi"/>
          <w:sz w:val="28"/>
          <w:lang w:val="en-US"/>
        </w:rPr>
        <w:t xml:space="preserve"> </w:t>
      </w:r>
      <w:r>
        <w:rPr>
          <w:rFonts w:asciiTheme="minorHAnsi" w:eastAsia="Times New Roman" w:hAnsiTheme="minorHAnsi" w:cstheme="minorHAnsi"/>
          <w:sz w:val="28"/>
          <w:lang w:val="en-US"/>
        </w:rPr>
        <w:t xml:space="preserve">off-site activity </w:t>
      </w:r>
      <w:r w:rsidRPr="00B22BAC">
        <w:rPr>
          <w:rFonts w:asciiTheme="minorHAnsi" w:eastAsia="Times New Roman" w:hAnsiTheme="minorHAnsi" w:cstheme="minorHAnsi"/>
          <w:sz w:val="28"/>
          <w:lang w:val="en-US"/>
        </w:rPr>
        <w:t xml:space="preserve">or overnight </w:t>
      </w:r>
      <w:r>
        <w:rPr>
          <w:rFonts w:asciiTheme="minorHAnsi" w:eastAsia="Times New Roman" w:hAnsiTheme="minorHAnsi" w:cstheme="minorHAnsi"/>
          <w:sz w:val="28"/>
          <w:lang w:val="en-US"/>
        </w:rPr>
        <w:t xml:space="preserve">residential </w:t>
      </w:r>
      <w:r w:rsidRPr="00B22BAC">
        <w:rPr>
          <w:rFonts w:asciiTheme="minorHAnsi" w:eastAsia="Times New Roman" w:hAnsiTheme="minorHAnsi" w:cstheme="minorHAnsi"/>
          <w:sz w:val="28"/>
          <w:lang w:val="en-US"/>
        </w:rPr>
        <w:t xml:space="preserve">are asked for </w:t>
      </w:r>
      <w:r>
        <w:rPr>
          <w:rFonts w:asciiTheme="minorHAnsi" w:eastAsia="Times New Roman" w:hAnsiTheme="minorHAnsi" w:cstheme="minorHAnsi"/>
          <w:sz w:val="28"/>
          <w:lang w:val="en-US"/>
        </w:rPr>
        <w:t xml:space="preserve">written </w:t>
      </w:r>
      <w:r w:rsidRPr="00B22BAC">
        <w:rPr>
          <w:rFonts w:asciiTheme="minorHAnsi" w:eastAsia="Times New Roman" w:hAnsiTheme="minorHAnsi" w:cstheme="minorHAnsi"/>
          <w:sz w:val="28"/>
          <w:lang w:val="en-US"/>
        </w:rPr>
        <w:t>consent, giving staff permission to administer medication if required</w:t>
      </w:r>
      <w:r>
        <w:rPr>
          <w:rFonts w:asciiTheme="minorHAnsi" w:eastAsia="Times New Roman" w:hAnsiTheme="minorHAnsi" w:cstheme="minorHAnsi"/>
          <w:sz w:val="28"/>
          <w:lang w:val="en-US"/>
        </w:rPr>
        <w:t xml:space="preserve"> and an individual Healthcare plan has not been drawn up</w:t>
      </w:r>
      <w:r w:rsidRPr="00B22BAC">
        <w:rPr>
          <w:rFonts w:asciiTheme="minorHAnsi" w:eastAsia="Times New Roman" w:hAnsiTheme="minorHAnsi" w:cstheme="minorHAnsi"/>
          <w:sz w:val="28"/>
          <w:lang w:val="en-US"/>
        </w:rPr>
        <w:t>.</w:t>
      </w:r>
    </w:p>
    <w:p w:rsidR="002C701B" w:rsidRPr="00B22BAC" w:rsidRDefault="002C701B" w:rsidP="00F841B6">
      <w:pPr>
        <w:pStyle w:val="ListParagraph"/>
        <w:widowControl w:val="0"/>
        <w:numPr>
          <w:ilvl w:val="0"/>
          <w:numId w:val="15"/>
        </w:numPr>
        <w:autoSpaceDE w:val="0"/>
        <w:autoSpaceDN w:val="0"/>
        <w:adjustRightInd w:val="0"/>
        <w:rPr>
          <w:rFonts w:asciiTheme="minorHAnsi" w:eastAsia="Times New Roman" w:hAnsiTheme="minorHAnsi" w:cstheme="minorHAnsi"/>
          <w:sz w:val="28"/>
          <w:lang w:val="en-US"/>
        </w:rPr>
      </w:pPr>
      <w:r w:rsidRPr="00B22BAC">
        <w:rPr>
          <w:rFonts w:asciiTheme="minorHAnsi" w:eastAsia="Times New Roman" w:hAnsiTheme="minorHAnsi" w:cstheme="minorHAnsi"/>
          <w:sz w:val="28"/>
          <w:lang w:val="en-US"/>
        </w:rPr>
        <w:t>The residential visit form also details what medication and what</w:t>
      </w:r>
      <w:r w:rsidRPr="00C056C4">
        <w:rPr>
          <w:rFonts w:asciiTheme="minorHAnsi" w:eastAsia="Times New Roman" w:hAnsiTheme="minorHAnsi" w:cstheme="minorHAnsi"/>
          <w:sz w:val="28"/>
        </w:rPr>
        <w:t xml:space="preserve"> dose</w:t>
      </w:r>
      <w:r w:rsidRPr="00B22BAC">
        <w:rPr>
          <w:rFonts w:asciiTheme="minorHAnsi" w:eastAsia="Times New Roman" w:hAnsiTheme="minorHAnsi" w:cstheme="minorHAnsi"/>
          <w:sz w:val="28"/>
          <w:lang w:val="en-US"/>
        </w:rPr>
        <w:t xml:space="preserve"> the pupil is currently taking at different times of the day. It helps to provide up-to-date information to relevant staff and supervisors to help the pupil manage their condition while they are away.</w:t>
      </w:r>
    </w:p>
    <w:p w:rsidR="00092498" w:rsidRPr="000C172F" w:rsidRDefault="00092498" w:rsidP="002C701B">
      <w:pPr>
        <w:widowControl w:val="0"/>
        <w:autoSpaceDE w:val="0"/>
        <w:autoSpaceDN w:val="0"/>
        <w:adjustRightInd w:val="0"/>
        <w:rPr>
          <w:rFonts w:asciiTheme="minorHAnsi" w:eastAsia="Times New Roman" w:hAnsiTheme="minorHAnsi" w:cstheme="minorHAnsi"/>
          <w:sz w:val="28"/>
          <w:lang w:val="en-US"/>
        </w:rPr>
      </w:pPr>
    </w:p>
    <w:p w:rsidR="002C701B" w:rsidRDefault="002C701B" w:rsidP="002C701B">
      <w:pPr>
        <w:widowControl w:val="0"/>
        <w:autoSpaceDE w:val="0"/>
        <w:autoSpaceDN w:val="0"/>
        <w:adjustRightInd w:val="0"/>
        <w:rPr>
          <w:rFonts w:asciiTheme="minorHAnsi" w:eastAsia="Times New Roman" w:hAnsiTheme="minorHAnsi" w:cstheme="minorHAnsi"/>
          <w:sz w:val="28"/>
          <w:u w:val="single"/>
          <w:lang w:val="en-US"/>
        </w:rPr>
      </w:pPr>
      <w:r w:rsidRPr="00B22BAC">
        <w:rPr>
          <w:rFonts w:asciiTheme="minorHAnsi" w:eastAsia="Times New Roman" w:hAnsiTheme="minorHAnsi" w:cstheme="minorHAnsi"/>
          <w:sz w:val="28"/>
          <w:u w:val="single"/>
          <w:lang w:val="en-US"/>
        </w:rPr>
        <w:t>Other record keeping</w:t>
      </w:r>
    </w:p>
    <w:p w:rsidR="002C701B" w:rsidRPr="00042AE9" w:rsidRDefault="002C701B" w:rsidP="002C701B">
      <w:pPr>
        <w:widowControl w:val="0"/>
        <w:autoSpaceDE w:val="0"/>
        <w:autoSpaceDN w:val="0"/>
        <w:adjustRightInd w:val="0"/>
        <w:rPr>
          <w:rFonts w:asciiTheme="minorHAnsi" w:eastAsia="Times New Roman" w:hAnsiTheme="minorHAnsi" w:cstheme="minorHAnsi"/>
          <w:sz w:val="28"/>
          <w:u w:val="single"/>
          <w:lang w:val="en-US"/>
        </w:rPr>
      </w:pPr>
    </w:p>
    <w:p w:rsidR="002C701B" w:rsidRPr="00E32CB8" w:rsidRDefault="00A43D8A" w:rsidP="002C701B">
      <w:pPr>
        <w:pStyle w:val="ListParagraph"/>
        <w:widowControl w:val="0"/>
        <w:numPr>
          <w:ilvl w:val="0"/>
          <w:numId w:val="15"/>
        </w:numPr>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 xml:space="preserve">The </w:t>
      </w:r>
      <w:r w:rsidR="002C701B" w:rsidRPr="006852A1">
        <w:rPr>
          <w:rFonts w:asciiTheme="minorHAnsi" w:eastAsia="Times New Roman" w:hAnsiTheme="minorHAnsi" w:cstheme="minorHAnsi"/>
          <w:sz w:val="28"/>
          <w:lang w:val="en-US"/>
        </w:rPr>
        <w:t>school keeps an accurate record of each occasion an individual pupil is given or supervised taking medication. Details of the supervising staff</w:t>
      </w:r>
      <w:r w:rsidR="002C701B">
        <w:rPr>
          <w:rFonts w:asciiTheme="minorHAnsi" w:eastAsia="Times New Roman" w:hAnsiTheme="minorHAnsi" w:cstheme="minorHAnsi"/>
          <w:sz w:val="28"/>
          <w:lang w:val="en-US"/>
        </w:rPr>
        <w:t xml:space="preserve"> </w:t>
      </w:r>
      <w:r w:rsidR="002C701B" w:rsidRPr="006852A1">
        <w:rPr>
          <w:rFonts w:asciiTheme="minorHAnsi" w:eastAsia="Times New Roman" w:hAnsiTheme="minorHAnsi" w:cstheme="minorHAnsi"/>
          <w:sz w:val="28"/>
          <w:lang w:val="en-US"/>
        </w:rPr>
        <w:t>member, pupil, dose, date and time are recorded. If a pupil refuses to have medication administered, this is also recorded and parents a</w:t>
      </w:r>
      <w:r w:rsidR="00F841B6">
        <w:rPr>
          <w:rFonts w:asciiTheme="minorHAnsi" w:eastAsia="Times New Roman" w:hAnsiTheme="minorHAnsi" w:cstheme="minorHAnsi"/>
          <w:sz w:val="28"/>
          <w:lang w:val="en-US"/>
        </w:rPr>
        <w:t>re informed as soon as possible.</w:t>
      </w:r>
    </w:p>
    <w:p w:rsidR="002C701B" w:rsidRPr="00E32CB8" w:rsidRDefault="002C701B" w:rsidP="002C701B">
      <w:pPr>
        <w:pStyle w:val="ListParagraph"/>
        <w:widowControl w:val="0"/>
        <w:numPr>
          <w:ilvl w:val="0"/>
          <w:numId w:val="15"/>
        </w:numPr>
        <w:autoSpaceDE w:val="0"/>
        <w:autoSpaceDN w:val="0"/>
        <w:adjustRightInd w:val="0"/>
        <w:rPr>
          <w:rFonts w:asciiTheme="minorHAnsi" w:eastAsia="Times New Roman" w:hAnsiTheme="minorHAnsi" w:cstheme="minorHAnsi"/>
          <w:sz w:val="28"/>
          <w:lang w:val="en-US"/>
        </w:rPr>
      </w:pPr>
      <w:r w:rsidRPr="006852A1">
        <w:rPr>
          <w:rFonts w:asciiTheme="minorHAnsi" w:eastAsia="Times New Roman" w:hAnsiTheme="minorHAnsi" w:cstheme="minorHAnsi"/>
          <w:sz w:val="28"/>
          <w:lang w:val="en-US"/>
        </w:rPr>
        <w:t>The school holds training on common medical conditions once a year. A log of the medical condition training is kept by the school and reviewed every 12 months to ensure all new staff receive training.</w:t>
      </w:r>
    </w:p>
    <w:p w:rsidR="000B5BC1" w:rsidRPr="00024A63" w:rsidRDefault="002C701B" w:rsidP="000B5BC1">
      <w:pPr>
        <w:pStyle w:val="ListParagraph"/>
        <w:widowControl w:val="0"/>
        <w:numPr>
          <w:ilvl w:val="0"/>
          <w:numId w:val="15"/>
        </w:numPr>
        <w:autoSpaceDE w:val="0"/>
        <w:autoSpaceDN w:val="0"/>
        <w:adjustRightInd w:val="0"/>
        <w:rPr>
          <w:rFonts w:asciiTheme="minorHAnsi" w:eastAsia="Times New Roman" w:hAnsiTheme="minorHAnsi" w:cstheme="minorHAnsi"/>
          <w:sz w:val="28"/>
          <w:lang w:val="en-US"/>
        </w:rPr>
      </w:pPr>
      <w:r w:rsidRPr="006852A1">
        <w:rPr>
          <w:rFonts w:asciiTheme="minorHAnsi" w:eastAsia="Times New Roman" w:hAnsiTheme="minorHAnsi" w:cstheme="minorHAnsi"/>
          <w:sz w:val="28"/>
          <w:lang w:val="en-US"/>
        </w:rPr>
        <w:t>All school staff who volunteer or who are contracted to administer medication are provided with training by a healthcare prof</w:t>
      </w:r>
      <w:r w:rsidR="003E6AA3">
        <w:rPr>
          <w:rFonts w:asciiTheme="minorHAnsi" w:eastAsia="Times New Roman" w:hAnsiTheme="minorHAnsi" w:cstheme="minorHAnsi"/>
          <w:sz w:val="28"/>
          <w:lang w:val="en-US"/>
        </w:rPr>
        <w:t>essi</w:t>
      </w:r>
      <w:r w:rsidR="00A43D8A">
        <w:rPr>
          <w:rFonts w:asciiTheme="minorHAnsi" w:eastAsia="Times New Roman" w:hAnsiTheme="minorHAnsi" w:cstheme="minorHAnsi"/>
          <w:sz w:val="28"/>
          <w:lang w:val="en-US"/>
        </w:rPr>
        <w:t xml:space="preserve">onal. </w:t>
      </w:r>
    </w:p>
    <w:p w:rsidR="009918DC" w:rsidRDefault="009918DC" w:rsidP="00C942EA">
      <w:pPr>
        <w:widowControl w:val="0"/>
        <w:autoSpaceDE w:val="0"/>
        <w:autoSpaceDN w:val="0"/>
        <w:adjustRightInd w:val="0"/>
        <w:rPr>
          <w:rFonts w:asciiTheme="minorHAnsi" w:eastAsia="Times New Roman" w:hAnsiTheme="minorHAnsi" w:cstheme="minorHAnsi"/>
          <w:b/>
          <w:sz w:val="32"/>
          <w:lang w:val="en-US"/>
        </w:rPr>
      </w:pPr>
    </w:p>
    <w:p w:rsidR="00C942EA" w:rsidRPr="00042AE9" w:rsidRDefault="002C701B" w:rsidP="00C942EA">
      <w:pPr>
        <w:widowControl w:val="0"/>
        <w:autoSpaceDE w:val="0"/>
        <w:autoSpaceDN w:val="0"/>
        <w:adjustRightInd w:val="0"/>
        <w:rPr>
          <w:rFonts w:asciiTheme="minorHAnsi" w:eastAsia="Times New Roman" w:hAnsiTheme="minorHAnsi" w:cstheme="minorHAnsi"/>
          <w:b/>
          <w:sz w:val="32"/>
          <w:lang w:val="en-US"/>
        </w:rPr>
      </w:pPr>
      <w:r w:rsidRPr="00EA50AB">
        <w:rPr>
          <w:rFonts w:asciiTheme="minorHAnsi" w:eastAsia="Times New Roman" w:hAnsiTheme="minorHAnsi" w:cstheme="minorHAnsi"/>
          <w:b/>
          <w:sz w:val="32"/>
          <w:lang w:val="en-US"/>
        </w:rPr>
        <w:t>6</w:t>
      </w:r>
      <w:r w:rsidR="00C942EA" w:rsidRPr="00EA50AB">
        <w:rPr>
          <w:rFonts w:asciiTheme="minorHAnsi" w:eastAsia="Times New Roman" w:hAnsiTheme="minorHAnsi" w:cstheme="minorHAnsi"/>
          <w:b/>
          <w:sz w:val="32"/>
          <w:lang w:val="en-US"/>
        </w:rPr>
        <w:t>.</w:t>
      </w:r>
      <w:r w:rsidR="00C942EA" w:rsidRPr="00042AE9">
        <w:rPr>
          <w:rFonts w:asciiTheme="minorHAnsi" w:eastAsia="Times New Roman" w:hAnsiTheme="minorHAnsi" w:cstheme="minorHAnsi"/>
          <w:b/>
          <w:sz w:val="32"/>
          <w:lang w:val="en-US"/>
        </w:rPr>
        <w:t xml:space="preserve"> T</w:t>
      </w:r>
      <w:r>
        <w:rPr>
          <w:rFonts w:asciiTheme="minorHAnsi" w:eastAsia="Times New Roman" w:hAnsiTheme="minorHAnsi" w:cstheme="minorHAnsi"/>
          <w:b/>
          <w:sz w:val="32"/>
          <w:lang w:val="en-US"/>
        </w:rPr>
        <w:t>here is</w:t>
      </w:r>
      <w:r w:rsidR="00C942EA" w:rsidRPr="00042AE9">
        <w:rPr>
          <w:rFonts w:asciiTheme="minorHAnsi" w:eastAsia="Times New Roman" w:hAnsiTheme="minorHAnsi" w:cstheme="minorHAnsi"/>
          <w:b/>
          <w:sz w:val="32"/>
          <w:lang w:val="en-US"/>
        </w:rPr>
        <w:t xml:space="preserve"> clear guidance on the</w:t>
      </w:r>
      <w:r>
        <w:rPr>
          <w:rFonts w:asciiTheme="minorHAnsi" w:eastAsia="Times New Roman" w:hAnsiTheme="minorHAnsi" w:cstheme="minorHAnsi"/>
          <w:b/>
          <w:sz w:val="32"/>
          <w:lang w:val="en-US"/>
        </w:rPr>
        <w:t xml:space="preserve"> safe</w:t>
      </w:r>
      <w:r w:rsidR="00C942EA" w:rsidRPr="00042AE9">
        <w:rPr>
          <w:rFonts w:asciiTheme="minorHAnsi" w:eastAsia="Times New Roman" w:hAnsiTheme="minorHAnsi" w:cstheme="minorHAnsi"/>
          <w:b/>
          <w:sz w:val="32"/>
          <w:lang w:val="en-US"/>
        </w:rPr>
        <w:t xml:space="preserve"> storage </w:t>
      </w:r>
      <w:r>
        <w:rPr>
          <w:rFonts w:asciiTheme="minorHAnsi" w:eastAsia="Times New Roman" w:hAnsiTheme="minorHAnsi" w:cstheme="minorHAnsi"/>
          <w:b/>
          <w:sz w:val="32"/>
          <w:lang w:val="en-US"/>
        </w:rPr>
        <w:t xml:space="preserve">and handling </w:t>
      </w:r>
      <w:r w:rsidR="00C942EA" w:rsidRPr="00042AE9">
        <w:rPr>
          <w:rFonts w:asciiTheme="minorHAnsi" w:eastAsia="Times New Roman" w:hAnsiTheme="minorHAnsi" w:cstheme="minorHAnsi"/>
          <w:b/>
          <w:sz w:val="32"/>
          <w:lang w:val="en-US"/>
        </w:rPr>
        <w:t>of medication at school</w:t>
      </w:r>
    </w:p>
    <w:p w:rsidR="00C942EA" w:rsidRPr="003E6AA3" w:rsidRDefault="00C942EA" w:rsidP="00C942EA">
      <w:pPr>
        <w:widowControl w:val="0"/>
        <w:autoSpaceDE w:val="0"/>
        <w:autoSpaceDN w:val="0"/>
        <w:adjustRightInd w:val="0"/>
        <w:rPr>
          <w:rFonts w:asciiTheme="minorHAnsi" w:eastAsia="Times New Roman" w:hAnsiTheme="minorHAnsi" w:cstheme="minorHAnsi"/>
          <w:sz w:val="20"/>
          <w:lang w:val="en-US"/>
        </w:rPr>
      </w:pPr>
    </w:p>
    <w:p w:rsidR="00C942EA" w:rsidRPr="00AF25E6" w:rsidRDefault="00C942EA" w:rsidP="00C942EA">
      <w:pPr>
        <w:widowControl w:val="0"/>
        <w:autoSpaceDE w:val="0"/>
        <w:autoSpaceDN w:val="0"/>
        <w:adjustRightInd w:val="0"/>
        <w:rPr>
          <w:rFonts w:asciiTheme="minorHAnsi" w:eastAsia="Times New Roman" w:hAnsiTheme="minorHAnsi" w:cstheme="minorHAnsi"/>
          <w:sz w:val="28"/>
          <w:u w:val="single"/>
          <w:lang w:val="en-US"/>
        </w:rPr>
      </w:pPr>
      <w:r w:rsidRPr="00AF25E6">
        <w:rPr>
          <w:rFonts w:asciiTheme="minorHAnsi" w:eastAsia="Times New Roman" w:hAnsiTheme="minorHAnsi" w:cstheme="minorHAnsi"/>
          <w:sz w:val="28"/>
          <w:u w:val="single"/>
          <w:lang w:val="en-US"/>
        </w:rPr>
        <w:t>Safe storage – emergency medication</w:t>
      </w:r>
    </w:p>
    <w:p w:rsidR="00AF25E6" w:rsidRPr="000C172F" w:rsidRDefault="00AF25E6" w:rsidP="00C942EA">
      <w:pPr>
        <w:widowControl w:val="0"/>
        <w:autoSpaceDE w:val="0"/>
        <w:autoSpaceDN w:val="0"/>
        <w:adjustRightInd w:val="0"/>
        <w:rPr>
          <w:rFonts w:asciiTheme="minorHAnsi" w:eastAsia="Times New Roman" w:hAnsiTheme="minorHAnsi" w:cstheme="minorHAnsi"/>
          <w:sz w:val="28"/>
          <w:lang w:val="en-US"/>
        </w:rPr>
      </w:pPr>
    </w:p>
    <w:p w:rsidR="00C942EA" w:rsidRPr="00E32CB8" w:rsidRDefault="001D33E6" w:rsidP="00C942EA">
      <w:pPr>
        <w:pStyle w:val="ListParagraph"/>
        <w:widowControl w:val="0"/>
        <w:numPr>
          <w:ilvl w:val="0"/>
          <w:numId w:val="38"/>
        </w:numPr>
        <w:autoSpaceDE w:val="0"/>
        <w:autoSpaceDN w:val="0"/>
        <w:adjustRightInd w:val="0"/>
        <w:rPr>
          <w:rFonts w:asciiTheme="minorHAnsi" w:eastAsia="Times New Roman" w:hAnsiTheme="minorHAnsi" w:cstheme="minorHAnsi"/>
          <w:sz w:val="28"/>
          <w:lang w:val="en-US"/>
        </w:rPr>
      </w:pPr>
      <w:r w:rsidRPr="001D33E6">
        <w:rPr>
          <w:rFonts w:asciiTheme="minorHAnsi" w:eastAsia="Times New Roman" w:hAnsiTheme="minorHAnsi" w:cstheme="minorHAnsi"/>
          <w:sz w:val="28"/>
          <w:lang w:val="en-US"/>
        </w:rPr>
        <w:t>E</w:t>
      </w:r>
      <w:r w:rsidR="00C942EA" w:rsidRPr="001D33E6">
        <w:rPr>
          <w:rFonts w:asciiTheme="minorHAnsi" w:eastAsia="Times New Roman" w:hAnsiTheme="minorHAnsi" w:cstheme="minorHAnsi"/>
          <w:sz w:val="28"/>
          <w:lang w:val="en-US"/>
        </w:rPr>
        <w:t xml:space="preserve">mergency medication is readily available to </w:t>
      </w:r>
      <w:r w:rsidR="00EA50AB">
        <w:rPr>
          <w:rFonts w:asciiTheme="minorHAnsi" w:eastAsia="Times New Roman" w:hAnsiTheme="minorHAnsi" w:cstheme="minorHAnsi"/>
          <w:sz w:val="28"/>
          <w:lang w:val="en-US"/>
        </w:rPr>
        <w:t>children/young people</w:t>
      </w:r>
      <w:r w:rsidR="00EA50AB" w:rsidRPr="00EE3E4D">
        <w:rPr>
          <w:rFonts w:asciiTheme="minorHAnsi" w:eastAsia="Times New Roman" w:hAnsiTheme="minorHAnsi" w:cstheme="minorHAnsi"/>
          <w:sz w:val="28"/>
          <w:lang w:val="en-US"/>
        </w:rPr>
        <w:t xml:space="preserve"> </w:t>
      </w:r>
      <w:r w:rsidR="00C942EA" w:rsidRPr="001D33E6">
        <w:rPr>
          <w:rFonts w:asciiTheme="minorHAnsi" w:eastAsia="Times New Roman" w:hAnsiTheme="minorHAnsi" w:cstheme="minorHAnsi"/>
          <w:sz w:val="28"/>
          <w:lang w:val="en-US"/>
        </w:rPr>
        <w:t>who require it at all times during the school day or at off-site activities. If the emergency medication is a controlled drug and needs to be locked up, the keys are readily available and not held personally by members of staff.</w:t>
      </w:r>
    </w:p>
    <w:p w:rsidR="00BD5325" w:rsidRPr="00E32CB8" w:rsidRDefault="00BD5325" w:rsidP="00C942EA">
      <w:pPr>
        <w:pStyle w:val="ListParagraph"/>
        <w:widowControl w:val="0"/>
        <w:numPr>
          <w:ilvl w:val="0"/>
          <w:numId w:val="38"/>
        </w:numPr>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 xml:space="preserve">Most </w:t>
      </w:r>
      <w:r w:rsidR="008F3E58">
        <w:rPr>
          <w:rFonts w:asciiTheme="minorHAnsi" w:eastAsia="Times New Roman" w:hAnsiTheme="minorHAnsi" w:cstheme="minorHAnsi"/>
          <w:sz w:val="28"/>
          <w:lang w:val="en-US"/>
        </w:rPr>
        <w:t xml:space="preserve">children/young people </w:t>
      </w:r>
      <w:r>
        <w:rPr>
          <w:rFonts w:asciiTheme="minorHAnsi" w:eastAsia="Times New Roman" w:hAnsiTheme="minorHAnsi" w:cstheme="minorHAnsi"/>
          <w:sz w:val="28"/>
          <w:lang w:val="en-US"/>
        </w:rPr>
        <w:t>at</w:t>
      </w:r>
      <w:r w:rsidR="00C942EA" w:rsidRPr="001D33E6">
        <w:rPr>
          <w:rFonts w:asciiTheme="minorHAnsi" w:eastAsia="Times New Roman" w:hAnsiTheme="minorHAnsi" w:cstheme="minorHAnsi"/>
          <w:sz w:val="28"/>
          <w:lang w:val="en-US"/>
        </w:rPr>
        <w:t xml:space="preserve"> school </w:t>
      </w:r>
      <w:r w:rsidR="000B5BC1">
        <w:rPr>
          <w:rFonts w:asciiTheme="minorHAnsi" w:eastAsia="Times New Roman" w:hAnsiTheme="minorHAnsi" w:cstheme="minorHAnsi"/>
          <w:sz w:val="28"/>
          <w:lang w:val="en-US"/>
        </w:rPr>
        <w:t xml:space="preserve">will </w:t>
      </w:r>
      <w:r w:rsidR="00C942EA" w:rsidRPr="001D33E6">
        <w:rPr>
          <w:rFonts w:asciiTheme="minorHAnsi" w:eastAsia="Times New Roman" w:hAnsiTheme="minorHAnsi" w:cstheme="minorHAnsi"/>
          <w:sz w:val="28"/>
          <w:lang w:val="en-US"/>
        </w:rPr>
        <w:t>carry</w:t>
      </w:r>
      <w:r w:rsidR="000B5BC1">
        <w:rPr>
          <w:rFonts w:asciiTheme="minorHAnsi" w:eastAsia="Times New Roman" w:hAnsiTheme="minorHAnsi" w:cstheme="minorHAnsi"/>
          <w:sz w:val="28"/>
          <w:lang w:val="en-US"/>
        </w:rPr>
        <w:t xml:space="preserve"> at all times</w:t>
      </w:r>
      <w:r w:rsidR="00C942EA" w:rsidRPr="001D33E6">
        <w:rPr>
          <w:rFonts w:asciiTheme="minorHAnsi" w:eastAsia="Times New Roman" w:hAnsiTheme="minorHAnsi" w:cstheme="minorHAnsi"/>
          <w:sz w:val="28"/>
          <w:lang w:val="en-US"/>
        </w:rPr>
        <w:t xml:space="preserve"> </w:t>
      </w:r>
      <w:r>
        <w:rPr>
          <w:rFonts w:asciiTheme="minorHAnsi" w:eastAsia="Times New Roman" w:hAnsiTheme="minorHAnsi" w:cstheme="minorHAnsi"/>
          <w:sz w:val="28"/>
          <w:lang w:val="en-US"/>
        </w:rPr>
        <w:t>and</w:t>
      </w:r>
      <w:r w:rsidR="000B5BC1">
        <w:rPr>
          <w:rFonts w:asciiTheme="minorHAnsi" w:eastAsia="Times New Roman" w:hAnsiTheme="minorHAnsi" w:cstheme="minorHAnsi"/>
          <w:sz w:val="28"/>
          <w:lang w:val="en-US"/>
        </w:rPr>
        <w:t xml:space="preserve"> are</w:t>
      </w:r>
      <w:r>
        <w:rPr>
          <w:rFonts w:asciiTheme="minorHAnsi" w:eastAsia="Times New Roman" w:hAnsiTheme="minorHAnsi" w:cstheme="minorHAnsi"/>
          <w:sz w:val="28"/>
          <w:lang w:val="en-US"/>
        </w:rPr>
        <w:t xml:space="preserve"> reminded of </w:t>
      </w:r>
      <w:r w:rsidR="000B5BC1">
        <w:rPr>
          <w:rFonts w:asciiTheme="minorHAnsi" w:eastAsia="Times New Roman" w:hAnsiTheme="minorHAnsi" w:cstheme="minorHAnsi"/>
          <w:sz w:val="28"/>
          <w:lang w:val="en-US"/>
        </w:rPr>
        <w:t>their emergency medication</w:t>
      </w:r>
      <w:r w:rsidR="00C942EA" w:rsidRPr="001D33E6">
        <w:rPr>
          <w:rFonts w:asciiTheme="minorHAnsi" w:eastAsia="Times New Roman" w:hAnsiTheme="minorHAnsi" w:cstheme="minorHAnsi"/>
          <w:sz w:val="28"/>
          <w:lang w:val="en-US"/>
        </w:rPr>
        <w:t>. Pupils keep their own emergency medication securely.</w:t>
      </w:r>
    </w:p>
    <w:p w:rsidR="008F3E58" w:rsidRPr="00283EE4" w:rsidRDefault="00EA50AB" w:rsidP="00F841B6">
      <w:pPr>
        <w:pStyle w:val="ListParagraph"/>
        <w:widowControl w:val="0"/>
        <w:numPr>
          <w:ilvl w:val="0"/>
          <w:numId w:val="38"/>
        </w:numPr>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Where the child’s</w:t>
      </w:r>
      <w:r w:rsidR="008F3E58">
        <w:rPr>
          <w:rFonts w:asciiTheme="minorHAnsi" w:eastAsia="Times New Roman" w:hAnsiTheme="minorHAnsi" w:cstheme="minorHAnsi"/>
          <w:sz w:val="28"/>
          <w:lang w:val="en-US"/>
        </w:rPr>
        <w:t xml:space="preserve"> healthcare professional advises that they are</w:t>
      </w:r>
      <w:r w:rsidR="008F3E58" w:rsidRPr="008F3E58">
        <w:rPr>
          <w:rFonts w:asciiTheme="minorHAnsi" w:eastAsia="Times New Roman" w:hAnsiTheme="minorHAnsi" w:cstheme="minorHAnsi"/>
          <w:sz w:val="28"/>
          <w:lang w:val="en-US"/>
        </w:rPr>
        <w:t xml:space="preserve"> </w:t>
      </w:r>
      <w:r w:rsidR="008F3E58" w:rsidRPr="001D33E6">
        <w:rPr>
          <w:rFonts w:asciiTheme="minorHAnsi" w:eastAsia="Times New Roman" w:hAnsiTheme="minorHAnsi" w:cstheme="minorHAnsi"/>
          <w:sz w:val="28"/>
          <w:lang w:val="en-US"/>
        </w:rPr>
        <w:t xml:space="preserve">not yet able or old enough to self-manage and carry their own emergency medication, </w:t>
      </w:r>
      <w:r w:rsidR="001A67FB">
        <w:rPr>
          <w:rFonts w:asciiTheme="minorHAnsi" w:eastAsia="Times New Roman" w:hAnsiTheme="minorHAnsi" w:cstheme="minorHAnsi"/>
          <w:sz w:val="28"/>
          <w:lang w:val="en-US"/>
        </w:rPr>
        <w:t xml:space="preserve">they </w:t>
      </w:r>
      <w:r w:rsidR="008F3E58" w:rsidRPr="001D33E6">
        <w:rPr>
          <w:rFonts w:asciiTheme="minorHAnsi" w:eastAsia="Times New Roman" w:hAnsiTheme="minorHAnsi" w:cstheme="minorHAnsi"/>
          <w:sz w:val="28"/>
          <w:lang w:val="en-US"/>
        </w:rPr>
        <w:t>know exactly where to access their emergency medication</w:t>
      </w:r>
      <w:r w:rsidR="001A67FB">
        <w:rPr>
          <w:rFonts w:asciiTheme="minorHAnsi" w:eastAsia="Times New Roman" w:hAnsiTheme="minorHAnsi" w:cstheme="minorHAnsi"/>
          <w:sz w:val="28"/>
          <w:lang w:val="en-US"/>
        </w:rPr>
        <w:t xml:space="preserve"> and which member of staff they see</w:t>
      </w:r>
      <w:r w:rsidR="008F3E58" w:rsidRPr="001D33E6">
        <w:rPr>
          <w:rFonts w:asciiTheme="minorHAnsi" w:eastAsia="Times New Roman" w:hAnsiTheme="minorHAnsi" w:cstheme="minorHAnsi"/>
          <w:sz w:val="28"/>
          <w:lang w:val="en-US"/>
        </w:rPr>
        <w:t>.</w:t>
      </w:r>
    </w:p>
    <w:p w:rsidR="00C942EA" w:rsidRPr="000C172F" w:rsidRDefault="00C942EA" w:rsidP="00C942EA">
      <w:pPr>
        <w:widowControl w:val="0"/>
        <w:autoSpaceDE w:val="0"/>
        <w:autoSpaceDN w:val="0"/>
        <w:adjustRightInd w:val="0"/>
        <w:rPr>
          <w:rFonts w:asciiTheme="minorHAnsi" w:eastAsia="Times New Roman" w:hAnsiTheme="minorHAnsi" w:cstheme="minorHAnsi"/>
          <w:sz w:val="28"/>
          <w:lang w:val="en-US"/>
        </w:rPr>
      </w:pPr>
    </w:p>
    <w:p w:rsidR="00C942EA" w:rsidRPr="00BD5325" w:rsidRDefault="00C942EA" w:rsidP="00BD5325">
      <w:pPr>
        <w:widowControl w:val="0"/>
        <w:autoSpaceDE w:val="0"/>
        <w:autoSpaceDN w:val="0"/>
        <w:adjustRightInd w:val="0"/>
        <w:rPr>
          <w:rFonts w:asciiTheme="minorHAnsi" w:eastAsia="Times New Roman" w:hAnsiTheme="minorHAnsi" w:cstheme="minorHAnsi"/>
          <w:sz w:val="28"/>
          <w:u w:val="single"/>
          <w:lang w:val="en-US"/>
        </w:rPr>
      </w:pPr>
      <w:r w:rsidRPr="00BD5325">
        <w:rPr>
          <w:rFonts w:asciiTheme="minorHAnsi" w:eastAsia="Times New Roman" w:hAnsiTheme="minorHAnsi" w:cstheme="minorHAnsi"/>
          <w:sz w:val="28"/>
          <w:u w:val="single"/>
          <w:lang w:val="en-US"/>
        </w:rPr>
        <w:t>Safe storage – non-emergency medication</w:t>
      </w:r>
    </w:p>
    <w:p w:rsidR="001D33E6" w:rsidRPr="000C172F" w:rsidRDefault="001D33E6" w:rsidP="00C942EA">
      <w:pPr>
        <w:widowControl w:val="0"/>
        <w:autoSpaceDE w:val="0"/>
        <w:autoSpaceDN w:val="0"/>
        <w:adjustRightInd w:val="0"/>
        <w:rPr>
          <w:rFonts w:asciiTheme="minorHAnsi" w:eastAsia="Times New Roman" w:hAnsiTheme="minorHAnsi" w:cstheme="minorHAnsi"/>
          <w:sz w:val="28"/>
          <w:lang w:val="en-US"/>
        </w:rPr>
      </w:pPr>
    </w:p>
    <w:p w:rsidR="00C942EA" w:rsidRPr="00E32CB8" w:rsidRDefault="00C942EA" w:rsidP="00C942EA">
      <w:pPr>
        <w:pStyle w:val="ListParagraph"/>
        <w:widowControl w:val="0"/>
        <w:numPr>
          <w:ilvl w:val="0"/>
          <w:numId w:val="38"/>
        </w:numPr>
        <w:autoSpaceDE w:val="0"/>
        <w:autoSpaceDN w:val="0"/>
        <w:adjustRightInd w:val="0"/>
        <w:rPr>
          <w:rFonts w:asciiTheme="minorHAnsi" w:eastAsia="Times New Roman" w:hAnsiTheme="minorHAnsi" w:cstheme="minorHAnsi"/>
          <w:sz w:val="28"/>
          <w:lang w:val="en-US"/>
        </w:rPr>
      </w:pPr>
      <w:r w:rsidRPr="001D33E6">
        <w:rPr>
          <w:rFonts w:asciiTheme="minorHAnsi" w:eastAsia="Times New Roman" w:hAnsiTheme="minorHAnsi" w:cstheme="minorHAnsi"/>
          <w:sz w:val="28"/>
          <w:lang w:val="en-US"/>
        </w:rPr>
        <w:t>All non-emergency medication is kept in a secure place, in a lockable cupboard in a cool dry place. Pupils with medical conditions know where their medication is stored and how to access it.</w:t>
      </w:r>
    </w:p>
    <w:p w:rsidR="00C942EA" w:rsidRPr="001D33E6" w:rsidRDefault="00C942EA" w:rsidP="00F841B6">
      <w:pPr>
        <w:pStyle w:val="ListParagraph"/>
        <w:widowControl w:val="0"/>
        <w:numPr>
          <w:ilvl w:val="0"/>
          <w:numId w:val="38"/>
        </w:numPr>
        <w:autoSpaceDE w:val="0"/>
        <w:autoSpaceDN w:val="0"/>
        <w:adjustRightInd w:val="0"/>
        <w:rPr>
          <w:rFonts w:asciiTheme="minorHAnsi" w:eastAsia="Times New Roman" w:hAnsiTheme="minorHAnsi" w:cstheme="minorHAnsi"/>
          <w:sz w:val="28"/>
          <w:lang w:val="en-US"/>
        </w:rPr>
      </w:pPr>
      <w:r w:rsidRPr="001D33E6">
        <w:rPr>
          <w:rFonts w:asciiTheme="minorHAnsi" w:eastAsia="Times New Roman" w:hAnsiTheme="minorHAnsi" w:cstheme="minorHAnsi"/>
          <w:sz w:val="28"/>
          <w:lang w:val="en-US"/>
        </w:rPr>
        <w:t>Staff ensure that medication is only accessible to those for it is prescribed.</w:t>
      </w:r>
    </w:p>
    <w:p w:rsidR="000B5BC1" w:rsidRPr="00AF25E6" w:rsidRDefault="000B5BC1" w:rsidP="00C942EA">
      <w:pPr>
        <w:widowControl w:val="0"/>
        <w:autoSpaceDE w:val="0"/>
        <w:autoSpaceDN w:val="0"/>
        <w:adjustRightInd w:val="0"/>
        <w:rPr>
          <w:rFonts w:asciiTheme="minorHAnsi" w:eastAsia="Times New Roman" w:hAnsiTheme="minorHAnsi" w:cstheme="minorHAnsi"/>
          <w:sz w:val="28"/>
          <w:lang w:val="en-US"/>
        </w:rPr>
      </w:pPr>
    </w:p>
    <w:p w:rsidR="00C942EA" w:rsidRPr="00AF25E6" w:rsidRDefault="00C942EA" w:rsidP="00C942EA">
      <w:pPr>
        <w:widowControl w:val="0"/>
        <w:autoSpaceDE w:val="0"/>
        <w:autoSpaceDN w:val="0"/>
        <w:adjustRightInd w:val="0"/>
        <w:rPr>
          <w:rFonts w:asciiTheme="minorHAnsi" w:eastAsia="Times New Roman" w:hAnsiTheme="minorHAnsi" w:cstheme="minorHAnsi"/>
          <w:sz w:val="28"/>
          <w:u w:val="single"/>
          <w:lang w:val="en-US"/>
        </w:rPr>
      </w:pPr>
      <w:r w:rsidRPr="00AF25E6">
        <w:rPr>
          <w:rFonts w:asciiTheme="minorHAnsi" w:eastAsia="Times New Roman" w:hAnsiTheme="minorHAnsi" w:cstheme="minorHAnsi"/>
          <w:sz w:val="28"/>
          <w:u w:val="single"/>
          <w:lang w:val="en-US"/>
        </w:rPr>
        <w:t>Safe storage – general</w:t>
      </w:r>
    </w:p>
    <w:p w:rsidR="00AF25E6" w:rsidRPr="000C172F" w:rsidRDefault="00AF25E6" w:rsidP="00C942EA">
      <w:pPr>
        <w:widowControl w:val="0"/>
        <w:autoSpaceDE w:val="0"/>
        <w:autoSpaceDN w:val="0"/>
        <w:adjustRightInd w:val="0"/>
        <w:rPr>
          <w:rFonts w:asciiTheme="minorHAnsi" w:eastAsia="Times New Roman" w:hAnsiTheme="minorHAnsi" w:cstheme="minorHAnsi"/>
          <w:sz w:val="28"/>
          <w:lang w:val="en-US"/>
        </w:rPr>
      </w:pPr>
    </w:p>
    <w:p w:rsidR="00BC3CD5" w:rsidRPr="00E32CB8" w:rsidRDefault="00C942EA" w:rsidP="00BC3CD5">
      <w:pPr>
        <w:pStyle w:val="ListParagraph"/>
        <w:widowControl w:val="0"/>
        <w:numPr>
          <w:ilvl w:val="0"/>
          <w:numId w:val="38"/>
        </w:numPr>
        <w:autoSpaceDE w:val="0"/>
        <w:autoSpaceDN w:val="0"/>
        <w:adjustRightInd w:val="0"/>
        <w:rPr>
          <w:rFonts w:asciiTheme="minorHAnsi" w:eastAsia="Times New Roman" w:hAnsiTheme="minorHAnsi" w:cstheme="minorHAnsi"/>
          <w:sz w:val="28"/>
          <w:lang w:val="en-US"/>
        </w:rPr>
      </w:pPr>
      <w:r w:rsidRPr="001D33E6">
        <w:rPr>
          <w:rFonts w:asciiTheme="minorHAnsi" w:eastAsia="Times New Roman" w:hAnsiTheme="minorHAnsi" w:cstheme="minorHAnsi"/>
          <w:sz w:val="28"/>
          <w:lang w:val="en-US"/>
        </w:rPr>
        <w:t>There is an identified member of staff who ensures the correct storage of medication at school.</w:t>
      </w:r>
    </w:p>
    <w:p w:rsidR="008F3E58" w:rsidRPr="00E32CB8" w:rsidRDefault="00BC3CD5" w:rsidP="008F3E58">
      <w:pPr>
        <w:pStyle w:val="ListParagraph"/>
        <w:widowControl w:val="0"/>
        <w:numPr>
          <w:ilvl w:val="0"/>
          <w:numId w:val="38"/>
        </w:numPr>
        <w:autoSpaceDE w:val="0"/>
        <w:autoSpaceDN w:val="0"/>
        <w:adjustRightInd w:val="0"/>
        <w:rPr>
          <w:rFonts w:asciiTheme="minorHAnsi" w:eastAsia="Times New Roman" w:hAnsiTheme="minorHAnsi" w:cstheme="minorHAnsi"/>
          <w:sz w:val="28"/>
          <w:szCs w:val="28"/>
          <w:lang w:val="en-US"/>
        </w:rPr>
      </w:pPr>
      <w:r w:rsidRPr="00BC3CD5">
        <w:rPr>
          <w:rFonts w:asciiTheme="minorHAnsi" w:eastAsia="Times New Roman" w:hAnsiTheme="minorHAnsi" w:cstheme="minorHAnsi"/>
          <w:sz w:val="28"/>
          <w:szCs w:val="28"/>
          <w:lang w:val="en-US"/>
        </w:rPr>
        <w:t>All controlled drugs are kept in a locke</w:t>
      </w:r>
      <w:r w:rsidR="00EA50AB">
        <w:rPr>
          <w:rFonts w:asciiTheme="minorHAnsi" w:eastAsia="Times New Roman" w:hAnsiTheme="minorHAnsi" w:cstheme="minorHAnsi"/>
          <w:sz w:val="28"/>
          <w:szCs w:val="28"/>
          <w:lang w:val="en-US"/>
        </w:rPr>
        <w:t xml:space="preserve">d cupboard and only named staff </w:t>
      </w:r>
      <w:r w:rsidRPr="00BC3CD5">
        <w:rPr>
          <w:rFonts w:asciiTheme="minorHAnsi" w:eastAsia="Times New Roman" w:hAnsiTheme="minorHAnsi" w:cstheme="minorHAnsi"/>
          <w:sz w:val="28"/>
          <w:szCs w:val="28"/>
          <w:lang w:val="en-US"/>
        </w:rPr>
        <w:t xml:space="preserve">have access, even if </w:t>
      </w:r>
      <w:r w:rsidR="00EA50AB">
        <w:rPr>
          <w:rFonts w:asciiTheme="minorHAnsi" w:eastAsia="Times New Roman" w:hAnsiTheme="minorHAnsi" w:cstheme="minorHAnsi"/>
          <w:sz w:val="28"/>
          <w:szCs w:val="28"/>
          <w:lang w:val="en-US"/>
        </w:rPr>
        <w:t xml:space="preserve">the </w:t>
      </w:r>
      <w:r w:rsidR="00EA50AB">
        <w:rPr>
          <w:rFonts w:asciiTheme="minorHAnsi" w:eastAsia="Times New Roman" w:hAnsiTheme="minorHAnsi" w:cstheme="minorHAnsi"/>
          <w:sz w:val="28"/>
          <w:lang w:val="en-US"/>
        </w:rPr>
        <w:t>child/young person</w:t>
      </w:r>
      <w:r w:rsidR="00EA50AB" w:rsidRPr="00EE3E4D">
        <w:rPr>
          <w:rFonts w:asciiTheme="minorHAnsi" w:eastAsia="Times New Roman" w:hAnsiTheme="minorHAnsi" w:cstheme="minorHAnsi"/>
          <w:sz w:val="28"/>
          <w:lang w:val="en-US"/>
        </w:rPr>
        <w:t xml:space="preserve"> </w:t>
      </w:r>
      <w:r w:rsidR="00EA50AB">
        <w:rPr>
          <w:rFonts w:asciiTheme="minorHAnsi" w:eastAsia="Times New Roman" w:hAnsiTheme="minorHAnsi" w:cstheme="minorHAnsi"/>
          <w:sz w:val="28"/>
          <w:szCs w:val="28"/>
          <w:lang w:val="en-US"/>
        </w:rPr>
        <w:t>normally administers</w:t>
      </w:r>
      <w:r w:rsidRPr="00BC3CD5">
        <w:rPr>
          <w:rFonts w:asciiTheme="minorHAnsi" w:eastAsia="Times New Roman" w:hAnsiTheme="minorHAnsi" w:cstheme="minorHAnsi"/>
          <w:sz w:val="28"/>
          <w:szCs w:val="28"/>
          <w:lang w:val="en-US"/>
        </w:rPr>
        <w:t xml:space="preserve"> medication themselves.</w:t>
      </w:r>
      <w:r w:rsidRPr="00BC3CD5">
        <w:rPr>
          <w:rFonts w:asciiTheme="minorHAnsi" w:hAnsiTheme="minorHAnsi"/>
          <w:sz w:val="28"/>
          <w:szCs w:val="28"/>
        </w:rPr>
        <w:t xml:space="preserve"> Medicines and devices such as asthma inhalers, blood glucose testing meters and adrenalin pens should be always readily available to children and not locked away</w:t>
      </w:r>
      <w:r>
        <w:rPr>
          <w:rFonts w:asciiTheme="minorHAnsi" w:hAnsiTheme="minorHAnsi"/>
          <w:sz w:val="28"/>
          <w:szCs w:val="28"/>
        </w:rPr>
        <w:t>.</w:t>
      </w:r>
    </w:p>
    <w:p w:rsidR="00C942EA" w:rsidRPr="00E32CB8" w:rsidRDefault="008F3E58" w:rsidP="00C942EA">
      <w:pPr>
        <w:pStyle w:val="ListParagraph"/>
        <w:widowControl w:val="0"/>
        <w:numPr>
          <w:ilvl w:val="0"/>
          <w:numId w:val="38"/>
        </w:numPr>
        <w:autoSpaceDE w:val="0"/>
        <w:autoSpaceDN w:val="0"/>
        <w:adjustRightInd w:val="0"/>
        <w:rPr>
          <w:rFonts w:asciiTheme="minorHAnsi" w:eastAsia="Times New Roman" w:hAnsiTheme="minorHAnsi" w:cstheme="minorHAnsi"/>
          <w:sz w:val="28"/>
          <w:lang w:val="en-US"/>
        </w:rPr>
      </w:pPr>
      <w:r w:rsidRPr="001D33E6">
        <w:rPr>
          <w:rFonts w:asciiTheme="minorHAnsi" w:eastAsia="Times New Roman" w:hAnsiTheme="minorHAnsi" w:cstheme="minorHAnsi"/>
          <w:sz w:val="28"/>
          <w:lang w:val="en-US"/>
        </w:rPr>
        <w:t>It is the parent’s responsibility to ensure new and in date medication comes into school on the first day of the new academic year.</w:t>
      </w:r>
    </w:p>
    <w:p w:rsidR="00C942EA" w:rsidRPr="00CA6AAD" w:rsidRDefault="00C942EA" w:rsidP="00C942EA">
      <w:pPr>
        <w:pStyle w:val="ListParagraph"/>
        <w:widowControl w:val="0"/>
        <w:numPr>
          <w:ilvl w:val="0"/>
          <w:numId w:val="38"/>
        </w:numPr>
        <w:autoSpaceDE w:val="0"/>
        <w:autoSpaceDN w:val="0"/>
        <w:adjustRightInd w:val="0"/>
        <w:rPr>
          <w:rFonts w:asciiTheme="minorHAnsi" w:eastAsia="Times New Roman" w:hAnsiTheme="minorHAnsi" w:cstheme="minorHAnsi"/>
          <w:sz w:val="28"/>
          <w:lang w:val="en-US"/>
        </w:rPr>
      </w:pPr>
      <w:r w:rsidRPr="001D33E6">
        <w:rPr>
          <w:rFonts w:asciiTheme="minorHAnsi" w:eastAsia="Times New Roman" w:hAnsiTheme="minorHAnsi" w:cstheme="minorHAnsi"/>
          <w:sz w:val="28"/>
          <w:lang w:val="en-US"/>
        </w:rPr>
        <w:t>The identified member of staff, along with the parents of</w:t>
      </w:r>
      <w:r w:rsidR="00BD5325">
        <w:rPr>
          <w:rFonts w:asciiTheme="minorHAnsi" w:eastAsia="Times New Roman" w:hAnsiTheme="minorHAnsi" w:cstheme="minorHAnsi"/>
          <w:sz w:val="28"/>
          <w:lang w:val="en-US"/>
        </w:rPr>
        <w:t xml:space="preserve"> children/young people</w:t>
      </w:r>
      <w:r w:rsidRPr="001D33E6">
        <w:rPr>
          <w:rFonts w:asciiTheme="minorHAnsi" w:eastAsia="Times New Roman" w:hAnsiTheme="minorHAnsi" w:cstheme="minorHAnsi"/>
          <w:sz w:val="28"/>
          <w:lang w:val="en-US"/>
        </w:rPr>
        <w:t xml:space="preserve"> </w:t>
      </w:r>
      <w:r w:rsidR="00BD5325">
        <w:rPr>
          <w:rFonts w:asciiTheme="minorHAnsi" w:eastAsia="Times New Roman" w:hAnsiTheme="minorHAnsi" w:cstheme="minorHAnsi"/>
          <w:sz w:val="28"/>
          <w:lang w:val="en-US"/>
        </w:rPr>
        <w:t>with medical conditions, will ensure</w:t>
      </w:r>
      <w:r w:rsidRPr="00BD5325">
        <w:rPr>
          <w:rFonts w:asciiTheme="minorHAnsi" w:eastAsia="Times New Roman" w:hAnsiTheme="minorHAnsi" w:cstheme="minorHAnsi"/>
          <w:sz w:val="28"/>
          <w:lang w:val="en-US"/>
        </w:rPr>
        <w:t xml:space="preserve"> that all emergency and non-emergency medication brought in to school is clearly labeled with the pupil’s name, the name and dose of the medication and the frequency of dose. This includes all medication that pupils carry themselves.</w:t>
      </w:r>
    </w:p>
    <w:p w:rsidR="00C942EA" w:rsidRPr="00CA6AAD" w:rsidRDefault="00C942EA" w:rsidP="00C942EA">
      <w:pPr>
        <w:pStyle w:val="ListParagraph"/>
        <w:widowControl w:val="0"/>
        <w:numPr>
          <w:ilvl w:val="0"/>
          <w:numId w:val="38"/>
        </w:numPr>
        <w:autoSpaceDE w:val="0"/>
        <w:autoSpaceDN w:val="0"/>
        <w:adjustRightInd w:val="0"/>
        <w:rPr>
          <w:rFonts w:asciiTheme="minorHAnsi" w:eastAsia="Times New Roman" w:hAnsiTheme="minorHAnsi" w:cstheme="minorHAnsi"/>
          <w:sz w:val="28"/>
          <w:lang w:val="en-US"/>
        </w:rPr>
      </w:pPr>
      <w:r w:rsidRPr="001D33E6">
        <w:rPr>
          <w:rFonts w:asciiTheme="minorHAnsi" w:eastAsia="Times New Roman" w:hAnsiTheme="minorHAnsi" w:cstheme="minorHAnsi"/>
          <w:sz w:val="28"/>
          <w:lang w:val="en-US"/>
        </w:rPr>
        <w:t>All medication is sup</w:t>
      </w:r>
      <w:r w:rsidR="00455236">
        <w:rPr>
          <w:rFonts w:asciiTheme="minorHAnsi" w:eastAsia="Times New Roman" w:hAnsiTheme="minorHAnsi" w:cstheme="minorHAnsi"/>
          <w:sz w:val="28"/>
          <w:lang w:val="en-US"/>
        </w:rPr>
        <w:t>plied and stored</w:t>
      </w:r>
      <w:r w:rsidRPr="001D33E6">
        <w:rPr>
          <w:rFonts w:asciiTheme="minorHAnsi" w:eastAsia="Times New Roman" w:hAnsiTheme="minorHAnsi" w:cstheme="minorHAnsi"/>
          <w:sz w:val="28"/>
          <w:lang w:val="en-US"/>
        </w:rPr>
        <w:t xml:space="preserve"> in its original containers</w:t>
      </w:r>
      <w:r w:rsidR="00455236">
        <w:rPr>
          <w:rFonts w:asciiTheme="minorHAnsi" w:eastAsia="Times New Roman" w:hAnsiTheme="minorHAnsi" w:cstheme="minorHAnsi"/>
          <w:sz w:val="28"/>
          <w:lang w:val="en-US"/>
        </w:rPr>
        <w:t>/packages</w:t>
      </w:r>
      <w:r w:rsidRPr="001D33E6">
        <w:rPr>
          <w:rFonts w:asciiTheme="minorHAnsi" w:eastAsia="Times New Roman" w:hAnsiTheme="minorHAnsi" w:cstheme="minorHAnsi"/>
          <w:sz w:val="28"/>
          <w:lang w:val="en-US"/>
        </w:rPr>
        <w:t xml:space="preserve">. All medication is labelled with the </w:t>
      </w:r>
      <w:r w:rsidR="00B52623">
        <w:rPr>
          <w:rFonts w:asciiTheme="minorHAnsi" w:eastAsia="Times New Roman" w:hAnsiTheme="minorHAnsi" w:cstheme="minorHAnsi"/>
          <w:sz w:val="28"/>
          <w:lang w:val="en-US"/>
        </w:rPr>
        <w:t xml:space="preserve">child/young </w:t>
      </w:r>
      <w:r w:rsidR="00495665">
        <w:rPr>
          <w:rFonts w:asciiTheme="minorHAnsi" w:eastAsia="Times New Roman" w:hAnsiTheme="minorHAnsi" w:cstheme="minorHAnsi"/>
          <w:sz w:val="28"/>
          <w:lang w:val="en-US"/>
        </w:rPr>
        <w:t>person’s</w:t>
      </w:r>
      <w:r w:rsidRPr="001D33E6">
        <w:rPr>
          <w:rFonts w:asciiTheme="minorHAnsi" w:eastAsia="Times New Roman" w:hAnsiTheme="minorHAnsi" w:cstheme="minorHAnsi"/>
          <w:sz w:val="28"/>
          <w:lang w:val="en-US"/>
        </w:rPr>
        <w:t xml:space="preserve"> name,</w:t>
      </w:r>
      <w:r w:rsidR="00B52623">
        <w:rPr>
          <w:rFonts w:asciiTheme="minorHAnsi" w:eastAsia="Times New Roman" w:hAnsiTheme="minorHAnsi" w:cstheme="minorHAnsi"/>
          <w:sz w:val="28"/>
          <w:lang w:val="en-US"/>
        </w:rPr>
        <w:t xml:space="preserve"> date of birth,</w:t>
      </w:r>
      <w:r w:rsidRPr="001D33E6">
        <w:rPr>
          <w:rFonts w:asciiTheme="minorHAnsi" w:eastAsia="Times New Roman" w:hAnsiTheme="minorHAnsi" w:cstheme="minorHAnsi"/>
          <w:sz w:val="28"/>
          <w:lang w:val="en-US"/>
        </w:rPr>
        <w:t xml:space="preserve"> the name of the medication, expiry date and the prescriber’s instructions for administration, including dose and frequency.</w:t>
      </w:r>
    </w:p>
    <w:p w:rsidR="00C942EA" w:rsidRPr="00CA6AAD" w:rsidRDefault="00B52623" w:rsidP="00C942EA">
      <w:pPr>
        <w:pStyle w:val="ListParagraph"/>
        <w:widowControl w:val="0"/>
        <w:numPr>
          <w:ilvl w:val="0"/>
          <w:numId w:val="38"/>
        </w:numPr>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Medication will be</w:t>
      </w:r>
      <w:r w:rsidR="00C942EA" w:rsidRPr="001D33E6">
        <w:rPr>
          <w:rFonts w:asciiTheme="minorHAnsi" w:eastAsia="Times New Roman" w:hAnsiTheme="minorHAnsi" w:cstheme="minorHAnsi"/>
          <w:sz w:val="28"/>
          <w:lang w:val="en-US"/>
        </w:rPr>
        <w:t xml:space="preserve"> stored in accordance with instructions, paying particular note to temperature</w:t>
      </w:r>
      <w:r w:rsidR="008F3E58">
        <w:rPr>
          <w:rFonts w:asciiTheme="minorHAnsi" w:eastAsia="Times New Roman" w:hAnsiTheme="minorHAnsi" w:cstheme="minorHAnsi"/>
          <w:sz w:val="28"/>
          <w:lang w:val="en-US"/>
        </w:rPr>
        <w:t>.</w:t>
      </w:r>
    </w:p>
    <w:p w:rsidR="00C942EA" w:rsidRPr="00CA6AAD" w:rsidRDefault="00C942EA" w:rsidP="00C942EA">
      <w:pPr>
        <w:pStyle w:val="ListParagraph"/>
        <w:widowControl w:val="0"/>
        <w:numPr>
          <w:ilvl w:val="0"/>
          <w:numId w:val="38"/>
        </w:numPr>
        <w:autoSpaceDE w:val="0"/>
        <w:autoSpaceDN w:val="0"/>
        <w:adjustRightInd w:val="0"/>
        <w:rPr>
          <w:rFonts w:asciiTheme="minorHAnsi" w:eastAsia="Times New Roman" w:hAnsiTheme="minorHAnsi" w:cstheme="minorHAnsi"/>
          <w:sz w:val="28"/>
          <w:lang w:val="en-US"/>
        </w:rPr>
      </w:pPr>
      <w:r w:rsidRPr="001D33E6">
        <w:rPr>
          <w:rFonts w:asciiTheme="minorHAnsi" w:eastAsia="Times New Roman" w:hAnsiTheme="minorHAnsi" w:cstheme="minorHAnsi"/>
          <w:sz w:val="28"/>
          <w:lang w:val="en-US"/>
        </w:rPr>
        <w:t>Some medication for pupils at this school may need to be refrigerated. All refrigerated medication is stored in an airtight container and is clearly labelled. Refrigerators used for the storage of medication are in a secure area</w:t>
      </w:r>
      <w:r w:rsidR="00E72263">
        <w:rPr>
          <w:rFonts w:asciiTheme="minorHAnsi" w:eastAsia="Times New Roman" w:hAnsiTheme="minorHAnsi" w:cstheme="minorHAnsi"/>
          <w:sz w:val="28"/>
          <w:lang w:val="en-US"/>
        </w:rPr>
        <w:t xml:space="preserve"> that is only accessible to staff.</w:t>
      </w:r>
    </w:p>
    <w:p w:rsidR="00C942EA" w:rsidRPr="008F3E58" w:rsidRDefault="00C942EA" w:rsidP="00F841B6">
      <w:pPr>
        <w:pStyle w:val="ListParagraph"/>
        <w:widowControl w:val="0"/>
        <w:numPr>
          <w:ilvl w:val="0"/>
          <w:numId w:val="38"/>
        </w:numPr>
        <w:autoSpaceDE w:val="0"/>
        <w:autoSpaceDN w:val="0"/>
        <w:adjustRightInd w:val="0"/>
        <w:rPr>
          <w:rFonts w:asciiTheme="minorHAnsi" w:eastAsia="Times New Roman" w:hAnsiTheme="minorHAnsi" w:cstheme="minorHAnsi"/>
          <w:sz w:val="28"/>
          <w:lang w:val="en-US"/>
        </w:rPr>
      </w:pPr>
      <w:r w:rsidRPr="001D33E6">
        <w:rPr>
          <w:rFonts w:asciiTheme="minorHAnsi" w:eastAsia="Times New Roman" w:hAnsiTheme="minorHAnsi" w:cstheme="minorHAnsi"/>
          <w:sz w:val="28"/>
          <w:lang w:val="en-US"/>
        </w:rPr>
        <w:t>All medication is sent home with pupils at the end of the school year. Medication is not stored in summer holidays.</w:t>
      </w:r>
    </w:p>
    <w:p w:rsidR="00AD5094" w:rsidRDefault="00AD5094" w:rsidP="00C942EA">
      <w:pPr>
        <w:widowControl w:val="0"/>
        <w:autoSpaceDE w:val="0"/>
        <w:autoSpaceDN w:val="0"/>
        <w:adjustRightInd w:val="0"/>
        <w:rPr>
          <w:rFonts w:asciiTheme="minorHAnsi" w:eastAsia="Times New Roman" w:hAnsiTheme="minorHAnsi" w:cstheme="minorHAnsi"/>
          <w:sz w:val="28"/>
          <w:u w:val="single"/>
          <w:lang w:val="en-US"/>
        </w:rPr>
      </w:pPr>
    </w:p>
    <w:p w:rsidR="00C942EA" w:rsidRPr="00AF25E6" w:rsidRDefault="00C942EA" w:rsidP="00C942EA">
      <w:pPr>
        <w:widowControl w:val="0"/>
        <w:autoSpaceDE w:val="0"/>
        <w:autoSpaceDN w:val="0"/>
        <w:adjustRightInd w:val="0"/>
        <w:rPr>
          <w:rFonts w:asciiTheme="minorHAnsi" w:eastAsia="Times New Roman" w:hAnsiTheme="minorHAnsi" w:cstheme="minorHAnsi"/>
          <w:sz w:val="28"/>
          <w:u w:val="single"/>
          <w:lang w:val="en-US"/>
        </w:rPr>
      </w:pPr>
      <w:r w:rsidRPr="00AF25E6">
        <w:rPr>
          <w:rFonts w:asciiTheme="minorHAnsi" w:eastAsia="Times New Roman" w:hAnsiTheme="minorHAnsi" w:cstheme="minorHAnsi"/>
          <w:sz w:val="28"/>
          <w:u w:val="single"/>
          <w:lang w:val="en-US"/>
        </w:rPr>
        <w:t>Safe disposal</w:t>
      </w:r>
    </w:p>
    <w:p w:rsidR="00AF25E6" w:rsidRPr="000C172F" w:rsidRDefault="00AF25E6" w:rsidP="00C942EA">
      <w:pPr>
        <w:widowControl w:val="0"/>
        <w:autoSpaceDE w:val="0"/>
        <w:autoSpaceDN w:val="0"/>
        <w:adjustRightInd w:val="0"/>
        <w:rPr>
          <w:rFonts w:asciiTheme="minorHAnsi" w:eastAsia="Times New Roman" w:hAnsiTheme="minorHAnsi" w:cstheme="minorHAnsi"/>
          <w:sz w:val="28"/>
          <w:lang w:val="en-US"/>
        </w:rPr>
      </w:pPr>
    </w:p>
    <w:p w:rsidR="00C942EA" w:rsidRPr="00CA6AAD" w:rsidRDefault="00C942EA" w:rsidP="00C942EA">
      <w:pPr>
        <w:pStyle w:val="ListParagraph"/>
        <w:widowControl w:val="0"/>
        <w:numPr>
          <w:ilvl w:val="0"/>
          <w:numId w:val="38"/>
        </w:numPr>
        <w:autoSpaceDE w:val="0"/>
        <w:autoSpaceDN w:val="0"/>
        <w:adjustRightInd w:val="0"/>
        <w:rPr>
          <w:rFonts w:asciiTheme="minorHAnsi" w:eastAsia="Times New Roman" w:hAnsiTheme="minorHAnsi" w:cstheme="minorHAnsi"/>
          <w:sz w:val="28"/>
          <w:lang w:val="en-US"/>
        </w:rPr>
      </w:pPr>
      <w:r w:rsidRPr="001D33E6">
        <w:rPr>
          <w:rFonts w:asciiTheme="minorHAnsi" w:eastAsia="Times New Roman" w:hAnsiTheme="minorHAnsi" w:cstheme="minorHAnsi"/>
          <w:sz w:val="28"/>
          <w:lang w:val="en-US"/>
        </w:rPr>
        <w:t xml:space="preserve">Parents </w:t>
      </w:r>
      <w:r w:rsidR="008F3E58">
        <w:rPr>
          <w:rFonts w:asciiTheme="minorHAnsi" w:eastAsia="Times New Roman" w:hAnsiTheme="minorHAnsi" w:cstheme="minorHAnsi"/>
          <w:sz w:val="28"/>
          <w:lang w:val="en-US"/>
        </w:rPr>
        <w:t>will be</w:t>
      </w:r>
      <w:r w:rsidRPr="001D33E6">
        <w:rPr>
          <w:rFonts w:asciiTheme="minorHAnsi" w:eastAsia="Times New Roman" w:hAnsiTheme="minorHAnsi" w:cstheme="minorHAnsi"/>
          <w:sz w:val="28"/>
          <w:lang w:val="en-US"/>
        </w:rPr>
        <w:t xml:space="preserve"> asked to collect out-of-date medication.</w:t>
      </w:r>
    </w:p>
    <w:p w:rsidR="00C942EA" w:rsidRPr="00CA6AAD" w:rsidRDefault="00C942EA" w:rsidP="00C942EA">
      <w:pPr>
        <w:pStyle w:val="ListParagraph"/>
        <w:widowControl w:val="0"/>
        <w:numPr>
          <w:ilvl w:val="0"/>
          <w:numId w:val="38"/>
        </w:numPr>
        <w:autoSpaceDE w:val="0"/>
        <w:autoSpaceDN w:val="0"/>
        <w:adjustRightInd w:val="0"/>
        <w:rPr>
          <w:rFonts w:asciiTheme="minorHAnsi" w:eastAsia="Times New Roman" w:hAnsiTheme="minorHAnsi" w:cstheme="minorHAnsi"/>
          <w:sz w:val="28"/>
          <w:lang w:val="en-US"/>
        </w:rPr>
      </w:pPr>
      <w:r w:rsidRPr="001D33E6">
        <w:rPr>
          <w:rFonts w:asciiTheme="minorHAnsi" w:eastAsia="Times New Roman" w:hAnsiTheme="minorHAnsi" w:cstheme="minorHAnsi"/>
          <w:sz w:val="28"/>
          <w:lang w:val="en-US"/>
        </w:rPr>
        <w:t>If parents do not pick up out-of-date medication, or at the end of the school year, medication is taken to a local pharmacy for safe disposal.</w:t>
      </w:r>
    </w:p>
    <w:p w:rsidR="00C942EA" w:rsidRPr="001D33E6" w:rsidRDefault="00C942EA" w:rsidP="00F841B6">
      <w:pPr>
        <w:pStyle w:val="ListParagraph"/>
        <w:widowControl w:val="0"/>
        <w:numPr>
          <w:ilvl w:val="0"/>
          <w:numId w:val="38"/>
        </w:numPr>
        <w:autoSpaceDE w:val="0"/>
        <w:autoSpaceDN w:val="0"/>
        <w:adjustRightInd w:val="0"/>
        <w:rPr>
          <w:rFonts w:asciiTheme="minorHAnsi" w:eastAsia="Times New Roman" w:hAnsiTheme="minorHAnsi" w:cstheme="minorHAnsi"/>
          <w:sz w:val="28"/>
          <w:lang w:val="en-US"/>
        </w:rPr>
      </w:pPr>
      <w:r w:rsidRPr="001D33E6">
        <w:rPr>
          <w:rFonts w:asciiTheme="minorHAnsi" w:eastAsia="Times New Roman" w:hAnsiTheme="minorHAnsi" w:cstheme="minorHAnsi"/>
          <w:sz w:val="28"/>
          <w:lang w:val="en-US"/>
        </w:rPr>
        <w:t>Sharps boxes are used for the disposal of needles. Parents obtain sharps boxes from the child’s GP or</w:t>
      </w:r>
      <w:r w:rsidRPr="00C056C4">
        <w:rPr>
          <w:rFonts w:asciiTheme="minorHAnsi" w:eastAsia="Times New Roman" w:hAnsiTheme="minorHAnsi" w:cstheme="minorHAnsi"/>
          <w:sz w:val="28"/>
        </w:rPr>
        <w:t xml:space="preserve"> </w:t>
      </w:r>
      <w:r w:rsidR="005B4CD9" w:rsidRPr="00C056C4">
        <w:rPr>
          <w:rFonts w:asciiTheme="minorHAnsi" w:eastAsia="Times New Roman" w:hAnsiTheme="minorHAnsi" w:cstheme="minorHAnsi"/>
          <w:sz w:val="28"/>
        </w:rPr>
        <w:t>pae</w:t>
      </w:r>
      <w:r w:rsidR="00F841B6" w:rsidRPr="00C056C4">
        <w:rPr>
          <w:rFonts w:asciiTheme="minorHAnsi" w:eastAsia="Times New Roman" w:hAnsiTheme="minorHAnsi" w:cstheme="minorHAnsi"/>
          <w:sz w:val="28"/>
        </w:rPr>
        <w:t>diatrician</w:t>
      </w:r>
      <w:r w:rsidRPr="001D33E6">
        <w:rPr>
          <w:rFonts w:asciiTheme="minorHAnsi" w:eastAsia="Times New Roman" w:hAnsiTheme="minorHAnsi" w:cstheme="minorHAnsi"/>
          <w:sz w:val="28"/>
          <w:lang w:val="en-US"/>
        </w:rPr>
        <w:t xml:space="preserve"> on prescri</w:t>
      </w:r>
      <w:r w:rsidR="00BD5325">
        <w:rPr>
          <w:rFonts w:asciiTheme="minorHAnsi" w:eastAsia="Times New Roman" w:hAnsiTheme="minorHAnsi" w:cstheme="minorHAnsi"/>
          <w:sz w:val="28"/>
          <w:lang w:val="en-US"/>
        </w:rPr>
        <w:t xml:space="preserve">ption. All sharps boxes in </w:t>
      </w:r>
      <w:r w:rsidRPr="001D33E6">
        <w:rPr>
          <w:rFonts w:asciiTheme="minorHAnsi" w:eastAsia="Times New Roman" w:hAnsiTheme="minorHAnsi" w:cstheme="minorHAnsi"/>
          <w:sz w:val="28"/>
          <w:lang w:val="en-US"/>
        </w:rPr>
        <w:t>school are stored in a locked cupboard unless alternative safe and secure arrangements are put in place on a case-by-case basis.</w:t>
      </w:r>
      <w:r w:rsidR="008F3E58">
        <w:rPr>
          <w:rFonts w:asciiTheme="minorHAnsi" w:eastAsia="Times New Roman" w:hAnsiTheme="minorHAnsi" w:cstheme="minorHAnsi"/>
          <w:sz w:val="28"/>
          <w:lang w:val="en-US"/>
        </w:rPr>
        <w:t xml:space="preserve"> Arrangements should be made for their safe disposal.</w:t>
      </w:r>
    </w:p>
    <w:p w:rsidR="005B4CD9" w:rsidRPr="005B4CD9" w:rsidRDefault="005B4CD9" w:rsidP="005B4CD9">
      <w:pPr>
        <w:widowControl w:val="0"/>
        <w:autoSpaceDE w:val="0"/>
        <w:autoSpaceDN w:val="0"/>
        <w:adjustRightInd w:val="0"/>
        <w:rPr>
          <w:rFonts w:asciiTheme="minorHAnsi" w:eastAsia="Times New Roman" w:hAnsiTheme="minorHAnsi" w:cstheme="minorHAnsi"/>
          <w:sz w:val="28"/>
          <w:lang w:val="en-US"/>
        </w:rPr>
      </w:pPr>
    </w:p>
    <w:p w:rsidR="00C942EA" w:rsidRPr="00042AE9" w:rsidRDefault="00D35E3D" w:rsidP="00C942EA">
      <w:pPr>
        <w:widowControl w:val="0"/>
        <w:autoSpaceDE w:val="0"/>
        <w:autoSpaceDN w:val="0"/>
        <w:adjustRightInd w:val="0"/>
        <w:rPr>
          <w:rFonts w:asciiTheme="minorHAnsi" w:eastAsia="Times New Roman" w:hAnsiTheme="minorHAnsi" w:cstheme="minorHAnsi"/>
          <w:b/>
          <w:sz w:val="32"/>
          <w:szCs w:val="28"/>
          <w:lang w:val="en-US"/>
        </w:rPr>
      </w:pPr>
      <w:r>
        <w:rPr>
          <w:rFonts w:asciiTheme="minorHAnsi" w:eastAsia="Times New Roman" w:hAnsiTheme="minorHAnsi" w:cstheme="minorHAnsi"/>
          <w:b/>
          <w:sz w:val="32"/>
          <w:szCs w:val="28"/>
          <w:lang w:val="en-US"/>
        </w:rPr>
        <w:t>7</w:t>
      </w:r>
      <w:r w:rsidR="00C942EA" w:rsidRPr="00042AE9">
        <w:rPr>
          <w:rFonts w:asciiTheme="minorHAnsi" w:eastAsia="Times New Roman" w:hAnsiTheme="minorHAnsi" w:cstheme="minorHAnsi"/>
          <w:b/>
          <w:sz w:val="32"/>
          <w:szCs w:val="28"/>
          <w:lang w:val="en-US"/>
        </w:rPr>
        <w:t xml:space="preserve">. </w:t>
      </w:r>
      <w:r w:rsidR="002C701B" w:rsidRPr="002C701B">
        <w:rPr>
          <w:rFonts w:asciiTheme="minorHAnsi" w:hAnsiTheme="minorHAnsi" w:cstheme="minorHAnsi"/>
          <w:b/>
          <w:sz w:val="32"/>
          <w:szCs w:val="32"/>
        </w:rPr>
        <w:t>Supporting Medical Conditions in school</w:t>
      </w:r>
      <w:r w:rsidR="002C701B">
        <w:rPr>
          <w:rFonts w:asciiTheme="minorHAnsi" w:hAnsiTheme="minorHAnsi" w:cstheme="minorHAnsi"/>
          <w:b/>
          <w:sz w:val="32"/>
          <w:szCs w:val="32"/>
        </w:rPr>
        <w:t xml:space="preserve"> policy</w:t>
      </w:r>
      <w:r w:rsidR="002C701B" w:rsidRPr="002C701B">
        <w:rPr>
          <w:rFonts w:asciiTheme="minorHAnsi" w:hAnsiTheme="minorHAnsi" w:cstheme="minorHAnsi"/>
          <w:b/>
          <w:sz w:val="32"/>
          <w:szCs w:val="32"/>
        </w:rPr>
        <w:t xml:space="preserve"> </w:t>
      </w:r>
      <w:r w:rsidR="00C942EA" w:rsidRPr="00042AE9">
        <w:rPr>
          <w:rFonts w:asciiTheme="minorHAnsi" w:eastAsia="Times New Roman" w:hAnsiTheme="minorHAnsi" w:cstheme="minorHAnsi"/>
          <w:b/>
          <w:sz w:val="32"/>
          <w:szCs w:val="28"/>
          <w:lang w:val="en-US"/>
        </w:rPr>
        <w:t>is regularly reviewed</w:t>
      </w:r>
      <w:r w:rsidR="001014CA" w:rsidRPr="00042AE9">
        <w:rPr>
          <w:rFonts w:asciiTheme="minorHAnsi" w:eastAsia="Times New Roman" w:hAnsiTheme="minorHAnsi" w:cstheme="minorHAnsi"/>
          <w:b/>
          <w:sz w:val="32"/>
          <w:szCs w:val="28"/>
          <w:lang w:val="en-US"/>
        </w:rPr>
        <w:t>,</w:t>
      </w:r>
      <w:r w:rsidR="00C942EA" w:rsidRPr="00042AE9">
        <w:rPr>
          <w:rFonts w:asciiTheme="minorHAnsi" w:eastAsia="Times New Roman" w:hAnsiTheme="minorHAnsi" w:cstheme="minorHAnsi"/>
          <w:b/>
          <w:sz w:val="32"/>
          <w:szCs w:val="28"/>
          <w:lang w:val="en-US"/>
        </w:rPr>
        <w:t xml:space="preserve"> evaluated</w:t>
      </w:r>
      <w:r w:rsidR="001014CA" w:rsidRPr="00042AE9">
        <w:rPr>
          <w:rFonts w:asciiTheme="minorHAnsi" w:eastAsia="Times New Roman" w:hAnsiTheme="minorHAnsi" w:cstheme="minorHAnsi"/>
          <w:b/>
          <w:sz w:val="32"/>
          <w:szCs w:val="28"/>
          <w:lang w:val="en-US"/>
        </w:rPr>
        <w:t>, consulted</w:t>
      </w:r>
      <w:r w:rsidR="00082AD1" w:rsidRPr="00042AE9">
        <w:rPr>
          <w:rFonts w:asciiTheme="minorHAnsi" w:eastAsia="Times New Roman" w:hAnsiTheme="minorHAnsi" w:cstheme="minorHAnsi"/>
          <w:b/>
          <w:sz w:val="32"/>
          <w:szCs w:val="28"/>
          <w:lang w:val="en-US"/>
        </w:rPr>
        <w:t xml:space="preserve"> </w:t>
      </w:r>
      <w:r w:rsidR="00737A0F" w:rsidRPr="00042AE9">
        <w:rPr>
          <w:rFonts w:asciiTheme="minorHAnsi" w:eastAsia="Times New Roman" w:hAnsiTheme="minorHAnsi" w:cstheme="minorHAnsi"/>
          <w:b/>
          <w:sz w:val="32"/>
          <w:szCs w:val="28"/>
          <w:lang w:val="en-US"/>
        </w:rPr>
        <w:t>with stakeholders and updated.</w:t>
      </w:r>
    </w:p>
    <w:p w:rsidR="00C942EA" w:rsidRPr="000C172F" w:rsidRDefault="00C942EA" w:rsidP="00C942EA">
      <w:pPr>
        <w:widowControl w:val="0"/>
        <w:autoSpaceDE w:val="0"/>
        <w:autoSpaceDN w:val="0"/>
        <w:adjustRightInd w:val="0"/>
        <w:rPr>
          <w:rFonts w:asciiTheme="minorHAnsi" w:eastAsia="Times New Roman" w:hAnsiTheme="minorHAnsi" w:cstheme="minorHAnsi"/>
          <w:sz w:val="28"/>
          <w:lang w:val="en-US"/>
        </w:rPr>
      </w:pPr>
    </w:p>
    <w:p w:rsidR="00C942EA" w:rsidRPr="00CA6AAD" w:rsidRDefault="005B4CD9" w:rsidP="00C942EA">
      <w:pPr>
        <w:pStyle w:val="ListParagraph"/>
        <w:widowControl w:val="0"/>
        <w:numPr>
          <w:ilvl w:val="0"/>
          <w:numId w:val="4"/>
        </w:numPr>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The</w:t>
      </w:r>
      <w:r w:rsidR="00C942EA" w:rsidRPr="00831726">
        <w:rPr>
          <w:rFonts w:asciiTheme="minorHAnsi" w:eastAsia="Times New Roman" w:hAnsiTheme="minorHAnsi" w:cstheme="minorHAnsi"/>
          <w:sz w:val="28"/>
          <w:lang w:val="en-US"/>
        </w:rPr>
        <w:t xml:space="preserve"> policy is reviewed, evaluated and updated </w:t>
      </w:r>
      <w:r w:rsidR="001B3323">
        <w:rPr>
          <w:rFonts w:asciiTheme="minorHAnsi" w:eastAsia="Times New Roman" w:hAnsiTheme="minorHAnsi" w:cstheme="minorHAnsi"/>
          <w:sz w:val="28"/>
          <w:lang w:val="en-US"/>
        </w:rPr>
        <w:t xml:space="preserve">annually </w:t>
      </w:r>
      <w:r w:rsidR="00C942EA" w:rsidRPr="00831726">
        <w:rPr>
          <w:rFonts w:asciiTheme="minorHAnsi" w:eastAsia="Times New Roman" w:hAnsiTheme="minorHAnsi" w:cstheme="minorHAnsi"/>
          <w:sz w:val="28"/>
          <w:lang w:val="en-US"/>
        </w:rPr>
        <w:t>in line with the school’s policy review timeline</w:t>
      </w:r>
      <w:r w:rsidR="00082AD1">
        <w:rPr>
          <w:rFonts w:asciiTheme="minorHAnsi" w:eastAsia="Times New Roman" w:hAnsiTheme="minorHAnsi" w:cstheme="minorHAnsi"/>
          <w:sz w:val="28"/>
          <w:lang w:val="en-US"/>
        </w:rPr>
        <w:t xml:space="preserve"> and receives a full consultation with stakeholders</w:t>
      </w:r>
      <w:r w:rsidR="00C942EA" w:rsidRPr="00831726">
        <w:rPr>
          <w:rFonts w:asciiTheme="minorHAnsi" w:eastAsia="Times New Roman" w:hAnsiTheme="minorHAnsi" w:cstheme="minorHAnsi"/>
          <w:sz w:val="28"/>
          <w:lang w:val="en-US"/>
        </w:rPr>
        <w:t>.</w:t>
      </w:r>
    </w:p>
    <w:p w:rsidR="00C942EA" w:rsidRPr="00CA6AAD" w:rsidRDefault="00082AD1" w:rsidP="00C942EA">
      <w:pPr>
        <w:pStyle w:val="ListParagraph"/>
        <w:widowControl w:val="0"/>
        <w:numPr>
          <w:ilvl w:val="0"/>
          <w:numId w:val="4"/>
        </w:numPr>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Any new government</w:t>
      </w:r>
      <w:r w:rsidR="00C942EA" w:rsidRPr="00831726">
        <w:rPr>
          <w:rFonts w:asciiTheme="minorHAnsi" w:eastAsia="Times New Roman" w:hAnsiTheme="minorHAnsi" w:cstheme="minorHAnsi"/>
          <w:sz w:val="28"/>
          <w:lang w:val="en-US"/>
        </w:rPr>
        <w:t xml:space="preserve"> guidance is actively sought and fed into the review</w:t>
      </w:r>
      <w:r w:rsidR="001B3323">
        <w:rPr>
          <w:rFonts w:asciiTheme="minorHAnsi" w:eastAsia="Times New Roman" w:hAnsiTheme="minorHAnsi" w:cstheme="minorHAnsi"/>
          <w:sz w:val="28"/>
          <w:lang w:val="en-US"/>
        </w:rPr>
        <w:t>, guidance will be provided by Local Authority Officers</w:t>
      </w:r>
      <w:r w:rsidR="00C942EA" w:rsidRPr="00831726">
        <w:rPr>
          <w:rFonts w:asciiTheme="minorHAnsi" w:eastAsia="Times New Roman" w:hAnsiTheme="minorHAnsi" w:cstheme="minorHAnsi"/>
          <w:sz w:val="28"/>
          <w:lang w:val="en-US"/>
        </w:rPr>
        <w:t>.</w:t>
      </w:r>
    </w:p>
    <w:p w:rsidR="001014CA" w:rsidRDefault="00082AD1" w:rsidP="00026352">
      <w:pPr>
        <w:pStyle w:val="ListParagraph"/>
        <w:widowControl w:val="0"/>
        <w:numPr>
          <w:ilvl w:val="0"/>
          <w:numId w:val="4"/>
        </w:numPr>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When</w:t>
      </w:r>
      <w:r w:rsidR="00C942EA" w:rsidRPr="00831726">
        <w:rPr>
          <w:rFonts w:asciiTheme="minorHAnsi" w:eastAsia="Times New Roman" w:hAnsiTheme="minorHAnsi" w:cstheme="minorHAnsi"/>
          <w:sz w:val="28"/>
          <w:lang w:val="en-US"/>
        </w:rPr>
        <w:t xml:space="preserve"> ev</w:t>
      </w:r>
      <w:r>
        <w:rPr>
          <w:rFonts w:asciiTheme="minorHAnsi" w:eastAsia="Times New Roman" w:hAnsiTheme="minorHAnsi" w:cstheme="minorHAnsi"/>
          <w:sz w:val="28"/>
          <w:lang w:val="en-US"/>
        </w:rPr>
        <w:t>aluating the policy, the</w:t>
      </w:r>
      <w:r w:rsidR="00C942EA" w:rsidRPr="00831726">
        <w:rPr>
          <w:rFonts w:asciiTheme="minorHAnsi" w:eastAsia="Times New Roman" w:hAnsiTheme="minorHAnsi" w:cstheme="minorHAnsi"/>
          <w:sz w:val="28"/>
          <w:lang w:val="en-US"/>
        </w:rPr>
        <w:t xml:space="preserve"> school seeks feedback</w:t>
      </w:r>
      <w:r w:rsidR="001014CA">
        <w:rPr>
          <w:rFonts w:asciiTheme="minorHAnsi" w:eastAsia="Times New Roman" w:hAnsiTheme="minorHAnsi" w:cstheme="minorHAnsi"/>
          <w:sz w:val="28"/>
          <w:lang w:val="en-US"/>
        </w:rPr>
        <w:t xml:space="preserve"> and</w:t>
      </w:r>
      <w:r>
        <w:rPr>
          <w:rFonts w:asciiTheme="minorHAnsi" w:eastAsia="Times New Roman" w:hAnsiTheme="minorHAnsi" w:cstheme="minorHAnsi"/>
          <w:sz w:val="28"/>
          <w:lang w:val="en-US"/>
        </w:rPr>
        <w:t xml:space="preserve"> further</w:t>
      </w:r>
      <w:r w:rsidR="001014CA">
        <w:rPr>
          <w:rFonts w:asciiTheme="minorHAnsi" w:eastAsia="Times New Roman" w:hAnsiTheme="minorHAnsi" w:cstheme="minorHAnsi"/>
          <w:sz w:val="28"/>
          <w:lang w:val="en-US"/>
        </w:rPr>
        <w:t xml:space="preserve"> consultation</w:t>
      </w:r>
      <w:r w:rsidR="00C942EA" w:rsidRPr="00831726">
        <w:rPr>
          <w:rFonts w:asciiTheme="minorHAnsi" w:eastAsia="Times New Roman" w:hAnsiTheme="minorHAnsi" w:cstheme="minorHAnsi"/>
          <w:sz w:val="28"/>
          <w:lang w:val="en-US"/>
        </w:rPr>
        <w:t xml:space="preserve"> on the effectiveness and acceptability of the medical conditions policy with a wide-range of key sta</w:t>
      </w:r>
      <w:r w:rsidR="005E53F4">
        <w:rPr>
          <w:rFonts w:asciiTheme="minorHAnsi" w:eastAsia="Times New Roman" w:hAnsiTheme="minorHAnsi" w:cstheme="minorHAnsi"/>
          <w:sz w:val="28"/>
          <w:lang w:val="en-US"/>
        </w:rPr>
        <w:t xml:space="preserve">keholders within the school, </w:t>
      </w:r>
      <w:r w:rsidR="00C942EA" w:rsidRPr="00831726">
        <w:rPr>
          <w:rFonts w:asciiTheme="minorHAnsi" w:eastAsia="Times New Roman" w:hAnsiTheme="minorHAnsi" w:cstheme="minorHAnsi"/>
          <w:sz w:val="28"/>
          <w:lang w:val="en-US"/>
        </w:rPr>
        <w:t>health settings</w:t>
      </w:r>
      <w:r w:rsidR="005E53F4">
        <w:rPr>
          <w:rFonts w:asciiTheme="minorHAnsi" w:eastAsia="Times New Roman" w:hAnsiTheme="minorHAnsi" w:cstheme="minorHAnsi"/>
          <w:sz w:val="28"/>
          <w:lang w:val="en-US"/>
        </w:rPr>
        <w:t xml:space="preserve"> and with parents and children/young people</w:t>
      </w:r>
      <w:r w:rsidR="00C942EA" w:rsidRPr="00831726">
        <w:rPr>
          <w:rFonts w:asciiTheme="minorHAnsi" w:eastAsia="Times New Roman" w:hAnsiTheme="minorHAnsi" w:cstheme="minorHAnsi"/>
          <w:sz w:val="28"/>
          <w:lang w:val="en-US"/>
        </w:rPr>
        <w:t xml:space="preserve">. </w:t>
      </w:r>
    </w:p>
    <w:p w:rsidR="001014CA" w:rsidRPr="001014CA" w:rsidRDefault="001014CA" w:rsidP="001014CA">
      <w:pPr>
        <w:pStyle w:val="ListParagraph"/>
        <w:rPr>
          <w:rFonts w:asciiTheme="minorHAnsi" w:eastAsia="Times New Roman" w:hAnsiTheme="minorHAnsi" w:cstheme="minorHAnsi"/>
          <w:sz w:val="28"/>
          <w:lang w:val="en-US"/>
        </w:rPr>
      </w:pPr>
    </w:p>
    <w:p w:rsidR="00C942EA" w:rsidRPr="00831726" w:rsidRDefault="00042AE9" w:rsidP="001014CA">
      <w:pPr>
        <w:pStyle w:val="ListParagraph"/>
        <w:widowControl w:val="0"/>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Key</w:t>
      </w:r>
      <w:r w:rsidR="00C942EA" w:rsidRPr="00831726">
        <w:rPr>
          <w:rFonts w:asciiTheme="minorHAnsi" w:eastAsia="Times New Roman" w:hAnsiTheme="minorHAnsi" w:cstheme="minorHAnsi"/>
          <w:sz w:val="28"/>
          <w:lang w:val="en-US"/>
        </w:rPr>
        <w:t xml:space="preserve"> stakeholders include:</w:t>
      </w:r>
    </w:p>
    <w:p w:rsidR="00C942EA" w:rsidRPr="00831726" w:rsidRDefault="005E53F4" w:rsidP="00026352">
      <w:pPr>
        <w:pStyle w:val="ListParagraph"/>
        <w:widowControl w:val="0"/>
        <w:numPr>
          <w:ilvl w:val="0"/>
          <w:numId w:val="6"/>
        </w:numPr>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Children/young people</w:t>
      </w:r>
    </w:p>
    <w:p w:rsidR="00C942EA" w:rsidRPr="00831726" w:rsidRDefault="00042AE9" w:rsidP="00026352">
      <w:pPr>
        <w:pStyle w:val="ListParagraph"/>
        <w:widowControl w:val="0"/>
        <w:numPr>
          <w:ilvl w:val="0"/>
          <w:numId w:val="5"/>
        </w:numPr>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P</w:t>
      </w:r>
      <w:r w:rsidR="00831726">
        <w:rPr>
          <w:rFonts w:asciiTheme="minorHAnsi" w:eastAsia="Times New Roman" w:hAnsiTheme="minorHAnsi" w:cstheme="minorHAnsi"/>
          <w:sz w:val="28"/>
          <w:lang w:val="en-US"/>
        </w:rPr>
        <w:t>ar</w:t>
      </w:r>
      <w:r w:rsidR="00C942EA" w:rsidRPr="00831726">
        <w:rPr>
          <w:rFonts w:asciiTheme="minorHAnsi" w:eastAsia="Times New Roman" w:hAnsiTheme="minorHAnsi" w:cstheme="minorHAnsi"/>
          <w:sz w:val="28"/>
          <w:lang w:val="en-US"/>
        </w:rPr>
        <w:t>ents</w:t>
      </w:r>
    </w:p>
    <w:p w:rsidR="00C942EA" w:rsidRPr="00831726" w:rsidRDefault="00042AE9" w:rsidP="00026352">
      <w:pPr>
        <w:pStyle w:val="ListParagraph"/>
        <w:widowControl w:val="0"/>
        <w:numPr>
          <w:ilvl w:val="0"/>
          <w:numId w:val="5"/>
        </w:numPr>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S</w:t>
      </w:r>
      <w:r w:rsidR="00C942EA" w:rsidRPr="00831726">
        <w:rPr>
          <w:rFonts w:asciiTheme="minorHAnsi" w:eastAsia="Times New Roman" w:hAnsiTheme="minorHAnsi" w:cstheme="minorHAnsi"/>
          <w:sz w:val="28"/>
          <w:lang w:val="en-US"/>
        </w:rPr>
        <w:t>chool nurse and/or school healthcare professionals</w:t>
      </w:r>
    </w:p>
    <w:p w:rsidR="00C942EA" w:rsidRPr="00831726" w:rsidRDefault="00D510FA" w:rsidP="00026352">
      <w:pPr>
        <w:pStyle w:val="ListParagraph"/>
        <w:widowControl w:val="0"/>
        <w:numPr>
          <w:ilvl w:val="0"/>
          <w:numId w:val="5"/>
        </w:numPr>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H</w:t>
      </w:r>
      <w:r w:rsidRPr="00831726">
        <w:rPr>
          <w:rFonts w:asciiTheme="minorHAnsi" w:eastAsia="Times New Roman" w:hAnsiTheme="minorHAnsi" w:cstheme="minorHAnsi"/>
          <w:sz w:val="28"/>
          <w:lang w:val="en-US"/>
        </w:rPr>
        <w:t>ead teacher</w:t>
      </w:r>
    </w:p>
    <w:p w:rsidR="00C942EA" w:rsidRPr="00831726" w:rsidRDefault="00042AE9" w:rsidP="00026352">
      <w:pPr>
        <w:pStyle w:val="ListParagraph"/>
        <w:widowControl w:val="0"/>
        <w:numPr>
          <w:ilvl w:val="0"/>
          <w:numId w:val="5"/>
        </w:numPr>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Te</w:t>
      </w:r>
      <w:r w:rsidR="00C942EA" w:rsidRPr="00831726">
        <w:rPr>
          <w:rFonts w:asciiTheme="minorHAnsi" w:eastAsia="Times New Roman" w:hAnsiTheme="minorHAnsi" w:cstheme="minorHAnsi"/>
          <w:sz w:val="28"/>
          <w:lang w:val="en-US"/>
        </w:rPr>
        <w:t>achers</w:t>
      </w:r>
    </w:p>
    <w:p w:rsidR="001014CA" w:rsidRPr="001014CA" w:rsidRDefault="001014CA" w:rsidP="00026352">
      <w:pPr>
        <w:pStyle w:val="ListParagraph"/>
        <w:widowControl w:val="0"/>
        <w:numPr>
          <w:ilvl w:val="0"/>
          <w:numId w:val="5"/>
        </w:numPr>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Special Educational Needs C</w:t>
      </w:r>
      <w:r w:rsidRPr="001014CA">
        <w:rPr>
          <w:rFonts w:asciiTheme="minorHAnsi" w:eastAsia="Times New Roman" w:hAnsiTheme="minorHAnsi" w:cstheme="minorHAnsi"/>
          <w:sz w:val="28"/>
          <w:lang w:val="en-US"/>
        </w:rPr>
        <w:t>oordinator</w:t>
      </w:r>
      <w:r>
        <w:rPr>
          <w:rFonts w:asciiTheme="minorHAnsi" w:eastAsia="Times New Roman" w:hAnsiTheme="minorHAnsi" w:cstheme="minorHAnsi"/>
          <w:sz w:val="28"/>
          <w:lang w:val="en-US"/>
        </w:rPr>
        <w:t xml:space="preserve"> (SENCO)</w:t>
      </w:r>
    </w:p>
    <w:p w:rsidR="00C942EA" w:rsidRPr="00831726" w:rsidRDefault="00042AE9" w:rsidP="00026352">
      <w:pPr>
        <w:pStyle w:val="ListParagraph"/>
        <w:widowControl w:val="0"/>
        <w:numPr>
          <w:ilvl w:val="0"/>
          <w:numId w:val="5"/>
        </w:numPr>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Fi</w:t>
      </w:r>
      <w:r w:rsidR="00C942EA" w:rsidRPr="00831726">
        <w:rPr>
          <w:rFonts w:asciiTheme="minorHAnsi" w:eastAsia="Times New Roman" w:hAnsiTheme="minorHAnsi" w:cstheme="minorHAnsi"/>
          <w:sz w:val="28"/>
          <w:lang w:val="en-US"/>
        </w:rPr>
        <w:t>rst aider</w:t>
      </w:r>
    </w:p>
    <w:p w:rsidR="00C942EA" w:rsidRPr="00831726" w:rsidRDefault="00042AE9" w:rsidP="00026352">
      <w:pPr>
        <w:pStyle w:val="ListParagraph"/>
        <w:widowControl w:val="0"/>
        <w:numPr>
          <w:ilvl w:val="0"/>
          <w:numId w:val="5"/>
        </w:numPr>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A</w:t>
      </w:r>
      <w:r w:rsidR="00C942EA" w:rsidRPr="00831726">
        <w:rPr>
          <w:rFonts w:asciiTheme="minorHAnsi" w:eastAsia="Times New Roman" w:hAnsiTheme="minorHAnsi" w:cstheme="minorHAnsi"/>
          <w:sz w:val="28"/>
          <w:lang w:val="en-US"/>
        </w:rPr>
        <w:t>ll other school staff</w:t>
      </w:r>
    </w:p>
    <w:p w:rsidR="00C942EA" w:rsidRPr="00831726" w:rsidRDefault="00042AE9" w:rsidP="00026352">
      <w:pPr>
        <w:pStyle w:val="ListParagraph"/>
        <w:widowControl w:val="0"/>
        <w:numPr>
          <w:ilvl w:val="0"/>
          <w:numId w:val="5"/>
        </w:numPr>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L</w:t>
      </w:r>
      <w:r w:rsidR="00C942EA" w:rsidRPr="00831726">
        <w:rPr>
          <w:rFonts w:asciiTheme="minorHAnsi" w:eastAsia="Times New Roman" w:hAnsiTheme="minorHAnsi" w:cstheme="minorHAnsi"/>
          <w:sz w:val="28"/>
          <w:lang w:val="en-US"/>
        </w:rPr>
        <w:t>ocal emergency care service staff (including</w:t>
      </w:r>
      <w:r w:rsidR="00831726">
        <w:rPr>
          <w:rFonts w:asciiTheme="minorHAnsi" w:eastAsia="Times New Roman" w:hAnsiTheme="minorHAnsi" w:cstheme="minorHAnsi"/>
          <w:sz w:val="28"/>
          <w:lang w:val="en-US"/>
        </w:rPr>
        <w:t xml:space="preserve"> </w:t>
      </w:r>
      <w:r w:rsidR="00831726" w:rsidRPr="00831726">
        <w:rPr>
          <w:rFonts w:asciiTheme="minorHAnsi" w:eastAsia="Times New Roman" w:hAnsiTheme="minorHAnsi" w:cstheme="minorHAnsi"/>
          <w:sz w:val="28"/>
          <w:lang w:val="en-US"/>
        </w:rPr>
        <w:t>a</w:t>
      </w:r>
      <w:r w:rsidR="00C942EA" w:rsidRPr="00831726">
        <w:rPr>
          <w:rFonts w:asciiTheme="minorHAnsi" w:eastAsia="Times New Roman" w:hAnsiTheme="minorHAnsi" w:cstheme="minorHAnsi"/>
          <w:sz w:val="28"/>
          <w:lang w:val="en-US"/>
        </w:rPr>
        <w:t>ccident &amp; emergency and ambulance staff)</w:t>
      </w:r>
    </w:p>
    <w:p w:rsidR="00C942EA" w:rsidRPr="00831726" w:rsidRDefault="00042AE9" w:rsidP="00026352">
      <w:pPr>
        <w:pStyle w:val="ListParagraph"/>
        <w:widowControl w:val="0"/>
        <w:numPr>
          <w:ilvl w:val="0"/>
          <w:numId w:val="5"/>
        </w:numPr>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L</w:t>
      </w:r>
      <w:r w:rsidR="00C942EA" w:rsidRPr="00831726">
        <w:rPr>
          <w:rFonts w:asciiTheme="minorHAnsi" w:eastAsia="Times New Roman" w:hAnsiTheme="minorHAnsi" w:cstheme="minorHAnsi"/>
          <w:sz w:val="28"/>
          <w:lang w:val="en-US"/>
        </w:rPr>
        <w:t>ocal health professionals</w:t>
      </w:r>
    </w:p>
    <w:p w:rsidR="00C942EA" w:rsidRPr="00831726" w:rsidRDefault="00042AE9" w:rsidP="00026352">
      <w:pPr>
        <w:pStyle w:val="ListParagraph"/>
        <w:widowControl w:val="0"/>
        <w:numPr>
          <w:ilvl w:val="0"/>
          <w:numId w:val="5"/>
        </w:numPr>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T</w:t>
      </w:r>
      <w:r w:rsidR="00C942EA" w:rsidRPr="00831726">
        <w:rPr>
          <w:rFonts w:asciiTheme="minorHAnsi" w:eastAsia="Times New Roman" w:hAnsiTheme="minorHAnsi" w:cstheme="minorHAnsi"/>
          <w:sz w:val="28"/>
          <w:lang w:val="en-US"/>
        </w:rPr>
        <w:t>he school employer</w:t>
      </w:r>
    </w:p>
    <w:p w:rsidR="001014CA" w:rsidRPr="001014CA" w:rsidRDefault="00042AE9" w:rsidP="00026352">
      <w:pPr>
        <w:pStyle w:val="ListParagraph"/>
        <w:widowControl w:val="0"/>
        <w:numPr>
          <w:ilvl w:val="0"/>
          <w:numId w:val="5"/>
        </w:numPr>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S</w:t>
      </w:r>
      <w:r w:rsidR="00831726" w:rsidRPr="001014CA">
        <w:rPr>
          <w:rFonts w:asciiTheme="minorHAnsi" w:eastAsia="Times New Roman" w:hAnsiTheme="minorHAnsi" w:cstheme="minorHAnsi"/>
          <w:sz w:val="28"/>
          <w:lang w:val="en-US"/>
        </w:rPr>
        <w:t>chool governors</w:t>
      </w:r>
    </w:p>
    <w:p w:rsidR="001014CA" w:rsidRDefault="001014CA" w:rsidP="001014CA">
      <w:pPr>
        <w:widowControl w:val="0"/>
        <w:autoSpaceDE w:val="0"/>
        <w:autoSpaceDN w:val="0"/>
        <w:adjustRightInd w:val="0"/>
        <w:rPr>
          <w:rFonts w:asciiTheme="minorHAnsi" w:eastAsia="Times New Roman" w:hAnsiTheme="minorHAnsi" w:cstheme="minorHAnsi"/>
          <w:sz w:val="28"/>
          <w:lang w:val="en-US"/>
        </w:rPr>
      </w:pPr>
    </w:p>
    <w:p w:rsidR="001014CA" w:rsidRPr="000C172F" w:rsidRDefault="001014CA" w:rsidP="002C701B">
      <w:pPr>
        <w:widowControl w:val="0"/>
        <w:autoSpaceDE w:val="0"/>
        <w:autoSpaceDN w:val="0"/>
        <w:adjustRightInd w:val="0"/>
        <w:ind w:firstLine="720"/>
        <w:rPr>
          <w:rFonts w:asciiTheme="minorHAnsi" w:eastAsia="Times New Roman" w:hAnsiTheme="minorHAnsi" w:cstheme="minorHAnsi"/>
          <w:sz w:val="28"/>
          <w:lang w:val="en-US"/>
        </w:rPr>
      </w:pPr>
      <w:r w:rsidRPr="000C172F">
        <w:rPr>
          <w:rFonts w:asciiTheme="minorHAnsi" w:eastAsia="Times New Roman" w:hAnsiTheme="minorHAnsi" w:cstheme="minorHAnsi"/>
          <w:sz w:val="28"/>
          <w:lang w:val="en-US"/>
        </w:rPr>
        <w:t xml:space="preserve">All </w:t>
      </w:r>
      <w:r>
        <w:rPr>
          <w:rFonts w:asciiTheme="minorHAnsi" w:eastAsia="Times New Roman" w:hAnsiTheme="minorHAnsi" w:cstheme="minorHAnsi"/>
          <w:sz w:val="28"/>
          <w:lang w:val="en-US"/>
        </w:rPr>
        <w:t xml:space="preserve">key stakeholders should be consulted </w:t>
      </w:r>
      <w:r w:rsidRPr="000C172F">
        <w:rPr>
          <w:rFonts w:asciiTheme="minorHAnsi" w:eastAsia="Times New Roman" w:hAnsiTheme="minorHAnsi" w:cstheme="minorHAnsi"/>
          <w:sz w:val="28"/>
          <w:lang w:val="en-US"/>
        </w:rPr>
        <w:t>in two phases:</w:t>
      </w:r>
    </w:p>
    <w:p w:rsidR="001014CA" w:rsidRPr="001014CA" w:rsidRDefault="001014CA" w:rsidP="00026352">
      <w:pPr>
        <w:pStyle w:val="ListParagraph"/>
        <w:widowControl w:val="0"/>
        <w:numPr>
          <w:ilvl w:val="0"/>
          <w:numId w:val="7"/>
        </w:numPr>
        <w:autoSpaceDE w:val="0"/>
        <w:autoSpaceDN w:val="0"/>
        <w:adjustRightInd w:val="0"/>
        <w:rPr>
          <w:rFonts w:asciiTheme="minorHAnsi" w:eastAsia="Times New Roman" w:hAnsiTheme="minorHAnsi" w:cstheme="minorHAnsi"/>
          <w:sz w:val="28"/>
          <w:lang w:val="en-US"/>
        </w:rPr>
      </w:pPr>
      <w:r w:rsidRPr="001014CA">
        <w:rPr>
          <w:rFonts w:asciiTheme="minorHAnsi" w:eastAsia="Times New Roman" w:hAnsiTheme="minorHAnsi" w:cstheme="minorHAnsi"/>
          <w:sz w:val="28"/>
          <w:lang w:val="en-US"/>
        </w:rPr>
        <w:t>initial consultation during development of the policy</w:t>
      </w:r>
      <w:r>
        <w:rPr>
          <w:rFonts w:asciiTheme="minorHAnsi" w:eastAsia="Times New Roman" w:hAnsiTheme="minorHAnsi" w:cstheme="minorHAnsi"/>
          <w:sz w:val="28"/>
          <w:lang w:val="en-US"/>
        </w:rPr>
        <w:t>.</w:t>
      </w:r>
    </w:p>
    <w:p w:rsidR="001014CA" w:rsidRPr="001014CA" w:rsidRDefault="001014CA" w:rsidP="00026352">
      <w:pPr>
        <w:pStyle w:val="ListParagraph"/>
        <w:widowControl w:val="0"/>
        <w:numPr>
          <w:ilvl w:val="0"/>
          <w:numId w:val="7"/>
        </w:numPr>
        <w:autoSpaceDE w:val="0"/>
        <w:autoSpaceDN w:val="0"/>
        <w:adjustRightInd w:val="0"/>
        <w:rPr>
          <w:rFonts w:asciiTheme="minorHAnsi" w:eastAsia="Times New Roman" w:hAnsiTheme="minorHAnsi" w:cstheme="minorHAnsi"/>
          <w:sz w:val="28"/>
          <w:lang w:val="en-US"/>
        </w:rPr>
      </w:pPr>
      <w:r w:rsidRPr="001014CA">
        <w:rPr>
          <w:rFonts w:asciiTheme="minorHAnsi" w:eastAsia="Times New Roman" w:hAnsiTheme="minorHAnsi" w:cstheme="minorHAnsi"/>
          <w:sz w:val="28"/>
          <w:lang w:val="en-US"/>
        </w:rPr>
        <w:t>comments on a draft policy before publication</w:t>
      </w:r>
      <w:r w:rsidR="00082AD1">
        <w:rPr>
          <w:rFonts w:asciiTheme="minorHAnsi" w:eastAsia="Times New Roman" w:hAnsiTheme="minorHAnsi" w:cstheme="minorHAnsi"/>
          <w:sz w:val="28"/>
          <w:lang w:val="en-US"/>
        </w:rPr>
        <w:t xml:space="preserve"> and implementation</w:t>
      </w:r>
      <w:r w:rsidRPr="001014CA">
        <w:rPr>
          <w:rFonts w:asciiTheme="minorHAnsi" w:eastAsia="Times New Roman" w:hAnsiTheme="minorHAnsi" w:cstheme="minorHAnsi"/>
          <w:sz w:val="28"/>
          <w:lang w:val="en-US"/>
        </w:rPr>
        <w:t>.</w:t>
      </w:r>
    </w:p>
    <w:p w:rsidR="00C942EA" w:rsidRPr="000C172F" w:rsidRDefault="00C942EA" w:rsidP="00C942EA">
      <w:pPr>
        <w:widowControl w:val="0"/>
        <w:autoSpaceDE w:val="0"/>
        <w:autoSpaceDN w:val="0"/>
        <w:adjustRightInd w:val="0"/>
        <w:rPr>
          <w:rFonts w:asciiTheme="minorHAnsi" w:eastAsia="Times New Roman" w:hAnsiTheme="minorHAnsi" w:cstheme="minorHAnsi"/>
          <w:sz w:val="28"/>
          <w:lang w:val="en-US"/>
        </w:rPr>
      </w:pPr>
    </w:p>
    <w:p w:rsidR="00737A0F" w:rsidRPr="00CA6AAD" w:rsidRDefault="00C942EA" w:rsidP="00CA6AAD">
      <w:pPr>
        <w:pStyle w:val="ListParagraph"/>
        <w:widowControl w:val="0"/>
        <w:numPr>
          <w:ilvl w:val="0"/>
          <w:numId w:val="4"/>
        </w:numPr>
        <w:autoSpaceDE w:val="0"/>
        <w:autoSpaceDN w:val="0"/>
        <w:adjustRightInd w:val="0"/>
        <w:rPr>
          <w:rFonts w:asciiTheme="minorHAnsi" w:eastAsia="Times New Roman" w:hAnsiTheme="minorHAnsi" w:cstheme="minorHAnsi"/>
          <w:sz w:val="28"/>
          <w:lang w:val="en-US"/>
        </w:rPr>
      </w:pPr>
      <w:r w:rsidRPr="00082AD1">
        <w:rPr>
          <w:rFonts w:asciiTheme="minorHAnsi" w:eastAsia="Times New Roman" w:hAnsiTheme="minorHAnsi" w:cstheme="minorHAnsi"/>
          <w:sz w:val="28"/>
          <w:lang w:val="en-US"/>
        </w:rPr>
        <w:t xml:space="preserve">The views of </w:t>
      </w:r>
      <w:r w:rsidR="005B4CD9">
        <w:rPr>
          <w:rFonts w:asciiTheme="minorHAnsi" w:eastAsia="Times New Roman" w:hAnsiTheme="minorHAnsi" w:cstheme="minorHAnsi"/>
          <w:sz w:val="28"/>
          <w:lang w:val="en-US"/>
        </w:rPr>
        <w:t>children/young people</w:t>
      </w:r>
      <w:r w:rsidRPr="00082AD1">
        <w:rPr>
          <w:rFonts w:asciiTheme="minorHAnsi" w:eastAsia="Times New Roman" w:hAnsiTheme="minorHAnsi" w:cstheme="minorHAnsi"/>
          <w:sz w:val="28"/>
          <w:lang w:val="en-US"/>
        </w:rPr>
        <w:t xml:space="preserve"> with various medical conditions are actively sought and considered central to the evaluation process.</w:t>
      </w:r>
    </w:p>
    <w:p w:rsidR="00AD5094" w:rsidRDefault="00737A0F" w:rsidP="00C942EA">
      <w:pPr>
        <w:pStyle w:val="ListParagraph"/>
        <w:widowControl w:val="0"/>
        <w:numPr>
          <w:ilvl w:val="0"/>
          <w:numId w:val="4"/>
        </w:numPr>
        <w:autoSpaceDE w:val="0"/>
        <w:autoSpaceDN w:val="0"/>
        <w:adjustRightInd w:val="0"/>
        <w:rPr>
          <w:rFonts w:asciiTheme="minorHAnsi" w:eastAsia="Times New Roman" w:hAnsiTheme="minorHAnsi" w:cstheme="minorHAnsi"/>
          <w:sz w:val="28"/>
          <w:lang w:val="en-US"/>
        </w:rPr>
      </w:pPr>
      <w:r w:rsidRPr="00737A0F">
        <w:rPr>
          <w:rFonts w:asciiTheme="minorHAnsi" w:eastAsia="Times New Roman" w:hAnsiTheme="minorHAnsi" w:cstheme="minorHAnsi"/>
          <w:sz w:val="28"/>
          <w:lang w:val="en-US"/>
        </w:rPr>
        <w:t xml:space="preserve">Parents, school staff, governors, relevant local health staff and any other external stakeholders are informed and regularly reminded about the </w:t>
      </w:r>
      <w:r w:rsidR="005B4CD9">
        <w:rPr>
          <w:rFonts w:asciiTheme="minorHAnsi" w:eastAsia="Times New Roman" w:hAnsiTheme="minorHAnsi" w:cstheme="minorHAnsi"/>
          <w:sz w:val="28"/>
          <w:lang w:val="en-US"/>
        </w:rPr>
        <w:t xml:space="preserve">policy and how they impact on its </w:t>
      </w:r>
      <w:r w:rsidR="006D5B94">
        <w:rPr>
          <w:rFonts w:asciiTheme="minorHAnsi" w:eastAsia="Times New Roman" w:hAnsiTheme="minorHAnsi" w:cstheme="minorHAnsi"/>
          <w:sz w:val="28"/>
          <w:lang w:val="en-US"/>
        </w:rPr>
        <w:t>implementation and review.</w:t>
      </w:r>
    </w:p>
    <w:p w:rsidR="001D629E" w:rsidRDefault="001D629E" w:rsidP="001D629E">
      <w:pPr>
        <w:widowControl w:val="0"/>
        <w:autoSpaceDE w:val="0"/>
        <w:autoSpaceDN w:val="0"/>
        <w:adjustRightInd w:val="0"/>
        <w:rPr>
          <w:rFonts w:asciiTheme="minorHAnsi" w:eastAsia="Times New Roman" w:hAnsiTheme="minorHAnsi" w:cstheme="minorHAnsi"/>
          <w:sz w:val="28"/>
          <w:lang w:val="en-US"/>
        </w:rPr>
      </w:pPr>
    </w:p>
    <w:p w:rsidR="001D629E" w:rsidRDefault="001D629E" w:rsidP="001D629E">
      <w:pPr>
        <w:widowControl w:val="0"/>
        <w:autoSpaceDE w:val="0"/>
        <w:autoSpaceDN w:val="0"/>
        <w:adjustRightInd w:val="0"/>
        <w:rPr>
          <w:rFonts w:asciiTheme="minorHAnsi" w:hAnsiTheme="minorHAnsi" w:cstheme="minorHAnsi"/>
          <w:b/>
          <w:sz w:val="32"/>
          <w:szCs w:val="32"/>
        </w:rPr>
      </w:pPr>
      <w:r>
        <w:rPr>
          <w:rFonts w:asciiTheme="minorHAnsi" w:eastAsia="Times New Roman" w:hAnsiTheme="minorHAnsi" w:cstheme="minorHAnsi"/>
          <w:b/>
          <w:sz w:val="32"/>
          <w:szCs w:val="28"/>
          <w:lang w:val="en-US"/>
        </w:rPr>
        <w:t>8</w:t>
      </w:r>
      <w:r w:rsidRPr="00042AE9">
        <w:rPr>
          <w:rFonts w:asciiTheme="minorHAnsi" w:eastAsia="Times New Roman" w:hAnsiTheme="minorHAnsi" w:cstheme="minorHAnsi"/>
          <w:b/>
          <w:sz w:val="32"/>
          <w:szCs w:val="28"/>
          <w:lang w:val="en-US"/>
        </w:rPr>
        <w:t xml:space="preserve">. </w:t>
      </w:r>
      <w:r>
        <w:rPr>
          <w:rFonts w:asciiTheme="minorHAnsi" w:hAnsiTheme="minorHAnsi" w:cstheme="minorHAnsi"/>
          <w:b/>
          <w:sz w:val="32"/>
          <w:szCs w:val="32"/>
        </w:rPr>
        <w:t>Complaints Procedure</w:t>
      </w:r>
    </w:p>
    <w:p w:rsidR="001D629E" w:rsidRDefault="001D629E" w:rsidP="001D629E">
      <w:pPr>
        <w:widowControl w:val="0"/>
        <w:autoSpaceDE w:val="0"/>
        <w:autoSpaceDN w:val="0"/>
        <w:adjustRightInd w:val="0"/>
        <w:rPr>
          <w:rFonts w:asciiTheme="minorHAnsi" w:hAnsiTheme="minorHAnsi" w:cstheme="minorHAnsi"/>
          <w:b/>
          <w:sz w:val="32"/>
          <w:szCs w:val="32"/>
        </w:rPr>
      </w:pPr>
    </w:p>
    <w:p w:rsidR="00495665" w:rsidRDefault="001D629E" w:rsidP="001D629E">
      <w:pPr>
        <w:pStyle w:val="ListParagraph"/>
        <w:widowControl w:val="0"/>
        <w:numPr>
          <w:ilvl w:val="0"/>
          <w:numId w:val="41"/>
        </w:numPr>
        <w:autoSpaceDE w:val="0"/>
        <w:autoSpaceDN w:val="0"/>
        <w:adjustRightInd w:val="0"/>
        <w:rPr>
          <w:rFonts w:asciiTheme="minorHAnsi" w:eastAsia="Times New Roman" w:hAnsiTheme="minorHAnsi" w:cstheme="minorHAnsi"/>
          <w:sz w:val="28"/>
          <w:lang w:val="en-US"/>
        </w:rPr>
      </w:pPr>
      <w:r w:rsidRPr="001D629E">
        <w:rPr>
          <w:rFonts w:asciiTheme="minorHAnsi" w:eastAsia="Times New Roman" w:hAnsiTheme="minorHAnsi" w:cstheme="minorHAnsi"/>
          <w:sz w:val="28"/>
          <w:lang w:val="en-US"/>
        </w:rPr>
        <w:t>If parents or</w:t>
      </w:r>
      <w:r w:rsidRPr="00C056C4">
        <w:rPr>
          <w:rFonts w:asciiTheme="minorHAnsi" w:eastAsia="Times New Roman" w:hAnsiTheme="minorHAnsi" w:cstheme="minorHAnsi"/>
          <w:sz w:val="28"/>
        </w:rPr>
        <w:t xml:space="preserve"> carers</w:t>
      </w:r>
      <w:r w:rsidRPr="001D629E">
        <w:rPr>
          <w:rFonts w:asciiTheme="minorHAnsi" w:eastAsia="Times New Roman" w:hAnsiTheme="minorHAnsi" w:cstheme="minorHAnsi"/>
          <w:sz w:val="28"/>
          <w:lang w:val="en-US"/>
        </w:rPr>
        <w:t xml:space="preserve"> have concerns or a dissatisfied with the support provided they should directly contact the school and follow the complaint procedure</w:t>
      </w:r>
      <w:r>
        <w:rPr>
          <w:rFonts w:asciiTheme="minorHAnsi" w:eastAsia="Times New Roman" w:hAnsiTheme="minorHAnsi" w:cstheme="minorHAnsi"/>
          <w:sz w:val="28"/>
          <w:lang w:val="en-US"/>
        </w:rPr>
        <w:t xml:space="preserve"> set by the school</w:t>
      </w:r>
      <w:r w:rsidRPr="001D629E">
        <w:rPr>
          <w:rFonts w:asciiTheme="minorHAnsi" w:eastAsia="Times New Roman" w:hAnsiTheme="minorHAnsi" w:cstheme="minorHAnsi"/>
          <w:sz w:val="28"/>
          <w:lang w:val="en-US"/>
        </w:rPr>
        <w:t>.</w:t>
      </w:r>
    </w:p>
    <w:p w:rsidR="00495665" w:rsidRDefault="00495665" w:rsidP="00495665">
      <w:pPr>
        <w:tabs>
          <w:tab w:val="left" w:pos="2250"/>
        </w:tabs>
        <w:rPr>
          <w:lang w:val="en-US"/>
        </w:rPr>
      </w:pPr>
    </w:p>
    <w:p w:rsidR="00495665" w:rsidRPr="00AD5094" w:rsidRDefault="00495665" w:rsidP="00495665">
      <w:pPr>
        <w:widowControl w:val="0"/>
        <w:autoSpaceDE w:val="0"/>
        <w:autoSpaceDN w:val="0"/>
        <w:adjustRightInd w:val="0"/>
        <w:rPr>
          <w:rFonts w:asciiTheme="minorHAnsi" w:eastAsia="Times New Roman" w:hAnsiTheme="minorHAnsi" w:cstheme="minorHAnsi"/>
          <w:sz w:val="48"/>
          <w:szCs w:val="36"/>
          <w:lang w:val="en-US"/>
        </w:rPr>
      </w:pPr>
      <w:r>
        <w:rPr>
          <w:rFonts w:asciiTheme="minorHAnsi" w:eastAsia="Times New Roman" w:hAnsiTheme="minorHAnsi" w:cstheme="minorHAnsi"/>
          <w:b/>
          <w:sz w:val="48"/>
          <w:szCs w:val="36"/>
          <w:lang w:val="en-US"/>
        </w:rPr>
        <w:t>Legislation and G</w:t>
      </w:r>
      <w:r w:rsidRPr="00AD5094">
        <w:rPr>
          <w:rFonts w:asciiTheme="minorHAnsi" w:eastAsia="Times New Roman" w:hAnsiTheme="minorHAnsi" w:cstheme="minorHAnsi"/>
          <w:b/>
          <w:sz w:val="48"/>
          <w:szCs w:val="36"/>
          <w:lang w:val="en-US"/>
        </w:rPr>
        <w:t>uidance</w:t>
      </w:r>
    </w:p>
    <w:p w:rsidR="00495665" w:rsidRDefault="00495665" w:rsidP="00495665">
      <w:pPr>
        <w:widowControl w:val="0"/>
        <w:autoSpaceDE w:val="0"/>
        <w:autoSpaceDN w:val="0"/>
        <w:adjustRightInd w:val="0"/>
        <w:rPr>
          <w:rFonts w:asciiTheme="minorHAnsi" w:eastAsia="Times New Roman" w:hAnsiTheme="minorHAnsi" w:cstheme="minorHAnsi"/>
          <w:sz w:val="28"/>
          <w:lang w:val="en-US"/>
        </w:rPr>
      </w:pPr>
    </w:p>
    <w:p w:rsidR="00495665" w:rsidRDefault="00495665" w:rsidP="00495665">
      <w:pPr>
        <w:pStyle w:val="Default"/>
        <w:rPr>
          <w:rFonts w:asciiTheme="minorHAnsi" w:eastAsia="Times New Roman" w:hAnsiTheme="minorHAnsi" w:cstheme="minorHAnsi"/>
          <w:sz w:val="28"/>
        </w:rPr>
      </w:pPr>
      <w:r>
        <w:rPr>
          <w:rFonts w:asciiTheme="minorHAnsi" w:eastAsia="Times New Roman" w:hAnsiTheme="minorHAnsi" w:cstheme="minorHAnsi"/>
          <w:sz w:val="28"/>
        </w:rPr>
        <w:t>This policy and guidance has been compiled using recommended government documents and Acts, these include;</w:t>
      </w:r>
    </w:p>
    <w:p w:rsidR="00495665" w:rsidRDefault="00495665" w:rsidP="00495665">
      <w:pPr>
        <w:pStyle w:val="Default"/>
        <w:rPr>
          <w:rFonts w:asciiTheme="minorHAnsi" w:eastAsia="Times New Roman" w:hAnsiTheme="minorHAnsi" w:cstheme="minorHAnsi"/>
          <w:sz w:val="28"/>
        </w:rPr>
      </w:pPr>
    </w:p>
    <w:p w:rsidR="00495665" w:rsidRDefault="00495665" w:rsidP="00495665">
      <w:pPr>
        <w:pStyle w:val="Default"/>
        <w:rPr>
          <w:rFonts w:asciiTheme="minorHAnsi" w:eastAsia="Times New Roman" w:hAnsiTheme="minorHAnsi" w:cstheme="minorHAnsi"/>
          <w:sz w:val="28"/>
        </w:rPr>
      </w:pPr>
      <w:r>
        <w:rPr>
          <w:rFonts w:asciiTheme="minorHAnsi" w:eastAsia="Times New Roman" w:hAnsiTheme="minorHAnsi" w:cstheme="minorHAnsi"/>
          <w:sz w:val="28"/>
        </w:rPr>
        <w:t>Supporting pupils with Medical Conditions – September 2014</w:t>
      </w:r>
    </w:p>
    <w:p w:rsidR="00495665" w:rsidRDefault="00495665" w:rsidP="00495665">
      <w:pPr>
        <w:pStyle w:val="Default"/>
        <w:rPr>
          <w:rFonts w:asciiTheme="minorHAnsi" w:eastAsia="Times New Roman" w:hAnsiTheme="minorHAnsi" w:cstheme="minorHAnsi"/>
          <w:sz w:val="28"/>
        </w:rPr>
      </w:pPr>
      <w:r>
        <w:rPr>
          <w:rFonts w:asciiTheme="minorHAnsi" w:eastAsia="Times New Roman" w:hAnsiTheme="minorHAnsi" w:cstheme="minorHAnsi"/>
          <w:sz w:val="28"/>
        </w:rPr>
        <w:t>Special Educational Needs and Disability Code of Practice: 0-25 years</w:t>
      </w:r>
    </w:p>
    <w:p w:rsidR="00495665" w:rsidRDefault="00495665" w:rsidP="00495665">
      <w:pPr>
        <w:pStyle w:val="Default"/>
        <w:rPr>
          <w:rFonts w:asciiTheme="minorHAnsi" w:eastAsia="Times New Roman" w:hAnsiTheme="minorHAnsi" w:cstheme="minorHAnsi"/>
          <w:sz w:val="28"/>
        </w:rPr>
      </w:pPr>
      <w:r>
        <w:rPr>
          <w:rFonts w:asciiTheme="minorHAnsi" w:eastAsia="Times New Roman" w:hAnsiTheme="minorHAnsi" w:cstheme="minorHAnsi"/>
          <w:sz w:val="28"/>
        </w:rPr>
        <w:t>Children and Families Act 2014 – Part 5: 100</w:t>
      </w:r>
    </w:p>
    <w:p w:rsidR="00495665" w:rsidRDefault="00495665" w:rsidP="00495665">
      <w:pPr>
        <w:pStyle w:val="Default"/>
        <w:rPr>
          <w:rFonts w:asciiTheme="minorHAnsi" w:eastAsia="Times New Roman" w:hAnsiTheme="minorHAnsi" w:cstheme="minorHAnsi"/>
          <w:sz w:val="28"/>
        </w:rPr>
      </w:pPr>
      <w:r>
        <w:rPr>
          <w:rFonts w:asciiTheme="minorHAnsi" w:eastAsia="Times New Roman" w:hAnsiTheme="minorHAnsi" w:cstheme="minorHAnsi"/>
          <w:sz w:val="28"/>
        </w:rPr>
        <w:t>Health and Safety: advice for schools – June 2014</w:t>
      </w:r>
    </w:p>
    <w:p w:rsidR="00495665" w:rsidRDefault="00495665" w:rsidP="00495665">
      <w:pPr>
        <w:pStyle w:val="Default"/>
        <w:rPr>
          <w:rFonts w:asciiTheme="minorHAnsi" w:eastAsia="Times New Roman" w:hAnsiTheme="minorHAnsi" w:cstheme="minorHAnsi"/>
          <w:sz w:val="28"/>
        </w:rPr>
      </w:pPr>
      <w:r>
        <w:rPr>
          <w:rFonts w:asciiTheme="minorHAnsi" w:eastAsia="Times New Roman" w:hAnsiTheme="minorHAnsi" w:cstheme="minorHAnsi"/>
          <w:sz w:val="28"/>
        </w:rPr>
        <w:t>Equality Act 2010</w:t>
      </w:r>
    </w:p>
    <w:p w:rsidR="00495665" w:rsidRDefault="00495665" w:rsidP="00495665">
      <w:pPr>
        <w:pStyle w:val="Default"/>
        <w:rPr>
          <w:rFonts w:asciiTheme="minorHAnsi" w:eastAsia="Times New Roman" w:hAnsiTheme="minorHAnsi" w:cstheme="minorHAnsi"/>
          <w:sz w:val="28"/>
        </w:rPr>
      </w:pPr>
      <w:r>
        <w:rPr>
          <w:rFonts w:asciiTheme="minorHAnsi" w:eastAsia="Times New Roman" w:hAnsiTheme="minorHAnsi" w:cstheme="minorHAnsi"/>
          <w:sz w:val="28"/>
        </w:rPr>
        <w:t>The management of Health and Safety at work regulations 1999</w:t>
      </w:r>
    </w:p>
    <w:p w:rsidR="00495665" w:rsidRDefault="00495665" w:rsidP="00495665">
      <w:pPr>
        <w:pStyle w:val="Default"/>
        <w:rPr>
          <w:rFonts w:asciiTheme="minorHAnsi" w:eastAsia="Times New Roman" w:hAnsiTheme="minorHAnsi" w:cstheme="minorHAnsi"/>
          <w:sz w:val="28"/>
        </w:rPr>
      </w:pPr>
      <w:r>
        <w:rPr>
          <w:rFonts w:asciiTheme="minorHAnsi" w:eastAsia="Times New Roman" w:hAnsiTheme="minorHAnsi" w:cstheme="minorHAnsi"/>
          <w:sz w:val="28"/>
        </w:rPr>
        <w:t>Education Act 1996</w:t>
      </w:r>
    </w:p>
    <w:p w:rsidR="00495665" w:rsidRDefault="00495665" w:rsidP="00495665">
      <w:pPr>
        <w:pStyle w:val="Default"/>
        <w:rPr>
          <w:rFonts w:asciiTheme="minorHAnsi" w:eastAsia="Times New Roman" w:hAnsiTheme="minorHAnsi" w:cstheme="minorHAnsi"/>
          <w:sz w:val="28"/>
        </w:rPr>
      </w:pPr>
      <w:r>
        <w:rPr>
          <w:rFonts w:asciiTheme="minorHAnsi" w:eastAsia="Times New Roman" w:hAnsiTheme="minorHAnsi" w:cstheme="minorHAnsi"/>
          <w:sz w:val="28"/>
        </w:rPr>
        <w:t>Health and Safety at work Act 1974</w:t>
      </w:r>
    </w:p>
    <w:p w:rsidR="00495665" w:rsidRDefault="00495665" w:rsidP="00495665">
      <w:pPr>
        <w:pStyle w:val="Default"/>
        <w:rPr>
          <w:rFonts w:asciiTheme="minorHAnsi" w:eastAsia="Times New Roman" w:hAnsiTheme="minorHAnsi" w:cstheme="minorHAnsi"/>
          <w:sz w:val="28"/>
        </w:rPr>
      </w:pPr>
      <w:r>
        <w:rPr>
          <w:rFonts w:asciiTheme="minorHAnsi" w:eastAsia="Times New Roman" w:hAnsiTheme="minorHAnsi" w:cstheme="minorHAnsi"/>
          <w:sz w:val="28"/>
        </w:rPr>
        <w:t>Medicines Act 1968</w:t>
      </w:r>
    </w:p>
    <w:p w:rsidR="00495665" w:rsidRDefault="00495665" w:rsidP="00495665">
      <w:pPr>
        <w:widowControl w:val="0"/>
        <w:autoSpaceDE w:val="0"/>
        <w:autoSpaceDN w:val="0"/>
        <w:adjustRightInd w:val="0"/>
        <w:rPr>
          <w:rFonts w:asciiTheme="minorHAnsi" w:eastAsia="Times New Roman" w:hAnsiTheme="minorHAnsi" w:cstheme="minorHAnsi"/>
          <w:sz w:val="28"/>
          <w:lang w:val="en-US"/>
        </w:rPr>
      </w:pPr>
    </w:p>
    <w:p w:rsidR="00495665" w:rsidRDefault="00495665" w:rsidP="00495665">
      <w:pPr>
        <w:widowControl w:val="0"/>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The Local Authority will provide both national and local guidance.</w:t>
      </w:r>
    </w:p>
    <w:p w:rsidR="00495665" w:rsidRDefault="00495665" w:rsidP="00495665">
      <w:pPr>
        <w:widowControl w:val="0"/>
        <w:autoSpaceDE w:val="0"/>
        <w:autoSpaceDN w:val="0"/>
        <w:adjustRightInd w:val="0"/>
        <w:rPr>
          <w:rFonts w:asciiTheme="minorHAnsi" w:eastAsia="Times New Roman" w:hAnsiTheme="minorHAnsi" w:cstheme="minorHAnsi"/>
          <w:sz w:val="28"/>
          <w:lang w:val="en-US"/>
        </w:rPr>
      </w:pPr>
    </w:p>
    <w:p w:rsidR="00495665" w:rsidRDefault="00495665" w:rsidP="00495665">
      <w:pPr>
        <w:widowControl w:val="0"/>
        <w:autoSpaceDE w:val="0"/>
        <w:autoSpaceDN w:val="0"/>
        <w:adjustRightInd w:val="0"/>
        <w:rPr>
          <w:rFonts w:asciiTheme="minorHAnsi" w:eastAsia="Times New Roman" w:hAnsiTheme="minorHAnsi" w:cstheme="minorHAnsi"/>
          <w:sz w:val="28"/>
          <w:lang w:val="en-US"/>
        </w:rPr>
      </w:pPr>
      <w:r>
        <w:rPr>
          <w:rFonts w:asciiTheme="minorHAnsi" w:eastAsia="Times New Roman" w:hAnsiTheme="minorHAnsi" w:cstheme="minorHAnsi"/>
          <w:sz w:val="28"/>
          <w:lang w:val="en-US"/>
        </w:rPr>
        <w:t>For further information and guidance see;</w:t>
      </w:r>
    </w:p>
    <w:p w:rsidR="00495665" w:rsidRDefault="00871DBE" w:rsidP="00495665">
      <w:pPr>
        <w:widowControl w:val="0"/>
        <w:autoSpaceDE w:val="0"/>
        <w:autoSpaceDN w:val="0"/>
        <w:adjustRightInd w:val="0"/>
        <w:rPr>
          <w:rFonts w:asciiTheme="minorHAnsi" w:eastAsia="Times New Roman" w:hAnsiTheme="minorHAnsi" w:cstheme="minorHAnsi"/>
          <w:sz w:val="28"/>
          <w:lang w:val="en-US"/>
        </w:rPr>
      </w:pPr>
      <w:hyperlink r:id="rId9" w:history="1">
        <w:r w:rsidR="00495665" w:rsidRPr="00FE1119">
          <w:rPr>
            <w:rStyle w:val="Hyperlink"/>
            <w:rFonts w:asciiTheme="minorHAnsi" w:eastAsia="Times New Roman" w:hAnsiTheme="minorHAnsi" w:cstheme="minorHAnsi"/>
            <w:sz w:val="28"/>
            <w:lang w:val="en-US"/>
          </w:rPr>
          <w:t>https://www.gov.uk/government/publications/supporting-pupils-at-school-with-medical-conditions--3/supporting-pupils-with-medical-conditions-links-to-other-useful-resources--2</w:t>
        </w:r>
      </w:hyperlink>
      <w:r w:rsidR="00495665">
        <w:rPr>
          <w:rFonts w:asciiTheme="minorHAnsi" w:eastAsia="Times New Roman" w:hAnsiTheme="minorHAnsi" w:cstheme="minorHAnsi"/>
          <w:sz w:val="28"/>
          <w:lang w:val="en-US"/>
        </w:rPr>
        <w:t xml:space="preserve"> </w:t>
      </w:r>
    </w:p>
    <w:p w:rsidR="00495665" w:rsidRPr="00495665" w:rsidRDefault="00495665" w:rsidP="00495665">
      <w:pPr>
        <w:rPr>
          <w:rFonts w:asciiTheme="minorHAnsi" w:eastAsia="Times New Roman" w:hAnsiTheme="minorHAnsi" w:cstheme="minorHAnsi"/>
          <w:sz w:val="28"/>
          <w:lang w:val="en-US"/>
        </w:rPr>
      </w:pPr>
    </w:p>
    <w:p w:rsidR="00495665" w:rsidRDefault="005C67FE" w:rsidP="00495665">
      <w:pPr>
        <w:tabs>
          <w:tab w:val="left" w:pos="2910"/>
        </w:tabs>
        <w:rPr>
          <w:rFonts w:asciiTheme="minorHAnsi" w:eastAsia="Times New Roman" w:hAnsiTheme="minorHAnsi" w:cstheme="minorHAnsi"/>
          <w:sz w:val="28"/>
          <w:lang w:val="en-US"/>
        </w:rPr>
      </w:pPr>
      <w:r>
        <w:rPr>
          <w:rFonts w:asciiTheme="minorHAnsi" w:eastAsia="Times New Roman" w:hAnsiTheme="minorHAnsi" w:cstheme="minorHAnsi"/>
          <w:sz w:val="28"/>
          <w:lang w:val="en-US"/>
        </w:rPr>
        <w:t>Policy Created: 12.8.2018</w:t>
      </w:r>
    </w:p>
    <w:p w:rsidR="00E32CB8" w:rsidRDefault="005C67FE" w:rsidP="00495665">
      <w:pPr>
        <w:tabs>
          <w:tab w:val="left" w:pos="2910"/>
        </w:tabs>
        <w:rPr>
          <w:rFonts w:asciiTheme="minorHAnsi" w:eastAsia="Times New Roman" w:hAnsiTheme="minorHAnsi" w:cstheme="minorHAnsi"/>
          <w:sz w:val="28"/>
          <w:lang w:val="en-US"/>
        </w:rPr>
      </w:pPr>
      <w:r>
        <w:rPr>
          <w:rFonts w:asciiTheme="minorHAnsi" w:eastAsia="Times New Roman" w:hAnsiTheme="minorHAnsi" w:cstheme="minorHAnsi"/>
          <w:sz w:val="28"/>
          <w:lang w:val="en-US"/>
        </w:rPr>
        <w:t>Presented to Governors: 20.9.2018</w:t>
      </w:r>
    </w:p>
    <w:p w:rsidR="00495665" w:rsidRPr="00CA6AAD" w:rsidRDefault="005C67FE" w:rsidP="00CA6AAD">
      <w:pPr>
        <w:tabs>
          <w:tab w:val="left" w:pos="2910"/>
        </w:tabs>
        <w:rPr>
          <w:rFonts w:asciiTheme="minorHAnsi" w:eastAsia="Times New Roman" w:hAnsiTheme="minorHAnsi" w:cstheme="minorHAnsi"/>
          <w:sz w:val="28"/>
          <w:lang w:val="en-US"/>
        </w:rPr>
        <w:sectPr w:rsidR="00495665" w:rsidRPr="00CA6AAD" w:rsidSect="00A37D88">
          <w:footerReference w:type="even" r:id="rId10"/>
          <w:footerReference w:type="default" r:id="rId11"/>
          <w:pgSz w:w="11907" w:h="16840" w:code="9"/>
          <w:pgMar w:top="142" w:right="1440" w:bottom="426" w:left="1440" w:header="720" w:footer="720" w:gutter="0"/>
          <w:cols w:space="708"/>
          <w:docGrid w:linePitch="212"/>
        </w:sectPr>
      </w:pPr>
      <w:r>
        <w:rPr>
          <w:rFonts w:asciiTheme="minorHAnsi" w:eastAsia="Times New Roman" w:hAnsiTheme="minorHAnsi" w:cstheme="minorHAnsi"/>
          <w:sz w:val="28"/>
          <w:lang w:val="en-US"/>
        </w:rPr>
        <w:t>Date of Review: September 2019</w:t>
      </w:r>
    </w:p>
    <w:p w:rsidR="001D629E" w:rsidRDefault="001D629E" w:rsidP="00CA6AAD">
      <w:pPr>
        <w:tabs>
          <w:tab w:val="left" w:pos="1725"/>
        </w:tabs>
        <w:rPr>
          <w:rFonts w:asciiTheme="minorHAnsi" w:eastAsia="Times New Roman" w:hAnsiTheme="minorHAnsi" w:cstheme="minorHAnsi"/>
          <w:b/>
          <w:sz w:val="48"/>
          <w:lang w:val="en-US"/>
        </w:rPr>
      </w:pPr>
    </w:p>
    <w:sectPr w:rsidR="001D629E" w:rsidSect="00503EE2">
      <w:pgSz w:w="11907" w:h="16840" w:code="9"/>
      <w:pgMar w:top="851" w:right="1440" w:bottom="426" w:left="1440" w:header="720" w:footer="720" w:gutter="0"/>
      <w:cols w:space="708"/>
      <w:titlePg/>
      <w:docGrid w:linePitch="2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9A5" w:rsidRDefault="007379A5" w:rsidP="00737A0F">
      <w:r>
        <w:separator/>
      </w:r>
    </w:p>
  </w:endnote>
  <w:endnote w:type="continuationSeparator" w:id="0">
    <w:p w:rsidR="007379A5" w:rsidRDefault="007379A5" w:rsidP="0073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AGRounded-Bold">
    <w:altName w:val="Cambria"/>
    <w:panose1 w:val="00000000000000000000"/>
    <w:charset w:val="4D"/>
    <w:family w:val="swiss"/>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CD9" w:rsidRDefault="005B4CD9" w:rsidP="003E6A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4CD9" w:rsidRDefault="005B4CD9" w:rsidP="003962C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CD9" w:rsidRDefault="005B4CD9" w:rsidP="003E6A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1DBE">
      <w:rPr>
        <w:rStyle w:val="PageNumber"/>
        <w:noProof/>
      </w:rPr>
      <w:t>1</w:t>
    </w:r>
    <w:r>
      <w:rPr>
        <w:rStyle w:val="PageNumber"/>
      </w:rPr>
      <w:fldChar w:fldCharType="end"/>
    </w:r>
  </w:p>
  <w:p w:rsidR="005B4CD9" w:rsidRDefault="005B4CD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9A5" w:rsidRDefault="007379A5" w:rsidP="00737A0F">
      <w:r>
        <w:separator/>
      </w:r>
    </w:p>
  </w:footnote>
  <w:footnote w:type="continuationSeparator" w:id="0">
    <w:p w:rsidR="007379A5" w:rsidRDefault="007379A5" w:rsidP="00737A0F">
      <w:r>
        <w:continuationSeparator/>
      </w:r>
    </w:p>
  </w:footnote>
  <w:footnote w:id="1">
    <w:p w:rsidR="005B4CD9" w:rsidRPr="00737A0F" w:rsidRDefault="005B4CD9">
      <w:pPr>
        <w:pStyle w:val="FootnoteText"/>
        <w:rPr>
          <w:lang w:val="en-US"/>
        </w:rPr>
      </w:pPr>
      <w:r>
        <w:rPr>
          <w:rStyle w:val="FootnoteReference"/>
        </w:rPr>
        <w:footnoteRef/>
      </w:r>
      <w:r>
        <w:t xml:space="preserve"> </w:t>
      </w:r>
      <w:r>
        <w:rPr>
          <w:lang w:val="en-US"/>
        </w:rPr>
        <w:t>Common medical conditions include Asthma, Epilepsy, Diabetes and Anaphylaxis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0.8pt" o:bullet="t">
        <v:imagedata r:id="rId1" o:title="BD21295_"/>
      </v:shape>
    </w:pict>
  </w:numPicBullet>
  <w:abstractNum w:abstractNumId="0" w15:restartNumberingAfterBreak="0">
    <w:nsid w:val="014F7210"/>
    <w:multiLevelType w:val="hybridMultilevel"/>
    <w:tmpl w:val="3F30A04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E6FB4"/>
    <w:multiLevelType w:val="hybridMultilevel"/>
    <w:tmpl w:val="32207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C84D05"/>
    <w:multiLevelType w:val="hybridMultilevel"/>
    <w:tmpl w:val="FBB27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A3289"/>
    <w:multiLevelType w:val="hybridMultilevel"/>
    <w:tmpl w:val="E8FA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66BAD"/>
    <w:multiLevelType w:val="hybridMultilevel"/>
    <w:tmpl w:val="273C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B4948"/>
    <w:multiLevelType w:val="hybridMultilevel"/>
    <w:tmpl w:val="41EC69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7119C2"/>
    <w:multiLevelType w:val="hybridMultilevel"/>
    <w:tmpl w:val="B98012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FD91C92"/>
    <w:multiLevelType w:val="hybridMultilevel"/>
    <w:tmpl w:val="6AFCA5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8B0E9B"/>
    <w:multiLevelType w:val="hybridMultilevel"/>
    <w:tmpl w:val="223C9A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7D6900"/>
    <w:multiLevelType w:val="hybridMultilevel"/>
    <w:tmpl w:val="6B9242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5E031A"/>
    <w:multiLevelType w:val="hybridMultilevel"/>
    <w:tmpl w:val="31D8AE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2961643"/>
    <w:multiLevelType w:val="hybridMultilevel"/>
    <w:tmpl w:val="74AE9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BB2B77"/>
    <w:multiLevelType w:val="hybridMultilevel"/>
    <w:tmpl w:val="6C3A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6A3546"/>
    <w:multiLevelType w:val="hybridMultilevel"/>
    <w:tmpl w:val="6B9242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A56407"/>
    <w:multiLevelType w:val="hybridMultilevel"/>
    <w:tmpl w:val="B8564C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5333F8"/>
    <w:multiLevelType w:val="hybridMultilevel"/>
    <w:tmpl w:val="D97879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29A85582"/>
    <w:multiLevelType w:val="hybridMultilevel"/>
    <w:tmpl w:val="DAEE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DD084B"/>
    <w:multiLevelType w:val="hybridMultilevel"/>
    <w:tmpl w:val="6750F8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391C58"/>
    <w:multiLevelType w:val="hybridMultilevel"/>
    <w:tmpl w:val="86F4B7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DA752F"/>
    <w:multiLevelType w:val="hybridMultilevel"/>
    <w:tmpl w:val="B2FE6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9D4F63"/>
    <w:multiLevelType w:val="hybridMultilevel"/>
    <w:tmpl w:val="F260F15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E86958"/>
    <w:multiLevelType w:val="hybridMultilevel"/>
    <w:tmpl w:val="67D037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461034B"/>
    <w:multiLevelType w:val="hybridMultilevel"/>
    <w:tmpl w:val="FBB2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DE632E"/>
    <w:multiLevelType w:val="hybridMultilevel"/>
    <w:tmpl w:val="CC66DD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F2C107D"/>
    <w:multiLevelType w:val="hybridMultilevel"/>
    <w:tmpl w:val="59A0E2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297616"/>
    <w:multiLevelType w:val="hybridMultilevel"/>
    <w:tmpl w:val="DC1CA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5B28C4"/>
    <w:multiLevelType w:val="hybridMultilevel"/>
    <w:tmpl w:val="3F38DB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2D015F"/>
    <w:multiLevelType w:val="hybridMultilevel"/>
    <w:tmpl w:val="9C78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A13B39"/>
    <w:multiLevelType w:val="hybridMultilevel"/>
    <w:tmpl w:val="B5A2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7724B5"/>
    <w:multiLevelType w:val="hybridMultilevel"/>
    <w:tmpl w:val="DDBAAD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9D2B76"/>
    <w:multiLevelType w:val="hybridMultilevel"/>
    <w:tmpl w:val="2826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616414"/>
    <w:multiLevelType w:val="hybridMultilevel"/>
    <w:tmpl w:val="377A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2263C7"/>
    <w:multiLevelType w:val="hybridMultilevel"/>
    <w:tmpl w:val="1B366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9F7982"/>
    <w:multiLevelType w:val="hybridMultilevel"/>
    <w:tmpl w:val="8BC6C6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597D57"/>
    <w:multiLevelType w:val="hybridMultilevel"/>
    <w:tmpl w:val="A7BE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DD1041"/>
    <w:multiLevelType w:val="hybridMultilevel"/>
    <w:tmpl w:val="78B63A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A50478"/>
    <w:multiLevelType w:val="hybridMultilevel"/>
    <w:tmpl w:val="662E7828"/>
    <w:lvl w:ilvl="0" w:tplc="08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405F65"/>
    <w:multiLevelType w:val="hybridMultilevel"/>
    <w:tmpl w:val="5F26D086"/>
    <w:lvl w:ilvl="0" w:tplc="AB1601DC">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D82566"/>
    <w:multiLevelType w:val="hybridMultilevel"/>
    <w:tmpl w:val="F708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2"/>
  </w:num>
  <w:num w:numId="3">
    <w:abstractNumId w:val="5"/>
  </w:num>
  <w:num w:numId="4">
    <w:abstractNumId w:val="0"/>
  </w:num>
  <w:num w:numId="5">
    <w:abstractNumId w:val="24"/>
  </w:num>
  <w:num w:numId="6">
    <w:abstractNumId w:val="11"/>
  </w:num>
  <w:num w:numId="7">
    <w:abstractNumId w:val="16"/>
  </w:num>
  <w:num w:numId="8">
    <w:abstractNumId w:val="27"/>
  </w:num>
  <w:num w:numId="9">
    <w:abstractNumId w:val="36"/>
  </w:num>
  <w:num w:numId="10">
    <w:abstractNumId w:val="8"/>
  </w:num>
  <w:num w:numId="11">
    <w:abstractNumId w:val="6"/>
  </w:num>
  <w:num w:numId="12">
    <w:abstractNumId w:val="22"/>
  </w:num>
  <w:num w:numId="13">
    <w:abstractNumId w:val="14"/>
  </w:num>
  <w:num w:numId="14">
    <w:abstractNumId w:val="15"/>
  </w:num>
  <w:num w:numId="15">
    <w:abstractNumId w:val="9"/>
  </w:num>
  <w:num w:numId="16">
    <w:abstractNumId w:val="1"/>
  </w:num>
  <w:num w:numId="17">
    <w:abstractNumId w:val="25"/>
  </w:num>
  <w:num w:numId="18">
    <w:abstractNumId w:val="26"/>
  </w:num>
  <w:num w:numId="19">
    <w:abstractNumId w:val="17"/>
  </w:num>
  <w:num w:numId="20">
    <w:abstractNumId w:val="29"/>
  </w:num>
  <w:num w:numId="21">
    <w:abstractNumId w:val="31"/>
  </w:num>
  <w:num w:numId="22">
    <w:abstractNumId w:val="35"/>
  </w:num>
  <w:num w:numId="23">
    <w:abstractNumId w:val="28"/>
  </w:num>
  <w:num w:numId="24">
    <w:abstractNumId w:val="13"/>
  </w:num>
  <w:num w:numId="25">
    <w:abstractNumId w:val="32"/>
  </w:num>
  <w:num w:numId="26">
    <w:abstractNumId w:val="37"/>
  </w:num>
  <w:num w:numId="27">
    <w:abstractNumId w:val="3"/>
  </w:num>
  <w:num w:numId="28">
    <w:abstractNumId w:val="21"/>
  </w:num>
  <w:num w:numId="29">
    <w:abstractNumId w:val="34"/>
  </w:num>
  <w:num w:numId="30">
    <w:abstractNumId w:val="23"/>
  </w:num>
  <w:num w:numId="31">
    <w:abstractNumId w:val="4"/>
  </w:num>
  <w:num w:numId="32">
    <w:abstractNumId w:val="30"/>
  </w:num>
  <w:num w:numId="33">
    <w:abstractNumId w:val="20"/>
  </w:num>
  <w:num w:numId="34">
    <w:abstractNumId w:val="19"/>
  </w:num>
  <w:num w:numId="35">
    <w:abstractNumId w:val="7"/>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0"/>
  </w:num>
  <w:num w:numId="39">
    <w:abstractNumId w:val="2"/>
  </w:num>
  <w:num w:numId="40">
    <w:abstractNumId w:val="39"/>
  </w:num>
  <w:num w:numId="4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2EA"/>
    <w:rsid w:val="00013ECB"/>
    <w:rsid w:val="00024A63"/>
    <w:rsid w:val="00026352"/>
    <w:rsid w:val="00036FC4"/>
    <w:rsid w:val="00042AE9"/>
    <w:rsid w:val="000576F4"/>
    <w:rsid w:val="00064B60"/>
    <w:rsid w:val="00072A5B"/>
    <w:rsid w:val="00082AD1"/>
    <w:rsid w:val="00083534"/>
    <w:rsid w:val="00092498"/>
    <w:rsid w:val="000953E4"/>
    <w:rsid w:val="000B3BBD"/>
    <w:rsid w:val="000B54D6"/>
    <w:rsid w:val="000B5BC1"/>
    <w:rsid w:val="000C172F"/>
    <w:rsid w:val="000C173B"/>
    <w:rsid w:val="000F47A7"/>
    <w:rsid w:val="001014CA"/>
    <w:rsid w:val="00161320"/>
    <w:rsid w:val="001A67FB"/>
    <w:rsid w:val="001B3323"/>
    <w:rsid w:val="001D33E6"/>
    <w:rsid w:val="001D629E"/>
    <w:rsid w:val="0022691F"/>
    <w:rsid w:val="0023136D"/>
    <w:rsid w:val="00237708"/>
    <w:rsid w:val="0024464A"/>
    <w:rsid w:val="00256A67"/>
    <w:rsid w:val="0026451C"/>
    <w:rsid w:val="00280296"/>
    <w:rsid w:val="00283EE4"/>
    <w:rsid w:val="00286878"/>
    <w:rsid w:val="002875BB"/>
    <w:rsid w:val="00291145"/>
    <w:rsid w:val="002C669B"/>
    <w:rsid w:val="002C701B"/>
    <w:rsid w:val="002D03B5"/>
    <w:rsid w:val="002E75E9"/>
    <w:rsid w:val="003405DD"/>
    <w:rsid w:val="00360D9A"/>
    <w:rsid w:val="0036242D"/>
    <w:rsid w:val="003962C1"/>
    <w:rsid w:val="003A3092"/>
    <w:rsid w:val="003B514A"/>
    <w:rsid w:val="003D5B44"/>
    <w:rsid w:val="003E6AA3"/>
    <w:rsid w:val="00401874"/>
    <w:rsid w:val="0042386F"/>
    <w:rsid w:val="00434533"/>
    <w:rsid w:val="00455236"/>
    <w:rsid w:val="0048164E"/>
    <w:rsid w:val="00495665"/>
    <w:rsid w:val="004E6293"/>
    <w:rsid w:val="004E7F01"/>
    <w:rsid w:val="00503EE2"/>
    <w:rsid w:val="00512D6F"/>
    <w:rsid w:val="005146B0"/>
    <w:rsid w:val="00547441"/>
    <w:rsid w:val="00556B52"/>
    <w:rsid w:val="00557C4E"/>
    <w:rsid w:val="00563D6D"/>
    <w:rsid w:val="00563F7D"/>
    <w:rsid w:val="00570E07"/>
    <w:rsid w:val="00593394"/>
    <w:rsid w:val="00595935"/>
    <w:rsid w:val="005A0BA2"/>
    <w:rsid w:val="005B4CD9"/>
    <w:rsid w:val="005C67FE"/>
    <w:rsid w:val="005D6D56"/>
    <w:rsid w:val="005E53F4"/>
    <w:rsid w:val="00604EE2"/>
    <w:rsid w:val="00645D25"/>
    <w:rsid w:val="0065480A"/>
    <w:rsid w:val="00662754"/>
    <w:rsid w:val="006852A1"/>
    <w:rsid w:val="006A5D13"/>
    <w:rsid w:val="006D5B94"/>
    <w:rsid w:val="007379A5"/>
    <w:rsid w:val="00737A0F"/>
    <w:rsid w:val="007C5163"/>
    <w:rsid w:val="00831726"/>
    <w:rsid w:val="0083525A"/>
    <w:rsid w:val="0086125E"/>
    <w:rsid w:val="0086692C"/>
    <w:rsid w:val="00871DBE"/>
    <w:rsid w:val="0087392B"/>
    <w:rsid w:val="0089438D"/>
    <w:rsid w:val="008F3E58"/>
    <w:rsid w:val="008F5A82"/>
    <w:rsid w:val="00936FBE"/>
    <w:rsid w:val="00953FA8"/>
    <w:rsid w:val="009918DC"/>
    <w:rsid w:val="009D6920"/>
    <w:rsid w:val="009F2B18"/>
    <w:rsid w:val="00A25D98"/>
    <w:rsid w:val="00A37D88"/>
    <w:rsid w:val="00A43D8A"/>
    <w:rsid w:val="00A655E4"/>
    <w:rsid w:val="00A754C4"/>
    <w:rsid w:val="00A87DC2"/>
    <w:rsid w:val="00AA4477"/>
    <w:rsid w:val="00AB4683"/>
    <w:rsid w:val="00AD3093"/>
    <w:rsid w:val="00AD5094"/>
    <w:rsid w:val="00AF25E6"/>
    <w:rsid w:val="00AF5858"/>
    <w:rsid w:val="00B12C1D"/>
    <w:rsid w:val="00B13F86"/>
    <w:rsid w:val="00B22BAC"/>
    <w:rsid w:val="00B52623"/>
    <w:rsid w:val="00B6379D"/>
    <w:rsid w:val="00BA71AA"/>
    <w:rsid w:val="00BB4939"/>
    <w:rsid w:val="00BC3CD5"/>
    <w:rsid w:val="00BD5325"/>
    <w:rsid w:val="00BF67F9"/>
    <w:rsid w:val="00C056C4"/>
    <w:rsid w:val="00C314CB"/>
    <w:rsid w:val="00C31663"/>
    <w:rsid w:val="00C942EA"/>
    <w:rsid w:val="00C97C75"/>
    <w:rsid w:val="00CA0484"/>
    <w:rsid w:val="00CA6AAD"/>
    <w:rsid w:val="00CB4E09"/>
    <w:rsid w:val="00CC22F1"/>
    <w:rsid w:val="00CC50DF"/>
    <w:rsid w:val="00CD4FAC"/>
    <w:rsid w:val="00CF7871"/>
    <w:rsid w:val="00D2562C"/>
    <w:rsid w:val="00D35E3D"/>
    <w:rsid w:val="00D510FA"/>
    <w:rsid w:val="00D64755"/>
    <w:rsid w:val="00D67AA6"/>
    <w:rsid w:val="00D764E9"/>
    <w:rsid w:val="00D96BD7"/>
    <w:rsid w:val="00DB145C"/>
    <w:rsid w:val="00DD23CF"/>
    <w:rsid w:val="00E32CB8"/>
    <w:rsid w:val="00E6180D"/>
    <w:rsid w:val="00E72263"/>
    <w:rsid w:val="00E752B6"/>
    <w:rsid w:val="00E859E3"/>
    <w:rsid w:val="00EA2B21"/>
    <w:rsid w:val="00EA50AB"/>
    <w:rsid w:val="00EB4779"/>
    <w:rsid w:val="00EE3E4D"/>
    <w:rsid w:val="00F21FBE"/>
    <w:rsid w:val="00F5254A"/>
    <w:rsid w:val="00F52DE3"/>
    <w:rsid w:val="00F604CB"/>
    <w:rsid w:val="00F76095"/>
    <w:rsid w:val="00F841B6"/>
    <w:rsid w:val="00FB1DBE"/>
    <w:rsid w:val="00FE01BA"/>
    <w:rsid w:val="00FE049F"/>
    <w:rsid w:val="00FE25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EF3053A-539A-4B4B-8657-1E99E1BA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2EA"/>
    <w:pPr>
      <w:spacing w:after="0" w:line="240" w:lineRule="auto"/>
    </w:pPr>
    <w:rPr>
      <w:rFonts w:ascii="Trebuchet MS" w:eastAsia="Times" w:hAnsi="Trebuchet MS" w:cs="Times New Roman"/>
      <w:sz w:val="24"/>
      <w:szCs w:val="20"/>
      <w:lang w:eastAsia="en-GB"/>
    </w:rPr>
  </w:style>
  <w:style w:type="paragraph" w:styleId="Heading1">
    <w:name w:val="heading 1"/>
    <w:basedOn w:val="Normal"/>
    <w:next w:val="Normal"/>
    <w:link w:val="Heading1Char"/>
    <w:qFormat/>
    <w:rsid w:val="00C942EA"/>
    <w:pPr>
      <w:keepNext/>
      <w:widowControl w:val="0"/>
      <w:autoSpaceDE w:val="0"/>
      <w:autoSpaceDN w:val="0"/>
      <w:adjustRightInd w:val="0"/>
      <w:outlineLvl w:val="0"/>
    </w:pPr>
    <w:rPr>
      <w:rFonts w:ascii="VAGRounded-Bold" w:eastAsia="Times New Roman" w:hAnsi="VAGRounded-Bold"/>
      <w:b/>
      <w:color w:val="009D91"/>
      <w:sz w:val="7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42EA"/>
    <w:rPr>
      <w:rFonts w:ascii="VAGRounded-Bold" w:eastAsia="Times New Roman" w:hAnsi="VAGRounded-Bold" w:cs="Times New Roman"/>
      <w:b/>
      <w:color w:val="009D91"/>
      <w:sz w:val="72"/>
      <w:szCs w:val="20"/>
      <w:lang w:val="en-US" w:eastAsia="en-GB"/>
    </w:rPr>
  </w:style>
  <w:style w:type="paragraph" w:styleId="BodyTextIndent">
    <w:name w:val="Body Text Indent"/>
    <w:basedOn w:val="Normal"/>
    <w:link w:val="BodyTextIndentChar"/>
    <w:semiHidden/>
    <w:unhideWhenUsed/>
    <w:rsid w:val="00C942EA"/>
    <w:pPr>
      <w:widowControl w:val="0"/>
      <w:autoSpaceDE w:val="0"/>
      <w:autoSpaceDN w:val="0"/>
      <w:adjustRightInd w:val="0"/>
      <w:ind w:left="426" w:hanging="426"/>
    </w:pPr>
    <w:rPr>
      <w:rFonts w:ascii="VAGRounded-Bold" w:eastAsia="Times New Roman" w:hAnsi="VAGRounded-Bold"/>
      <w:b/>
      <w:color w:val="009D91"/>
      <w:sz w:val="32"/>
      <w:lang w:val="en-US"/>
    </w:rPr>
  </w:style>
  <w:style w:type="character" w:customStyle="1" w:styleId="BodyTextIndentChar">
    <w:name w:val="Body Text Indent Char"/>
    <w:basedOn w:val="DefaultParagraphFont"/>
    <w:link w:val="BodyTextIndent"/>
    <w:semiHidden/>
    <w:rsid w:val="00C942EA"/>
    <w:rPr>
      <w:rFonts w:ascii="VAGRounded-Bold" w:eastAsia="Times New Roman" w:hAnsi="VAGRounded-Bold" w:cs="Times New Roman"/>
      <w:b/>
      <w:color w:val="009D91"/>
      <w:sz w:val="32"/>
      <w:szCs w:val="20"/>
      <w:lang w:val="en-US" w:eastAsia="en-GB"/>
    </w:rPr>
  </w:style>
  <w:style w:type="paragraph" w:styleId="BodyTextIndent2">
    <w:name w:val="Body Text Indent 2"/>
    <w:basedOn w:val="Normal"/>
    <w:link w:val="BodyTextIndent2Char"/>
    <w:semiHidden/>
    <w:unhideWhenUsed/>
    <w:rsid w:val="00C942EA"/>
    <w:pPr>
      <w:widowControl w:val="0"/>
      <w:autoSpaceDE w:val="0"/>
      <w:autoSpaceDN w:val="0"/>
      <w:adjustRightInd w:val="0"/>
      <w:ind w:left="284"/>
    </w:pPr>
    <w:rPr>
      <w:rFonts w:ascii="VAGRounded-Bold" w:eastAsia="Times New Roman" w:hAnsi="VAGRounded-Bold"/>
      <w:b/>
      <w:color w:val="009D91"/>
      <w:sz w:val="32"/>
      <w:lang w:val="en-US"/>
    </w:rPr>
  </w:style>
  <w:style w:type="character" w:customStyle="1" w:styleId="BodyTextIndent2Char">
    <w:name w:val="Body Text Indent 2 Char"/>
    <w:basedOn w:val="DefaultParagraphFont"/>
    <w:link w:val="BodyTextIndent2"/>
    <w:semiHidden/>
    <w:rsid w:val="00C942EA"/>
    <w:rPr>
      <w:rFonts w:ascii="VAGRounded-Bold" w:eastAsia="Times New Roman" w:hAnsi="VAGRounded-Bold" w:cs="Times New Roman"/>
      <w:b/>
      <w:color w:val="009D91"/>
      <w:sz w:val="32"/>
      <w:szCs w:val="20"/>
      <w:lang w:val="en-US" w:eastAsia="en-GB"/>
    </w:rPr>
  </w:style>
  <w:style w:type="paragraph" w:styleId="ListParagraph">
    <w:name w:val="List Paragraph"/>
    <w:basedOn w:val="Normal"/>
    <w:uiPriority w:val="34"/>
    <w:qFormat/>
    <w:rsid w:val="000C172F"/>
    <w:pPr>
      <w:ind w:left="720"/>
      <w:contextualSpacing/>
    </w:pPr>
  </w:style>
  <w:style w:type="paragraph" w:styleId="FootnoteText">
    <w:name w:val="footnote text"/>
    <w:basedOn w:val="Normal"/>
    <w:link w:val="FootnoteTextChar"/>
    <w:uiPriority w:val="99"/>
    <w:unhideWhenUsed/>
    <w:rsid w:val="00737A0F"/>
    <w:rPr>
      <w:szCs w:val="24"/>
    </w:rPr>
  </w:style>
  <w:style w:type="character" w:customStyle="1" w:styleId="FootnoteTextChar">
    <w:name w:val="Footnote Text Char"/>
    <w:basedOn w:val="DefaultParagraphFont"/>
    <w:link w:val="FootnoteText"/>
    <w:uiPriority w:val="99"/>
    <w:rsid w:val="00737A0F"/>
    <w:rPr>
      <w:rFonts w:ascii="Trebuchet MS" w:eastAsia="Times" w:hAnsi="Trebuchet MS" w:cs="Times New Roman"/>
      <w:sz w:val="24"/>
      <w:szCs w:val="24"/>
      <w:lang w:eastAsia="en-GB"/>
    </w:rPr>
  </w:style>
  <w:style w:type="character" w:styleId="FootnoteReference">
    <w:name w:val="footnote reference"/>
    <w:basedOn w:val="DefaultParagraphFont"/>
    <w:uiPriority w:val="99"/>
    <w:unhideWhenUsed/>
    <w:rsid w:val="00737A0F"/>
    <w:rPr>
      <w:vertAlign w:val="superscript"/>
    </w:rPr>
  </w:style>
  <w:style w:type="paragraph" w:customStyle="1" w:styleId="Default">
    <w:name w:val="Default"/>
    <w:rsid w:val="00455236"/>
    <w:pPr>
      <w:widowControl w:val="0"/>
      <w:autoSpaceDE w:val="0"/>
      <w:autoSpaceDN w:val="0"/>
      <w:adjustRightInd w:val="0"/>
      <w:spacing w:after="0" w:line="240" w:lineRule="auto"/>
    </w:pPr>
    <w:rPr>
      <w:rFonts w:ascii="Arial" w:hAnsi="Arial" w:cs="Arial"/>
      <w:color w:val="000000"/>
      <w:sz w:val="24"/>
      <w:szCs w:val="24"/>
      <w:lang w:val="en-US"/>
    </w:rPr>
  </w:style>
  <w:style w:type="paragraph" w:styleId="Footer">
    <w:name w:val="footer"/>
    <w:basedOn w:val="Normal"/>
    <w:link w:val="FooterChar"/>
    <w:uiPriority w:val="99"/>
    <w:unhideWhenUsed/>
    <w:rsid w:val="00092498"/>
    <w:pPr>
      <w:tabs>
        <w:tab w:val="center" w:pos="4513"/>
        <w:tab w:val="right" w:pos="9026"/>
      </w:tabs>
    </w:pPr>
    <w:rPr>
      <w:rFonts w:ascii="Arial" w:eastAsia="Times New Roman" w:hAnsi="Arial"/>
      <w:szCs w:val="24"/>
    </w:rPr>
  </w:style>
  <w:style w:type="character" w:customStyle="1" w:styleId="FooterChar">
    <w:name w:val="Footer Char"/>
    <w:basedOn w:val="DefaultParagraphFont"/>
    <w:link w:val="Footer"/>
    <w:uiPriority w:val="99"/>
    <w:rsid w:val="00092498"/>
    <w:rPr>
      <w:rFonts w:ascii="Arial" w:eastAsia="Times New Roman" w:hAnsi="Arial" w:cs="Times New Roman"/>
      <w:sz w:val="24"/>
      <w:szCs w:val="24"/>
      <w:lang w:eastAsia="en-GB"/>
    </w:rPr>
  </w:style>
  <w:style w:type="paragraph" w:customStyle="1" w:styleId="DfESOutNumbered1">
    <w:name w:val="DfESOutNumbered1"/>
    <w:basedOn w:val="Normal"/>
    <w:link w:val="DfESOutNumbered1Char"/>
    <w:qFormat/>
    <w:rsid w:val="00092498"/>
    <w:pPr>
      <w:numPr>
        <w:numId w:val="35"/>
      </w:numPr>
      <w:spacing w:after="160" w:line="288" w:lineRule="auto"/>
    </w:pPr>
    <w:rPr>
      <w:rFonts w:ascii="Arial" w:eastAsia="Times New Roman" w:hAnsi="Arial"/>
      <w:szCs w:val="24"/>
    </w:rPr>
  </w:style>
  <w:style w:type="character" w:customStyle="1" w:styleId="DfESOutNumbered1Char">
    <w:name w:val="DfESOutNumbered1 Char"/>
    <w:link w:val="DfESOutNumbered1"/>
    <w:rsid w:val="00092498"/>
    <w:rPr>
      <w:rFonts w:ascii="Arial" w:eastAsia="Times New Roman" w:hAnsi="Arial" w:cs="Times New Roman"/>
      <w:sz w:val="24"/>
      <w:szCs w:val="24"/>
      <w:lang w:eastAsia="en-GB"/>
    </w:rPr>
  </w:style>
  <w:style w:type="table" w:customStyle="1" w:styleId="TableGrid1">
    <w:name w:val="Table Grid1"/>
    <w:basedOn w:val="TableNormal"/>
    <w:next w:val="TableGrid"/>
    <w:rsid w:val="0009249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92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962C1"/>
  </w:style>
  <w:style w:type="paragraph" w:styleId="Header">
    <w:name w:val="header"/>
    <w:basedOn w:val="Normal"/>
    <w:link w:val="HeaderChar"/>
    <w:uiPriority w:val="99"/>
    <w:unhideWhenUsed/>
    <w:rsid w:val="003962C1"/>
    <w:pPr>
      <w:tabs>
        <w:tab w:val="center" w:pos="4320"/>
        <w:tab w:val="right" w:pos="8640"/>
      </w:tabs>
    </w:pPr>
  </w:style>
  <w:style w:type="character" w:customStyle="1" w:styleId="HeaderChar">
    <w:name w:val="Header Char"/>
    <w:basedOn w:val="DefaultParagraphFont"/>
    <w:link w:val="Header"/>
    <w:uiPriority w:val="99"/>
    <w:rsid w:val="003962C1"/>
    <w:rPr>
      <w:rFonts w:ascii="Trebuchet MS" w:eastAsia="Times" w:hAnsi="Trebuchet MS" w:cs="Times New Roman"/>
      <w:sz w:val="24"/>
      <w:szCs w:val="20"/>
      <w:lang w:eastAsia="en-GB"/>
    </w:rPr>
  </w:style>
  <w:style w:type="paragraph" w:styleId="BalloonText">
    <w:name w:val="Balloon Text"/>
    <w:basedOn w:val="Normal"/>
    <w:link w:val="BalloonTextChar"/>
    <w:uiPriority w:val="99"/>
    <w:semiHidden/>
    <w:unhideWhenUsed/>
    <w:rsid w:val="00CF7871"/>
    <w:rPr>
      <w:rFonts w:ascii="Tahoma" w:hAnsi="Tahoma" w:cs="Tahoma"/>
      <w:sz w:val="16"/>
      <w:szCs w:val="16"/>
    </w:rPr>
  </w:style>
  <w:style w:type="character" w:customStyle="1" w:styleId="BalloonTextChar">
    <w:name w:val="Balloon Text Char"/>
    <w:basedOn w:val="DefaultParagraphFont"/>
    <w:link w:val="BalloonText"/>
    <w:uiPriority w:val="99"/>
    <w:semiHidden/>
    <w:rsid w:val="00CF7871"/>
    <w:rPr>
      <w:rFonts w:ascii="Tahoma" w:eastAsia="Times" w:hAnsi="Tahoma" w:cs="Tahoma"/>
      <w:sz w:val="16"/>
      <w:szCs w:val="16"/>
      <w:lang w:eastAsia="en-GB"/>
    </w:rPr>
  </w:style>
  <w:style w:type="character" w:styleId="Hyperlink">
    <w:name w:val="Hyperlink"/>
    <w:basedOn w:val="DefaultParagraphFont"/>
    <w:uiPriority w:val="99"/>
    <w:unhideWhenUsed/>
    <w:rsid w:val="00EA2B21"/>
    <w:rPr>
      <w:color w:val="0000FF" w:themeColor="hyperlink"/>
      <w:u w:val="single"/>
    </w:rPr>
  </w:style>
  <w:style w:type="character" w:styleId="FollowedHyperlink">
    <w:name w:val="FollowedHyperlink"/>
    <w:basedOn w:val="DefaultParagraphFont"/>
    <w:uiPriority w:val="99"/>
    <w:semiHidden/>
    <w:unhideWhenUsed/>
    <w:rsid w:val="005B4C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62104">
      <w:bodyDiv w:val="1"/>
      <w:marLeft w:val="0"/>
      <w:marRight w:val="0"/>
      <w:marTop w:val="0"/>
      <w:marBottom w:val="0"/>
      <w:divBdr>
        <w:top w:val="none" w:sz="0" w:space="0" w:color="auto"/>
        <w:left w:val="none" w:sz="0" w:space="0" w:color="auto"/>
        <w:bottom w:val="none" w:sz="0" w:space="0" w:color="auto"/>
        <w:right w:val="none" w:sz="0" w:space="0" w:color="auto"/>
      </w:divBdr>
    </w:div>
    <w:div w:id="71947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supporting-pupils-at-school-with-medical-conditions--3/supporting-pupils-with-medical-conditions-links-to-other-useful-resources--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0E0BD-9DA8-477D-874F-60B3C640E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4696</Words>
  <Characters>26768</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31402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 John</dc:creator>
  <cp:lastModifiedBy>User</cp:lastModifiedBy>
  <cp:revision>2</cp:revision>
  <cp:lastPrinted>2014-09-05T13:00:00Z</cp:lastPrinted>
  <dcterms:created xsi:type="dcterms:W3CDTF">2018-09-17T06:59:00Z</dcterms:created>
  <dcterms:modified xsi:type="dcterms:W3CDTF">2018-09-17T06:59:00Z</dcterms:modified>
</cp:coreProperties>
</file>